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Triathlon Helped One Gay Athlete Find His Voice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Athletes are increasingly sharing how sport can offer more than medals, and Alex Fauer's coming-out story remains a powerful example. At the University of Michigan, swimming, cycling and running gave him structure, friendship and confidence while he faced depression, body-image struggles and fear of rejection. His journey still matters because belonging can change how someone sees themselves.</w:t>
      </w:r>
      <w:r/>
    </w:p>
    <w:p>
      <w:pPr>
        <w:pStyle w:val="Heading2"/>
      </w:pPr>
      <w:r>
        <w:t>Essential Takeaways</w:t>
      </w:r>
      <w:r/>
      <w:r/>
    </w:p>
    <w:p>
      <w:pPr>
        <w:pStyle w:val="ListBullet"/>
        <w:spacing w:line="240" w:lineRule="auto"/>
        <w:ind w:left="720"/>
      </w:pPr>
      <w:r/>
      <w:r>
        <w:rPr>
          <w:b/>
        </w:rPr>
        <w:t>Sport became a lifeline:</w:t>
      </w:r>
      <w:r>
        <w:t xml:space="preserve"> Running helped Fauer quiet intrusive thoughts and manage difficult emotions.</w:t>
      </w:r>
      <w:r/>
    </w:p>
    <w:p>
      <w:pPr>
        <w:pStyle w:val="ListBullet"/>
        <w:spacing w:line="240" w:lineRule="auto"/>
        <w:ind w:left="720"/>
      </w:pPr>
      <w:r/>
      <w:r>
        <w:rPr>
          <w:b/>
        </w:rPr>
        <w:t>Community made a difference:</w:t>
      </w:r>
      <w:r>
        <w:t xml:space="preserve"> His university triathlon teammates and friends offered practical, everyday support.</w:t>
      </w:r>
      <w:r/>
    </w:p>
    <w:p>
      <w:pPr>
        <w:pStyle w:val="ListBullet"/>
        <w:spacing w:line="240" w:lineRule="auto"/>
        <w:ind w:left="720"/>
      </w:pPr>
      <w:r/>
      <w:r>
        <w:rPr>
          <w:b/>
        </w:rPr>
        <w:t>The Ironman marked a turning point:</w:t>
      </w:r>
      <w:r>
        <w:t xml:space="preserve"> Completing the race gave him a renewed sense of capability and self-worth.</w:t>
      </w:r>
      <w:r/>
    </w:p>
    <w:p>
      <w:pPr>
        <w:pStyle w:val="ListBullet"/>
        <w:spacing w:line="240" w:lineRule="auto"/>
        <w:ind w:left="720"/>
      </w:pPr>
      <w:r/>
      <w:r>
        <w:rPr>
          <w:b/>
        </w:rPr>
        <w:t>Coming out wasn't simple:</w:t>
      </w:r>
      <w:r>
        <w:t xml:space="preserve"> Family reactions were complicated at first, but later conversations brought greater understanding.</w:t>
      </w:r>
      <w:r/>
    </w:p>
    <w:p>
      <w:pPr>
        <w:pStyle w:val="ListBullet"/>
        <w:spacing w:line="240" w:lineRule="auto"/>
        <w:ind w:left="720"/>
      </w:pPr>
      <w:r/>
      <w:r>
        <w:rPr>
          <w:b/>
        </w:rPr>
        <w:t>The wider sports world was changing:</w:t>
      </w:r>
      <w:r>
        <w:t xml:space="preserve"> Other high-profile athletes were also coming out publicly during the same period.</w:t>
      </w:r>
      <w:r/>
      <w:r/>
    </w:p>
    <w:p>
      <w:pPr>
        <w:pStyle w:val="Heading2"/>
      </w:pPr>
      <w:r>
        <w:t>Running offered somewhere to breathe</w:t>
      </w:r>
      <w:r/>
    </w:p>
    <w:p>
      <w:r/>
      <w:r>
        <w:t>Before the medals and endurance races, there was a teenager struggling with bullying, low confidence and depression. Fauer felt watched and judged, particularly by other boys, and spent years trying to deny a part of himself he didn't yet feel safe embracing.</w:t>
      </w:r>
      <w:r/>
    </w:p>
    <w:p>
      <w:r/>
      <w:r>
        <w:t>Running became a rare quiet place. With feet moving and the road stretching ahead, there was less room for the thoughts that otherwise crowded in. It's a familiar feeling for many athletes: training doesn't solve everything, but sometimes it gives a person enough calm to get through the next day.</w:t>
      </w:r>
      <w:r/>
    </w:p>
    <w:p>
      <w:r/>
      <w:r>
        <w:t>His progress was visible, too. Strong performances in running and swimming brought recognition, responsibility and a growing sense that he could achieve difficult things. According to Outsports, those achievements helped build confidence that reached well beyond competition.</w:t>
      </w:r>
      <w:r/>
    </w:p>
    <w:p>
      <w:pPr>
        <w:pStyle w:val="Heading2"/>
      </w:pPr>
      <w:r>
        <w:t>University changed the conversation</w:t>
      </w:r>
      <w:r/>
    </w:p>
    <w:p>
      <w:r/>
      <w:r>
        <w:t>Arriving at the University of Michigan felt like an opportunity to start again. Fauer joined the triathlon team, initially hoping that a new environment might help him escape questions about his sexuality. Instead, a more accepting community made it harder to keep pretending, while also making honesty feel increasingly possible.</w:t>
      </w:r>
      <w:r/>
    </w:p>
    <w:p>
      <w:r/>
      <w:r>
        <w:t>That tension came with a cost. His depression returned during his first year, and coming out to his parents proved painful when the response wasn't what he'd hoped for. The experience left him feeling isolated at precisely the moment he had taken a major emotional risk.</w:t>
      </w:r>
      <w:r/>
    </w:p>
    <w:p>
      <w:r/>
      <w:r>
        <w:t>Still, campus life offered openings that hadn't existed before. Friends, teammates and roommates became part of a support network that made ordinary conversation feel liberating. Even talking openly about attraction, something he had once considered dangerous, became a small but meaningful sign of freedom.</w:t>
      </w:r>
      <w:r/>
    </w:p>
    <w:p>
      <w:pPr>
        <w:pStyle w:val="Heading2"/>
      </w:pPr>
      <w:r>
        <w:t>The endurance challenge became a personal milestone</w:t>
      </w:r>
      <w:r/>
    </w:p>
    <w:p>
      <w:r/>
      <w:r>
        <w:t>Fauer's athletic targets grew steadily. He competed at collegiate national level, bought a triathlon bike, completed a half-Ironman and ran a marathon before taking on the full distance at Ironman Muskoka in Ontario.</w:t>
      </w:r>
      <w:r/>
    </w:p>
    <w:p>
      <w:r/>
      <w:r>
        <w:t>The race demanded 2.4 miles of swimming, 112 miles on the bike and a marathon to finish. Those numbers are intimidating even on paper, but the deeper significance was personal. After years spent feeling trapped by fear and shame, completing such a punishing event offered proof that he could keep moving through discomfort.</w:t>
      </w:r>
      <w:r/>
    </w:p>
    <w:p>
      <w:r/>
      <w:r>
        <w:t>According to the original Outsports account, the race became a kind of culmination. It wasn't a neat cure or a Hollywood ending, but it helped Fauer recognise the strength he had built. Sometimes confidence arrives backwards, after the evidence has already accumulated.</w:t>
      </w:r>
      <w:r/>
    </w:p>
    <w:p>
      <w:pPr>
        <w:pStyle w:val="Heading2"/>
      </w:pPr>
      <w:r>
        <w:t>Why LGBTQ athletes still need visible support</w:t>
      </w:r>
      <w:r/>
    </w:p>
    <w:p>
      <w:r/>
      <w:r>
        <w:t>Fauer's story appeared alongside a wider wave of LGBTQ sports visibility. In 2015, freestyle skier Gus Kenworthy came out publicly, attracting widespread coverage from outlets including The Washington Post and Out magazine. His announcement showed how a prominent athlete could use a public platform to challenge assumptions about who belongs in elite sport.</w:t>
      </w:r>
      <w:r/>
    </w:p>
    <w:p>
      <w:r/>
      <w:r>
        <w:t>But visibility at the top doesn't replace support at grassroots level. A celebrated Olympian and a university club athlete may have very different lives, yet both can influence the atmosphere around teammates, coaches and younger competitors.</w:t>
      </w:r>
      <w:r/>
    </w:p>
    <w:p>
      <w:r/>
      <w:r>
        <w:t>The practical lesson is straightforward. Teams need clear anti-bullying policies, trusted welfare contacts and a culture where identity isn't treated as gossip. A rainbow logo may look welcoming, but consistent behaviour is what makes people believe it.</w:t>
      </w:r>
      <w:r/>
    </w:p>
    <w:p>
      <w:pPr>
        <w:pStyle w:val="Heading2"/>
      </w:pPr>
      <w:r>
        <w:t>A story about choice, not perfection</w:t>
      </w:r>
      <w:r/>
    </w:p>
    <w:p>
      <w:r/>
      <w:r>
        <w:t>Fauer later described the relief of feeling comfortable in his own skin and receiving support from friends and family. That doesn't erase the years of anxiety, nor does it suggest that everyone should come out on the same timetable. Safety, housing, finances and mental health all matter.</w:t>
      </w:r>
      <w:r/>
    </w:p>
    <w:p>
      <w:r/>
      <w:r>
        <w:t>What stands out is the gradual nature of his progress. There was no single training session or conversation that fixed everything. Instead, confidence grew through repeated acts of persistence: turning up, racing, speaking honestly and allowing other people to help.</w:t>
      </w:r>
      <w:r/>
    </w:p>
    <w:p>
      <w:r/>
      <w:r>
        <w:t>His later work as an oncology nurse adds another layer to the story, but the central message remains simple. Sport didn't make him someone else; it helped him become more fully himself.</w:t>
      </w:r>
      <w:r/>
    </w:p>
    <w:p>
      <w:r/>
      <w:r>
        <w:t>A supportive team can give someone the courage to move from survival to possibility.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9">
        <w:r>
          <w:rPr>
            <w:color w:val="0000EE"/>
            <w:u w:val="single"/>
          </w:rPr>
          <w:t>[2]</w:t>
        </w:r>
      </w:hyperlink>
      <w:r>
        <w:t xml:space="preserve">, </w:t>
      </w:r>
      <w:hyperlink r:id="rId11">
        <w:r>
          <w:rPr>
            <w:color w:val="0000EE"/>
            <w:u w:val="single"/>
          </w:rPr>
          <w:t>[3]</w:t>
        </w:r>
      </w:hyperlink>
      <w:r>
        <w:t xml:space="preserve">- Paragraph 16: </w:t>
      </w:r>
      <w:hyperlink r:id="rId9">
        <w:r>
          <w:rPr>
            <w:color w:val="0000EE"/>
            <w:u w:val="single"/>
          </w:rPr>
          <w:t>[2]</w:t>
        </w:r>
      </w:hyperlink>
      <w:r>
        <w:t xml:space="preserve">, </w:t>
      </w:r>
      <w:hyperlink r:id="rId10">
        <w:r>
          <w:rPr>
            <w:color w:val="0000EE"/>
            <w:u w:val="single"/>
          </w:rPr>
          <w:t>[4]</w:t>
        </w:r>
      </w:hyperlink>
      <w:r>
        <w:t xml:space="preserve">- Paragraph 17: </w:t>
      </w:r>
      <w:hyperlink r:id="rId9">
        <w:r>
          <w:rPr>
            <w:color w:val="0000EE"/>
            <w:u w:val="single"/>
          </w:rPr>
          <w:t>[2]</w:t>
        </w:r>
      </w:hyperlink>
      <w:r>
        <w:t xml:space="preserve">, </w:t>
      </w:r>
      <w:hyperlink r:id="rId12">
        <w:r>
          <w:rPr>
            <w:color w:val="0000EE"/>
            <w:u w:val="single"/>
          </w:rPr>
          <w:t>[5]</w:t>
        </w:r>
      </w:hyperlink>
      <w:r>
        <w:t xml:space="preserve">- Paragraph 18: </w:t>
      </w:r>
      <w:hyperlink r:id="rId9">
        <w:r>
          <w:rPr>
            <w:color w:val="0000EE"/>
            <w:u w:val="single"/>
          </w:rPr>
          <w:t>[2]</w:t>
        </w:r>
      </w:hyperlink>
      <w:r>
        <w:t xml:space="preserve">, </w:t>
      </w:r>
      <w:hyperlink r:id="rId13">
        <w:r>
          <w:rPr>
            <w:color w:val="0000EE"/>
            <w:u w:val="single"/>
          </w:rPr>
          <w:t>[6]</w:t>
        </w:r>
      </w:hyperlink>
      <w:r>
        <w:t xml:space="preserve">- Paragraph 19: </w:t>
      </w:r>
      <w:hyperlink r:id="rId9">
        <w:r>
          <w:rPr>
            <w:color w:val="0000EE"/>
            <w:u w:val="single"/>
          </w:rPr>
          <w:t>[2]</w:t>
        </w:r>
      </w:hyperlink>
      <w:r>
        <w:t xml:space="preserve">, </w:t>
      </w:r>
      <w:hyperlink r:id="rId14">
        <w:r>
          <w:rPr>
            <w:color w:val="0000EE"/>
            <w:u w:val="single"/>
          </w:rPr>
          <w:t>[7]</w:t>
        </w:r>
      </w:hyperlink>
      <w:r>
        <w:t xml:space="preserve">- Paragraph 20: </w:t>
      </w:r>
      <w:hyperlink r:id="rId9">
        <w:r>
          <w:rPr>
            <w:color w:val="0000EE"/>
            <w:u w:val="single"/>
          </w:rPr>
          <w:t>[2]</w:t>
        </w:r>
      </w:hyperlink>
      <w:r>
        <w:t xml:space="preserve">, </w:t>
      </w:r>
      <w:hyperlink r:id="rId11">
        <w:r>
          <w:rPr>
            <w:color w:val="0000EE"/>
            <w:u w:val="single"/>
          </w:rPr>
          <w:t>[3]</w:t>
        </w:r>
      </w:hyperlink>
      <w:r>
        <w:t xml:space="preserve">- Paragraph 21: </w:t>
      </w:r>
      <w:hyperlink r:id="rId9">
        <w:r>
          <w:rPr>
            <w:color w:val="0000EE"/>
            <w:u w:val="single"/>
          </w:rPr>
          <w:t>[2]</w:t>
        </w:r>
      </w:hyperlink>
      <w:r>
        <w:t xml:space="preserve">, </w:t>
      </w:r>
      <w:hyperlink r:id="rId10">
        <w:r>
          <w:rPr>
            <w:color w:val="0000EE"/>
            <w:u w:val="single"/>
          </w:rPr>
          <w:t>[4]</w:t>
        </w:r>
      </w:hyperlink>
      <w:r>
        <w:t xml:space="preserve">- Paragraph 22: </w:t>
      </w:r>
      <w:hyperlink r:id="rId9">
        <w:r>
          <w:rPr>
            <w:color w:val="0000EE"/>
            <w:u w:val="single"/>
          </w:rPr>
          <w:t>[2]</w:t>
        </w:r>
      </w:hyperlink>
      <w:r>
        <w:t xml:space="preserve">, </w:t>
      </w:r>
      <w:hyperlink r:id="rId11">
        <w:r>
          <w:rPr>
            <w:color w:val="0000EE"/>
            <w:u w:val="single"/>
          </w:rPr>
          <w:t>[3]</w:t>
        </w:r>
      </w:hyperlink>
      <w:r>
        <w:t xml:space="preserve">- Paragraph 23: </w:t>
      </w:r>
      <w:hyperlink r:id="rId9">
        <w:r>
          <w:rPr>
            <w:color w:val="0000EE"/>
            <w:u w:val="single"/>
          </w:rPr>
          <w:t>[2]</w:t>
        </w:r>
      </w:hyperlink>
      <w:r>
        <w:t xml:space="preserve">, </w:t>
      </w:r>
      <w:hyperlink r:id="rId10">
        <w:r>
          <w:rPr>
            <w:color w:val="0000EE"/>
            <w:u w:val="single"/>
          </w:rPr>
          <w:t>[4]</w:t>
        </w:r>
      </w:hyperlink>
      <w:r>
        <w:t xml:space="preserve">- Paragraph 24: </w:t>
      </w:r>
      <w:hyperlink r:id="rId9">
        <w:r>
          <w:rPr>
            <w:color w:val="0000EE"/>
            <w:u w:val="single"/>
          </w:rPr>
          <w:t>[2]</w:t>
        </w:r>
      </w:hyperlink>
      <w:r>
        <w:t xml:space="preserve">, </w:t>
      </w:r>
      <w:hyperlink r:id="rId12">
        <w:r>
          <w:rPr>
            <w:color w:val="0000EE"/>
            <w:u w:val="single"/>
          </w:rPr>
          <w:t>[5]</w:t>
        </w:r>
      </w:hyperlink>
      <w:r>
        <w:t xml:space="preserve">- Paragraph 25: </w:t>
      </w:r>
      <w:hyperlink r:id="rId9">
        <w:r>
          <w:rPr>
            <w:color w:val="0000EE"/>
            <w:u w:val="single"/>
          </w:rPr>
          <w:t>[2]</w:t>
        </w:r>
      </w:hyperlink>
      <w:r>
        <w:t xml:space="preserve">, </w:t>
      </w:r>
      <w:hyperlink r:id="rId13">
        <w:r>
          <w:rPr>
            <w:color w:val="0000EE"/>
            <w:u w:val="single"/>
          </w:rPr>
          <w:t>[6]</w:t>
        </w:r>
      </w:hyperlink>
      <w:r>
        <w:t xml:space="preserve">- Paragraph 26: </w:t>
      </w:r>
      <w:hyperlink r:id="rId9">
        <w:r>
          <w:rPr>
            <w:color w:val="0000EE"/>
            <w:u w:val="single"/>
          </w:rPr>
          <w:t>[2]</w:t>
        </w:r>
      </w:hyperlink>
      <w:r>
        <w:t xml:space="preserve">, </w:t>
      </w:r>
      <w:hyperlink r:id="rId14">
        <w:r>
          <w:rPr>
            <w:color w:val="0000EE"/>
            <w:u w:val="single"/>
          </w:rPr>
          <w:t>[7]</w:t>
        </w:r>
      </w:hyperlink>
      <w:r>
        <w:t xml:space="preserve">- Paragraph 27: </w:t>
      </w:r>
      <w:hyperlink r:id="rId9">
        <w:r>
          <w:rPr>
            <w:color w:val="0000EE"/>
            <w:u w:val="single"/>
          </w:rPr>
          <w:t>[2]</w:t>
        </w:r>
      </w:hyperlink>
      <w:r>
        <w:t xml:space="preserve">, </w:t>
      </w:r>
      <w:hyperlink r:id="rId11">
        <w:r>
          <w:rPr>
            <w:color w:val="0000EE"/>
            <w:u w:val="single"/>
          </w:rPr>
          <w:t>[3]</w:t>
        </w:r>
      </w:hyperlink>
      <w:r>
        <w:t xml:space="preserve">- Paragraph 28: </w:t>
      </w:r>
      <w:hyperlink r:id="rId9">
        <w:r>
          <w:rPr>
            <w:color w:val="0000EE"/>
            <w:u w:val="single"/>
          </w:rPr>
          <w:t>[2]</w:t>
        </w:r>
      </w:hyperlink>
      <w:r>
        <w:t xml:space="preserve">, </w:t>
      </w:r>
      <w:hyperlink r:id="rId10">
        <w:r>
          <w:rPr>
            <w:color w:val="0000EE"/>
            <w:u w:val="single"/>
          </w:rPr>
          <w:t>[4]</w:t>
        </w:r>
      </w:hyperlink>
      <w:r>
        <w:t xml:space="preserve">- Paragraph 29: </w:t>
      </w:r>
      <w:hyperlink r:id="rId9">
        <w:r>
          <w:rPr>
            <w:color w:val="0000EE"/>
            <w:u w:val="single"/>
          </w:rPr>
          <w:t>[2]</w:t>
        </w:r>
      </w:hyperlink>
      <w:r>
        <w:t xml:space="preserve">, </w:t>
      </w:r>
      <w:hyperlink r:id="rId12">
        <w:r>
          <w:rPr>
            <w:color w:val="0000EE"/>
            <w:u w:val="single"/>
          </w:rPr>
          <w:t>[5]</w:t>
        </w:r>
      </w:hyperlink>
      <w:r>
        <w:t xml:space="preserve">- Paragraph 30: </w:t>
      </w:r>
      <w:hyperlink r:id="rId9">
        <w:r>
          <w:rPr>
            <w:color w:val="0000EE"/>
            <w:u w:val="single"/>
          </w:rPr>
          <w:t>[2]</w:t>
        </w:r>
      </w:hyperlink>
      <w:r>
        <w:t xml:space="preserve">, </w:t>
      </w:r>
      <w:hyperlink r:id="rId13">
        <w:r>
          <w:rPr>
            <w:color w:val="0000EE"/>
            <w:u w:val="single"/>
          </w:rPr>
          <w:t>[6]</w:t>
        </w:r>
      </w:hyperlink>
      <w:r>
        <w:t xml:space="preserve">- Paragraph 31: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https://www.outsports.com/2016/4/6/11375220/alex-fauer-gay-triathlon-university-michigan-coming-out/</w:t>
        </w:r>
      </w:hyperlink>
      <w:r>
        <w:t xml:space="preserve"> - Please view link - unable to able to access data</w:t>
      </w:r>
      <w:r/>
    </w:p>
    <w:p>
      <w:pPr>
        <w:pStyle w:val="ListNumber"/>
        <w:spacing w:line="240" w:lineRule="auto"/>
        <w:ind w:left="720"/>
      </w:pPr>
      <w:r/>
      <w:hyperlink r:id="rId9">
        <w:r>
          <w:rPr>
            <w:color w:val="0000EE"/>
            <w:u w:val="single"/>
          </w:rPr>
          <w:t>https://www.outsports.com/2016/4/6/11375220/alex-fauer-gay-triathlon-university-michigan-coming-out/</w:t>
        </w:r>
      </w:hyperlink>
      <w:r>
        <w:t xml:space="preserve"> - In this 2016 article, Alex Fauer, president of the University of Michigan triathlon team, shares his journey of overcoming depression and body image issues through triathlon. He recounts his experience of coming out as gay to his parents, who initially denied his sexuality, and how the support from his teammates and friends helped him embrace his true self. Fauer reflects on the transformative power of sports in his personal growth and acceptance.</w:t>
      </w:r>
      <w:r/>
    </w:p>
    <w:p>
      <w:pPr>
        <w:pStyle w:val="ListNumber"/>
        <w:spacing w:line="240" w:lineRule="auto"/>
        <w:ind w:left="720"/>
      </w:pPr>
      <w:r/>
      <w:hyperlink r:id="rId11">
        <w:r>
          <w:rPr>
            <w:color w:val="0000EE"/>
            <w:u w:val="single"/>
          </w:rPr>
          <w:t>https://www.outsports.com/2015/12/11/9883650/</w:t>
        </w:r>
      </w:hyperlink>
      <w:r>
        <w:t xml:space="preserve"> - This 2015 article features Alex Coletta, a rower at the University of Michigan, who decided to join the crew team after noticing their equality stickers. Coletta discusses his initial concerns about being accepted as a gay man in sports and how the team's proactive support and inclusive environment helped him feel welcomed and valued.</w:t>
      </w:r>
      <w:r/>
    </w:p>
    <w:p>
      <w:pPr>
        <w:pStyle w:val="ListNumber"/>
        <w:spacing w:line="240" w:lineRule="auto"/>
        <w:ind w:left="720"/>
      </w:pPr>
      <w:r/>
      <w:hyperlink r:id="rId10">
        <w:r>
          <w:rPr>
            <w:color w:val="0000EE"/>
            <w:u w:val="single"/>
          </w:rPr>
          <w:t>https://www.outsports.com/2016/1/4/9871682/lgbt-gay-athletes-sports-coming-out-2015/</w:t>
        </w:r>
      </w:hyperlink>
      <w:r>
        <w:t xml:space="preserve"> - This 2016 article highlights 105 LGBT individuals in sports who came out publicly in 2015. It emphasizes the importance of visibility and acceptance in changing sports culture, showcasing the courage of athletes across various disciplines who shared their stories, thereby inspiring others and fostering inclusivity in the sports community.</w:t>
      </w:r>
      <w:r/>
    </w:p>
    <w:p>
      <w:pPr>
        <w:pStyle w:val="ListNumber"/>
        <w:spacing w:line="240" w:lineRule="auto"/>
        <w:ind w:left="720"/>
      </w:pPr>
      <w:r/>
      <w:hyperlink r:id="rId12">
        <w:r>
          <w:rPr>
            <w:color w:val="0000EE"/>
            <w:u w:val="single"/>
          </w:rPr>
          <w:t>https://www.out.com/sports/2015/10/22/olympic-freeskier-gus-kenworthy-comes-out</w:t>
        </w:r>
      </w:hyperlink>
      <w:r>
        <w:t xml:space="preserve"> - In this 2015 article, Olympic freeskier Gus Kenworthy comes out as gay. He reflects on his journey of self-acceptance and the challenges he faced in a sport where he felt being gay was not considered 'cool.' Kenworthy discusses the support he received from teammates and the positive impact of his decision on his personal and professional life.</w:t>
      </w:r>
      <w:r/>
    </w:p>
    <w:p>
      <w:pPr>
        <w:pStyle w:val="ListNumber"/>
        <w:spacing w:line="240" w:lineRule="auto"/>
        <w:ind w:left="720"/>
      </w:pPr>
      <w:r/>
      <w:hyperlink r:id="rId13">
        <w:r>
          <w:rPr>
            <w:color w:val="0000EE"/>
            <w:u w:val="single"/>
          </w:rPr>
          <w:t>https://www.washingtonpost.com/news/early-lead/wp/2015/10/22/olympic-silver-medalist-freeskier-gus-kenworthy-comes-out-as-gay/</w:t>
        </w:r>
      </w:hyperlink>
      <w:r>
        <w:t xml:space="preserve"> - This 2015 article reports on Olympic silver medalist Gus Kenworthy coming out as gay. It details his decision to reveal his sexuality publicly and the reactions from the sports community. The article highlights Kenworthy's achievements and the significance of his coming out in the context of LGBTQ representation in sports.</w:t>
      </w:r>
      <w:r/>
    </w:p>
    <w:p>
      <w:pPr>
        <w:pStyle w:val="ListNumber"/>
        <w:spacing w:line="240" w:lineRule="auto"/>
        <w:ind w:left="720"/>
      </w:pPr>
      <w:r/>
      <w:hyperlink r:id="rId14">
        <w:r>
          <w:rPr>
            <w:color w:val="0000EE"/>
            <w:u w:val="single"/>
          </w:rPr>
          <w:t>https://www.out.com/sports/2015/10/22/olympic-skiing-champ-gus-kenworthy-comes-out</w:t>
        </w:r>
      </w:hyperlink>
      <w:r>
        <w:t xml:space="preserve"> - In this 2015 article, Olympic skiing champion Gus Kenworthy comes out as gay. He discusses his experiences in the sport, the challenges of being a gay athlete, and the support he received from the community. Kenworthy reflects on the importance of authenticity and the impact of his decision on his career and personal life.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6/4/6/11375220/alex-fauer-gay-triathlon-university-michigan-coming-out/" TargetMode="External"/><Relationship Id="rId10" Type="http://schemas.openxmlformats.org/officeDocument/2006/relationships/hyperlink" Target="https://www.outsports.com/2016/1/4/9871682/lgbt-gay-athletes-sports-coming-out-2015/" TargetMode="External"/><Relationship Id="rId11" Type="http://schemas.openxmlformats.org/officeDocument/2006/relationships/hyperlink" Target="https://www.outsports.com/2015/12/11/9883650/" TargetMode="External"/><Relationship Id="rId12" Type="http://schemas.openxmlformats.org/officeDocument/2006/relationships/hyperlink" Target="https://www.out.com/sports/2015/10/22/olympic-freeskier-gus-kenworthy-comes-out" TargetMode="External"/><Relationship Id="rId13" Type="http://schemas.openxmlformats.org/officeDocument/2006/relationships/hyperlink" Target="https://www.washingtonpost.com/news/early-lead/wp/2015/10/22/olympic-silver-medalist-freeskier-gus-kenworthy-comes-out-as-gay/" TargetMode="External"/><Relationship Id="rId14" Type="http://schemas.openxmlformats.org/officeDocument/2006/relationships/hyperlink" Target="https://www.out.com/sports/2015/10/22/olympic-skiing-champ-gus-kenworthy-comes-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