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pop-culture stories and stars making headlines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getting a lively mix of queer culture, classic Hollywood, sport and celebrity style this week, from fresh questions about Cary Grant's private life to Ian McKellen's late-life romance on screen. Here's why these stories are resonating across entertainment, fashion and LGBTQ+ communities.</w:t>
      </w:r>
      <w:r/>
    </w:p>
    <w:p>
      <w:pPr>
        <w:pStyle w:val="Heading2"/>
      </w:pPr>
      <w:r>
        <w:t>Classic Hollywood's unanswered questions return</w:t>
      </w:r>
      <w:r/>
    </w:p>
    <w:p>
      <w:r/>
      <w:r>
        <w:t>Cary Grant's personal life is back in the spotlight, with renewed discussion around long-running speculation about his sexuality and his close relationship with actor Randolph Scott. According to Queerty, Grant's former wife Dyan Cannon has addressed the rumours, adding a more personal perspective to a story that has fascinated Hollywood watchers for decades.</w:t>
      </w:r>
      <w:r/>
    </w:p>
    <w:p>
      <w:r/>
      <w:r>
        <w:t>The interest isn't hard to understand. Grant remains one of cinema's most polished leading men, yet the private details behind that sleek public image have always felt less tidy. Revisiting those questions also shows how differently Hollywood discussed intimacy, masculinity and friendship in Grant's era.</w:t>
      </w:r>
      <w:r/>
    </w:p>
    <w:p>
      <w:pPr>
        <w:pStyle w:val="Heading2"/>
      </w:pPr>
      <w:r>
        <w:t>Ian McKellen brings romance to later life</w:t>
      </w:r>
      <w:r/>
    </w:p>
    <w:p>
      <w:r/>
      <w:r>
        <w:t>Meanwhile, Ian McKellen and Roger Allam are set to lead Frank &amp; Percy, a queer romance centred on two older men. Queerty reports that the project places affection, companionship and desire firmly in later life, rather than treating romance as something reserved for younger characters.</w:t>
      </w:r>
      <w:r/>
    </w:p>
    <w:p>
      <w:r/>
      <w:r>
        <w:t>That matters because screen stories about older LGBTQ+ people are still far less common than they should be. A tender, mature love story can feel quietly radical, especially when it gives its characters room for humour, uncertainty and genuine emotional messiness.</w:t>
      </w:r>
      <w:r/>
    </w:p>
    <w:p>
      <w:pPr>
        <w:pStyle w:val="Heading2"/>
      </w:pPr>
      <w:r>
        <w:t>Kal Penn takes on a memorable queer role</w:t>
      </w:r>
      <w:r/>
    </w:p>
    <w:p>
      <w:r/>
      <w:r>
        <w:t>Kal Penn has also been discussing an LGBTQ+ part linked to Anna Nicole Smith's doctor. In an interview with Out, Penn described the role as intoxicating, suggesting that the character offered plenty of dramatic energy rather than functioning as a simple supporting detail.</w:t>
      </w:r>
      <w:r/>
    </w:p>
    <w:p>
      <w:r/>
      <w:r>
        <w:t>For viewers, that kind of performance can be especially compelling when a familiar actor steps into something unexpected. It adds another layer to Penn's career and reflects the growing appetite for queer characters who are complicated, charismatic and impossible to reduce to a single label.</w:t>
      </w:r>
      <w:r/>
    </w:p>
    <w:p>
      <w:pPr>
        <w:pStyle w:val="Heading2"/>
      </w:pPr>
      <w:r>
        <w:t>Romeo Beckham's tennis debut serves camp with confidence</w:t>
      </w:r>
      <w:r/>
    </w:p>
    <w:p>
      <w:r/>
      <w:r>
        <w:t>Romeo Beckham is moving into acting with Forty Love, a project that Instinct describes as bringing a distinctly gay energy to the tennis world. The combination of celebrity pedigree, sport and queer sensibility sounds knowingly glossy, which may be exactly the point.</w:t>
      </w:r>
      <w:r/>
    </w:p>
    <w:p>
      <w:r/>
      <w:r>
        <w:t>Tennis has long offered fertile ground for stories about performance, image and social expectations. Add a young Beckham to the mix and the result is bound to attract attention, whether audiences arrive for the family name, the fashion or the promise of a playful new sports drama.</w:t>
      </w:r>
      <w:r/>
    </w:p>
    <w:p>
      <w:pPr>
        <w:pStyle w:val="Heading2"/>
      </w:pPr>
      <w:r>
        <w:t>From the WNBA court to Strictly's glamour</w:t>
      </w:r>
      <w:r/>
    </w:p>
    <w:p>
      <w:r/>
      <w:r>
        <w:t>The sporting spotlight is also shining on the WNBA, where Outsports reports that at least five openly LGBTQ+ players are competing while chasing a championship. Their presence underlines how visible queer representation has become in elite women's basketball, both on court and among fans.</w:t>
      </w:r>
      <w:r/>
    </w:p>
    <w:p>
      <w:r/>
      <w:r>
        <w:t>Away from the game, Chris Appleton has been showing off the results of a reported 30-pound weight loss after appearing on Strictly Come Dancing. PinkNews covered the transformation, while Out reports that Jonathan Bennett enjoys admiring his husband Jaymes Vaughan's looks. Together, the stories offer a familiar celebrity-media blend of fitness, performance and unapologetic affection.</w:t>
      </w:r>
      <w:r/>
    </w:p>
    <w:p>
      <w:r/>
      <w:r>
        <w:t>There’s something refreshing about the variety here. One week can hold a rediscovered Hollywood mystery, a romance between older men, a queer sports story and a husband enjoying a little public appreciation. That range is becoming part of the point.</w:t>
      </w:r>
      <w:r/>
    </w:p>
    <w:p>
      <w:r/>
      <w:r>
        <w:t>Explore the stories that best match your interests, from screen romance to LGBTQ+ sport.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5">
        <w:r>
          <w:rPr>
            <w:color w:val="0000EE"/>
            <w:u w:val="single"/>
          </w:rPr>
          <w:t>[7]</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https://greginhollywood.com/friday-round-up-cary-grant-ian-mckellen-kal-penn-jonathan-bennett-romeo-beckham-more-253328</w:t>
        </w:r>
      </w:hyperlink>
      <w:r>
        <w:t xml:space="preserve"> - Please view link - unable to able to access data</w:t>
      </w:r>
      <w:r/>
    </w:p>
    <w:p>
      <w:pPr>
        <w:pStyle w:val="ListNumber"/>
        <w:spacing w:line="240" w:lineRule="auto"/>
        <w:ind w:left="720"/>
      </w:pPr>
      <w:r/>
      <w:hyperlink r:id="rId10">
        <w:r>
          <w:rPr>
            <w:color w:val="0000EE"/>
            <w:u w:val="single"/>
          </w:rPr>
          <w:t>https://www.queerty.com/cary-grants-ex-wife-dyan-cannon-addresses-his-long-standing-gay-rumors-relationship-with-randolph-scott-20261016</w:t>
        </w:r>
      </w:hyperlink>
      <w:r>
        <w:t xml:space="preserve"> - Dyan Cannon, Cary Grant's ex-wife, addresses long-standing gay rumours and his relationship with actor Randolph Scott. She discusses their close friendship and the speculation surrounding their bond, providing insights into their personal lives and the Hollywood culture of the time.</w:t>
      </w:r>
      <w:r/>
    </w:p>
    <w:p>
      <w:pPr>
        <w:pStyle w:val="ListNumber"/>
        <w:spacing w:line="240" w:lineRule="auto"/>
        <w:ind w:left="720"/>
      </w:pPr>
      <w:r/>
      <w:hyperlink r:id="rId11">
        <w:r>
          <w:rPr>
            <w:color w:val="0000EE"/>
            <w:u w:val="single"/>
          </w:rPr>
          <w:t>https://www.queerty.com/ian-mckellen-roger-allam-star-in-late-in-life-queer-romance-frank-percy-20261016</w:t>
        </w:r>
      </w:hyperlink>
      <w:r>
        <w:t xml:space="preserve"> - Ian McKellen and Roger Allam star in the film adaptation of 'Frank &amp; Percy', a late-in-life queer romance. The article highlights their performances and the film's exploration of unexpected relationships in later years.</w:t>
      </w:r>
      <w:r/>
    </w:p>
    <w:p>
      <w:pPr>
        <w:pStyle w:val="ListNumber"/>
        <w:spacing w:line="240" w:lineRule="auto"/>
        <w:ind w:left="720"/>
      </w:pPr>
      <w:r/>
      <w:hyperlink r:id="rId12">
        <w:r>
          <w:rPr>
            <w:color w:val="0000EE"/>
            <w:u w:val="single"/>
          </w:rPr>
          <w:t>https://www.out.com/kal-penn-dishes-on-his-intoxicating-gay-role-as-anna-nicole-smiths-doctor-20261016</w:t>
        </w:r>
      </w:hyperlink>
      <w:r>
        <w:t xml:space="preserve"> - Kal Penn discusses his role as Anna Nicole Smith's doctor in a gay storyline, describing the experience as 'intoxicating'. He shares insights into the character and the significance of portraying LGBTQ+ roles in mainstream media.</w:t>
      </w:r>
      <w:r/>
    </w:p>
    <w:p>
      <w:pPr>
        <w:pStyle w:val="ListNumber"/>
        <w:spacing w:line="240" w:lineRule="auto"/>
        <w:ind w:left="720"/>
      </w:pPr>
      <w:r/>
      <w:hyperlink r:id="rId13">
        <w:r>
          <w:rPr>
            <w:color w:val="0000EE"/>
            <w:u w:val="single"/>
          </w:rPr>
          <w:t>https://instinctmagazine.com/romeo-beckham-is-making-tennis-very-gay-in-his-forty-love-acting-debut-20261016</w:t>
        </w:r>
      </w:hyperlink>
      <w:r>
        <w:t xml:space="preserve"> - Romeo Beckham makes his acting debut in 'Forty Love', bringing a fresh perspective to the sport of tennis. The article explores his performance and the film's impact on LGBTQ+ representation in sports-themed media.</w:t>
      </w:r>
      <w:r/>
    </w:p>
    <w:p>
      <w:pPr>
        <w:pStyle w:val="ListNumber"/>
        <w:spacing w:line="240" w:lineRule="auto"/>
        <w:ind w:left="720"/>
      </w:pPr>
      <w:r/>
      <w:hyperlink r:id="rId14">
        <w:r>
          <w:rPr>
            <w:color w:val="0000EE"/>
            <w:u w:val="single"/>
          </w:rPr>
          <w:t>https://www.outsports.com/2026/10/16/23409104/wnba-lgbtq-players-chasing-championship-2026</w:t>
        </w:r>
      </w:hyperlink>
      <w:r>
        <w:t xml:space="preserve"> - At least five out LGBTQ+ players are competing for a WNBA championship. The article profiles these athletes, their journeys, and the significance of their visibility in professional sports.</w:t>
      </w:r>
      <w:r/>
    </w:p>
    <w:p>
      <w:pPr>
        <w:pStyle w:val="ListNumber"/>
        <w:spacing w:line="240" w:lineRule="auto"/>
        <w:ind w:left="720"/>
      </w:pPr>
      <w:r/>
      <w:hyperlink r:id="rId15">
        <w:r>
          <w:rPr>
            <w:color w:val="0000EE"/>
            <w:u w:val="single"/>
          </w:rPr>
          <w:t>https://www.thepinknews.com/2026/10/16/chris-appleton-strictly-come-dancing-weight-loss-2026</w:t>
        </w:r>
      </w:hyperlink>
      <w:r>
        <w:t xml:space="preserve"> - Chris Appleton showcases his transformed physique after losing 30lbs on 'Strictly Come Dancing'. The article discusses his fitness journey and the impact of the show on his personal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friday-round-up-cary-grant-ian-mckellen-kal-penn-jonathan-bennett-romeo-beckham-more-253328" TargetMode="External"/><Relationship Id="rId10" Type="http://schemas.openxmlformats.org/officeDocument/2006/relationships/hyperlink" Target="https://www.queerty.com/cary-grants-ex-wife-dyan-cannon-addresses-his-long-standing-gay-rumors-relationship-with-randolph-scott-20261016" TargetMode="External"/><Relationship Id="rId11" Type="http://schemas.openxmlformats.org/officeDocument/2006/relationships/hyperlink" Target="https://www.queerty.com/ian-mckellen-roger-allam-star-in-late-in-life-queer-romance-frank-percy-20261016" TargetMode="External"/><Relationship Id="rId12" Type="http://schemas.openxmlformats.org/officeDocument/2006/relationships/hyperlink" Target="https://www.out.com/kal-penn-dishes-on-his-intoxicating-gay-role-as-anna-nicole-smiths-doctor-20261016" TargetMode="External"/><Relationship Id="rId13" Type="http://schemas.openxmlformats.org/officeDocument/2006/relationships/hyperlink" Target="https://instinctmagazine.com/romeo-beckham-is-making-tennis-very-gay-in-his-forty-love-acting-debut-20261016" TargetMode="External"/><Relationship Id="rId14" Type="http://schemas.openxmlformats.org/officeDocument/2006/relationships/hyperlink" Target="https://www.outsports.com/2026/10/16/23409104/wnba-lgbtq-players-chasing-championship-2026" TargetMode="External"/><Relationship Id="rId15" Type="http://schemas.openxmlformats.org/officeDocument/2006/relationships/hyperlink" Target="https://www.thepinknews.com/2026/10/16/chris-appleton-strictly-come-dancing-weight-los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