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Michaela Jaé Rodriguez honoured at AIDS Walk LA for HIV advocacy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gathering in West Hollywood for AIDS Walk Los Angeles, where actor and activist Michaela Jaé Rodriguez will receive a new visibility award. The recognition highlights her work on HIV awareness and transgender rights, while the fundraising event helps provide testing, treatment and wider health services across Los Angeles County.</w:t>
      </w:r>
      <w:r/>
    </w:p>
    <w:p>
      <w:pPr>
        <w:pStyle w:val="Heading2"/>
      </w:pPr>
      <w:r>
        <w:t>Essential takeaways</w:t>
      </w:r>
      <w:r/>
      <w:r/>
    </w:p>
    <w:p>
      <w:pPr>
        <w:pStyle w:val="ListBullet"/>
        <w:spacing w:line="240" w:lineRule="auto"/>
        <w:ind w:left="720"/>
      </w:pPr>
      <w:r/>
      <w:r>
        <w:rPr>
          <w:b/>
        </w:rPr>
        <w:t>New honour:</w:t>
      </w:r>
      <w:r>
        <w:t xml:space="preserve"> Rodriguez will receive the inaugural Voice of Visibility Award at the event’s opening ceremony.</w:t>
      </w:r>
      <w:r/>
    </w:p>
    <w:p>
      <w:pPr>
        <w:pStyle w:val="ListBullet"/>
        <w:spacing w:line="240" w:lineRule="auto"/>
        <w:ind w:left="720"/>
      </w:pPr>
      <w:r/>
      <w:r>
        <w:rPr>
          <w:b/>
        </w:rPr>
        <w:t>Community focus:</w:t>
      </w:r>
      <w:r>
        <w:t xml:space="preserve"> Funds raised support HIV prevention, treatment, primary care and practical support services.</w:t>
      </w:r>
      <w:r/>
    </w:p>
    <w:p>
      <w:pPr>
        <w:pStyle w:val="ListBullet"/>
        <w:spacing w:line="240" w:lineRule="auto"/>
        <w:ind w:left="720"/>
      </w:pPr>
      <w:r/>
      <w:r>
        <w:rPr>
          <w:b/>
        </w:rPr>
        <w:t>Accessible route:</w:t>
      </w:r>
      <w:r>
        <w:t xml:space="preserve"> Participants will complete a two-mile walk through West Hollywood’s Rainbow District.</w:t>
      </w:r>
      <w:r/>
    </w:p>
    <w:p>
      <w:pPr>
        <w:pStyle w:val="ListBullet"/>
        <w:spacing w:line="240" w:lineRule="auto"/>
        <w:ind w:left="720"/>
      </w:pPr>
      <w:r/>
      <w:r>
        <w:rPr>
          <w:b/>
        </w:rPr>
        <w:t>Big-name programme:</w:t>
      </w:r>
      <w:r>
        <w:t xml:space="preserve"> Joel Kim Booster will present the award, while David Archuleta is due to perform.</w:t>
      </w:r>
      <w:r/>
    </w:p>
    <w:p>
      <w:pPr>
        <w:pStyle w:val="ListBullet"/>
        <w:spacing w:line="240" w:lineRule="auto"/>
        <w:ind w:left="720"/>
      </w:pPr>
      <w:r/>
      <w:r>
        <w:rPr>
          <w:b/>
        </w:rPr>
        <w:t>Wider message:</w:t>
      </w:r>
      <w:r>
        <w:t xml:space="preserve"> This year’s theme calls for stronger access to testing, prevention and ongoing care.</w:t>
      </w:r>
      <w:r/>
      <w:r/>
    </w:p>
    <w:p>
      <w:pPr>
        <w:pStyle w:val="Heading2"/>
      </w:pPr>
      <w:r>
        <w:t>A powerful voice takes centre stage</w:t>
      </w:r>
      <w:r/>
    </w:p>
    <w:p>
      <w:r/>
      <w:r>
        <w:t>The strongest moment of this year’s AIDS Walk LA may arrive before the first footsteps hit the pavement. Michaela Jaé Rodriguez is being recognised for turning public visibility into advocacy, particularly around HIV awareness and the experiences of transgender communities.</w:t>
      </w:r>
      <w:r/>
    </w:p>
    <w:p>
      <w:r/>
      <w:r>
        <w:t xml:space="preserve">The actor, known for </w:t>
      </w:r>
      <w:r>
        <w:rPr>
          <w:i/>
        </w:rPr>
        <w:t>Pose</w:t>
      </w:r>
      <w:r>
        <w:t xml:space="preserve"> and </w:t>
      </w:r>
      <w:r>
        <w:rPr>
          <w:i/>
        </w:rPr>
        <w:t>Loot</w:t>
      </w:r>
      <w:r>
        <w:t>, will receive the inaugural Voice of Visibility Award at the opening ceremony in West Hollywood Park. According to the event details from APLA Health, the ceremony will include community remarks, entertainment and information booths before walkers set off.</w:t>
      </w:r>
      <w:r/>
    </w:p>
    <w:p>
      <w:r/>
      <w:r>
        <w:t>Rodriguez’s involvement gives the event a distinctly personal edge. Her work has helped bring conversations about stigma, healthcare access and trans representation into living rooms that might otherwise never encounter them.</w:t>
      </w:r>
      <w:r/>
    </w:p>
    <w:p>
      <w:pPr>
        <w:pStyle w:val="Heading2"/>
      </w:pPr>
      <w:r>
        <w:t>Why AIDS Walk LA still matters</w:t>
      </w:r>
      <w:r/>
    </w:p>
    <w:p>
      <w:r/>
      <w:r>
        <w:t>AIDS Walk LA is more than a charity stroll with a bright T-shirt and a cheerful playlist. The money raised supports a broad network of HIV services, including prevention, medical treatment, dental care, behavioural health support, food assistance and housing help.</w:t>
      </w:r>
      <w:r/>
    </w:p>
    <w:p>
      <w:r/>
      <w:r>
        <w:t>APLA Health says it serves more than 23,000 people each year. Its history reflects how much HIV care has changed, but also why community organisations remain essential when medical progress doesn't automatically reach everyone who needs it.</w:t>
      </w:r>
      <w:r/>
    </w:p>
    <w:p>
      <w:r/>
      <w:r>
        <w:t>The walk's theme, "Defend Care, Demand Action", puts that gap firmly in view. Treatments and testing can save lives, yet cost, discrimination, unstable housing and inconsistent access can still make care difficult to maintain.</w:t>
      </w:r>
      <w:r/>
    </w:p>
    <w:p>
      <w:pPr>
        <w:pStyle w:val="Heading2"/>
      </w:pPr>
      <w:r>
        <w:t>A two-mile route with a bigger purpose</w:t>
      </w:r>
      <w:r/>
    </w:p>
    <w:p>
      <w:r/>
      <w:r>
        <w:t>The event will begin at West Hollywood Park on North San Vicente Boulevard, with walkers travelling through the city's Rainbow District. At two miles, the route is approachable for many participants, whether they're long-time supporters, first-time fundraisers or simply keen to show up for a cause that matters.</w:t>
      </w:r>
      <w:r/>
    </w:p>
    <w:p>
      <w:r/>
      <w:r>
        <w:t>There'll also be an unmistakably celebratory atmosphere. Joel Kim Booster is scheduled to present Rodriguez's award, and David Archuleta will perform during the opening ceremony, balancing the seriousness of the message with the warmth of a shared public gathering.</w:t>
      </w:r>
      <w:r/>
    </w:p>
    <w:p>
      <w:r/>
      <w:r>
        <w:t>That mix is part of the appeal. AIDS Walk LA offers space for remembrance, campaigning and community connection, but it doesn't ask people to choose between solemnity and joy.</w:t>
      </w:r>
      <w:r/>
    </w:p>
    <w:p>
      <w:pPr>
        <w:pStyle w:val="Heading2"/>
      </w:pPr>
      <w:r>
        <w:t>Representation is part of healthcare access</w:t>
      </w:r>
      <w:r/>
    </w:p>
    <w:p>
      <w:r/>
      <w:r>
        <w:t>Rodriguez has spoken about the distance between what medicine can achieve and who is actually able to benefit from it. That point is especially important for Black and brown trans women, who continue to face disproportionate barriers and health risks.</w:t>
      </w:r>
      <w:r/>
    </w:p>
    <w:p>
      <w:r/>
      <w:r>
        <w:t xml:space="preserve">Her record of representation adds weight to the award. In 2022, she became the first openly transgender actor to win a Golden Globe, taking the television drama acting prize for </w:t>
      </w:r>
      <w:r>
        <w:rPr>
          <w:i/>
        </w:rPr>
        <w:t>Pose</w:t>
      </w:r>
      <w:r>
        <w:t>. She was also the first transgender woman nominated for a leading acting Emmy.</w:t>
      </w:r>
      <w:r/>
    </w:p>
    <w:p>
      <w:r/>
      <w:r>
        <w:t>Those milestones matter beyond the red carpet. When someone with a large public platform talks about HIV prevention, testing and stigma, the subject becomes harder to dismiss as somebody else's problem.</w:t>
      </w:r>
      <w:r/>
    </w:p>
    <w:p>
      <w:pPr>
        <w:pStyle w:val="Heading2"/>
      </w:pPr>
      <w:r>
        <w:t>How supporters can make their help count</w:t>
      </w:r>
      <w:r/>
    </w:p>
    <w:p>
      <w:r/>
      <w:r>
        <w:t>For anyone attending, the simplest contribution is often the most useful: register, invite someone along and share accurate information about HIV testing and treatment. Fundraising pages can also turn a single walk into ongoing support for local services.</w:t>
      </w:r>
      <w:r/>
    </w:p>
    <w:p>
      <w:r/>
      <w:r>
        <w:t>It’s worth remembering that practical help doesn't end at the event gates. Donations can support care teams, prevention programmes and assistance with essentials such as food and housing, all of which can affect whether someone is able to stay healthy.</w:t>
      </w:r>
      <w:r/>
    </w:p>
    <w:p>
      <w:r/>
      <w:r>
        <w:t>The bigger lesson is quietly straightforward. Visibility opens the conversation, but reliable care is what changes lives.</w:t>
      </w:r>
      <w:r/>
    </w:p>
    <w:p>
      <w:r/>
      <w:r>
        <w:t>A small walk can carry a remarkably long distance when a whole community takes part.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4">
        <w:r>
          <w:rPr>
            <w:color w:val="0000EE"/>
            <w:u w:val="single"/>
          </w:rPr>
          <w:t>[7]</w:t>
        </w:r>
      </w:hyperlink>
      <w:r>
        <w:t xml:space="preserve">, </w:t>
      </w:r>
      <w:hyperlink r:id="rId10">
        <w:r>
          <w:rPr>
            <w:color w:val="0000EE"/>
            <w:u w:val="single"/>
          </w:rPr>
          <w:t>[2]</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4">
        <w:r>
          <w:rPr>
            <w:color w:val="0000EE"/>
            <w:u w:val="single"/>
          </w:rPr>
          <w:t>[7]</w:t>
        </w:r>
      </w:hyperlink>
      <w:r>
        <w:t xml:space="preserve">- Paragraph 15: </w:t>
      </w:r>
      <w:hyperlink r:id="rId13">
        <w:r>
          <w:rPr>
            <w:color w:val="0000EE"/>
            <w:u w:val="single"/>
          </w:rPr>
          <w:t>[3]</w:t>
        </w:r>
      </w:hyperlink>
      <w:r>
        <w:t xml:space="preserve">, </w:t>
      </w:r>
      <w:hyperlink r:id="rId12">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0">
        <w:r>
          <w:rPr>
            <w:color w:val="0000EE"/>
            <w:u w:val="single"/>
          </w:rPr>
          <w:t>[2]</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[4]</w:t>
        </w:r>
      </w:hyperlink>
      <w:r>
        <w:t xml:space="preserve">- Paragraph 19: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https://wavepublication.com/transgender-actress-to-be-honored-at-aids-walk-la/</w:t>
        </w:r>
      </w:hyperlink>
      <w:r>
        <w:t xml:space="preserve"> - Please view link - unable to able to access data</w:t>
      </w:r>
      <w:r/>
    </w:p>
    <w:p>
      <w:pPr>
        <w:pStyle w:val="ListNumber"/>
        <w:spacing w:line="240" w:lineRule="auto"/>
        <w:ind w:left="720"/>
      </w:pPr>
      <w:r/>
      <w:hyperlink r:id="rId10">
        <w:r>
          <w:rPr>
            <w:color w:val="0000EE"/>
            <w:u w:val="single"/>
          </w:rPr>
          <w:t>https://aplahealth.org/about/special-events/aids-walk-la/</w:t>
        </w:r>
      </w:hyperlink>
      <w:r>
        <w:t xml:space="preserve"> - AIDS Walk Los Angeles is the world’s first walk to fight HIV and AIDS, organized by APLA Health. Since 1985, it has raised over $92 million to combat HIV and AIDS, providing services such as LGBTQ+ primary medical care, dental care, behavioral health care, HIV support services, and education programs. The event brings together thousands of participants annually to support these initiatives.</w:t>
      </w:r>
      <w:r/>
    </w:p>
    <w:p>
      <w:pPr>
        <w:pStyle w:val="ListNumber"/>
        <w:spacing w:line="240" w:lineRule="auto"/>
        <w:ind w:left="720"/>
      </w:pPr>
      <w:r/>
      <w:hyperlink r:id="rId13">
        <w:r>
          <w:rPr>
            <w:color w:val="0000EE"/>
            <w:u w:val="single"/>
          </w:rPr>
          <w:t>https://www.hrc.org/press-releases/human-rights-campaign-to-honor-michaela-ja%C3%A9-rodriguez-with-the-hrc-visibility-award-at-the-2023-los-angeles-dinner</w:t>
        </w:r>
      </w:hyperlink>
      <w:r>
        <w:t xml:space="preserve"> - In March 2023, the Human Rights Campaign (HRC) announced that actress and activist Michaela Jaé Rodriguez would receive the HRC Visibility Award at the 2023 Los Angeles Dinner. The award recognises Rodriguez's contributions as an artist and activist, highlighting her efforts to create a more inclusive world for the LGBTQ+ community.</w:t>
      </w:r>
      <w:r/>
    </w:p>
    <w:p>
      <w:pPr>
        <w:pStyle w:val="ListNumber"/>
        <w:spacing w:line="240" w:lineRule="auto"/>
        <w:ind w:left="720"/>
      </w:pPr>
      <w:r/>
      <w:hyperlink r:id="rId11">
        <w:r>
          <w:rPr>
            <w:color w:val="0000EE"/>
            <w:u w:val="single"/>
          </w:rPr>
          <w:t>https://www.losangelesblade.com/2023/10/16/weho-partners-with-apla-health-hosts-2023-aids-walk-la/</w:t>
        </w:r>
      </w:hyperlink>
      <w:r>
        <w:t xml:space="preserve"> - In October 2023, West Hollywood Park hosted the 38th annual AIDS Walk Los Angeles, organised by APLA Health. The event aimed to raise funds and awareness for HIV and AIDS, with the theme 'Don’t Flake LA'. Participants supported various APLA Health programs, including food pantries, older adult assistance, transgender support, and PrEP &amp; PEP services.</w:t>
      </w:r>
      <w:r/>
    </w:p>
    <w:p>
      <w:pPr>
        <w:pStyle w:val="ListNumber"/>
        <w:spacing w:line="240" w:lineRule="auto"/>
        <w:ind w:left="720"/>
      </w:pPr>
      <w:r/>
      <w:hyperlink r:id="rId12">
        <w:r>
          <w:rPr>
            <w:color w:val="0000EE"/>
            <w:u w:val="single"/>
          </w:rPr>
          <w:t>https://abc7.com/post/aids-hiv-lgbt-lgbtq/13582725/</w:t>
        </w:r>
      </w:hyperlink>
      <w:r>
        <w:t xml:space="preserve"> - In October 2023, thousands participated in the AIDS Walk Los Angeles at West Hollywood Park to raise funds for HIV and AIDS initiatives. The event, sponsored by ABC7, aimed to build support and awareness for HIV/AIDS, with funds benefiting APLA Health and other organisations in Los Angeles County.</w:t>
      </w:r>
      <w:r/>
    </w:p>
    <w:p>
      <w:pPr>
        <w:pStyle w:val="ListNumber"/>
        <w:spacing w:line="240" w:lineRule="auto"/>
        <w:ind w:left="720"/>
      </w:pPr>
      <w:r/>
      <w:hyperlink r:id="rId15">
        <w:r>
          <w:rPr>
            <w:color w:val="0000EE"/>
            <w:u w:val="single"/>
          </w:rPr>
          <w:t>https://www.eltonjohnaidsfoundation.org/event/31st-academy-awards-viewing-party/</w:t>
        </w:r>
      </w:hyperlink>
      <w:r>
        <w:t xml:space="preserve"> - In March 2023, the 31st annual Elton John AIDS Foundation Academy Awards Viewing Party raised over $9 million for the global effort to end AIDS. The event, hosted by Elton John and David Furnish, featured special guests Eric McCormack and Michaela Jaé Rodriguez, and included a performance by Rina Sawayama.</w:t>
      </w:r>
      <w:r/>
    </w:p>
    <w:p>
      <w:pPr>
        <w:pStyle w:val="ListNumber"/>
        <w:spacing w:line="240" w:lineRule="auto"/>
        <w:ind w:left="720"/>
      </w:pPr>
      <w:r/>
      <w:hyperlink r:id="rId14">
        <w:r>
          <w:rPr>
            <w:color w:val="0000EE"/>
            <w:u w:val="single"/>
          </w:rPr>
          <w:t>https://aplahealth.org/about/history/</w:t>
        </w:r>
      </w:hyperlink>
      <w:r>
        <w:t xml:space="preserve"> - APLA Health, formerly known as AIDS Project Los Angeles, has been providing services to people affected by HIV/AIDS since 1983. The organisation offers medical care, dental services, behavioral health support, and HIV specialty care, aiming to improve the lives of individuals living with HIV in Los Angeles County.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avepublication.com/transgender-actress-to-be-honored-at-aids-walk-la/" TargetMode="External"/><Relationship Id="rId10" Type="http://schemas.openxmlformats.org/officeDocument/2006/relationships/hyperlink" Target="https://aplahealth.org/about/special-events/aids-walk-la/" TargetMode="External"/><Relationship Id="rId11" Type="http://schemas.openxmlformats.org/officeDocument/2006/relationships/hyperlink" Target="https://www.losangelesblade.com/2023/10/16/weho-partners-with-apla-health-hosts-2023-aids-walk-la/" TargetMode="External"/><Relationship Id="rId12" Type="http://schemas.openxmlformats.org/officeDocument/2006/relationships/hyperlink" Target="https://abc7.com/post/aids-hiv-lgbt-lgbtq/13582725/" TargetMode="External"/><Relationship Id="rId13" Type="http://schemas.openxmlformats.org/officeDocument/2006/relationships/hyperlink" Target="https://www.hrc.org/press-releases/human-rights-campaign-to-honor-michaela-ja%C3%A9-rodriguez-with-the-hrc-visibility-award-at-the-2023-los-angeles-dinner" TargetMode="External"/><Relationship Id="rId14" Type="http://schemas.openxmlformats.org/officeDocument/2006/relationships/hyperlink" Target="https://aplahealth.org/about/history/" TargetMode="External"/><Relationship Id="rId15" Type="http://schemas.openxmlformats.org/officeDocument/2006/relationships/hyperlink" Target="https://www.eltonjohnaidsfoundation.org/event/31st-academy-awards-viewing-pa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