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Houston This October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LGBTQ+ calendar is packed from 15 to 18 October 2026, with live music, drag, theatre, film, history, volunteering and a Pride parade in nearby Galveston. Whether you're after a big night out or a gentler way to connect, this is one weekend where the city offers plenty of choice.</w:t>
      </w:r>
      <w:r/>
    </w:p>
    <w:p>
      <w:pPr>
        <w:pStyle w:val="Heading2"/>
      </w:pPr>
      <w:r>
        <w:t>Essential Takeaways</w:t>
      </w:r>
      <w:r/>
      <w:r/>
    </w:p>
    <w:p>
      <w:pPr>
        <w:pStyle w:val="ListBullet"/>
        <w:spacing w:line="240" w:lineRule="auto"/>
        <w:ind w:left="720"/>
      </w:pPr>
      <w:r/>
      <w:r>
        <w:rPr>
          <w:b/>
        </w:rPr>
        <w:t>Big-name music:</w:t>
      </w:r>
      <w:r>
        <w:t xml:space="preserve"> Indigo Girls perform with Linda Perry in Sugar Land on Thursday evening.</w:t>
      </w:r>
      <w:r/>
    </w:p>
    <w:p>
      <w:pPr>
        <w:pStyle w:val="ListBullet"/>
        <w:spacing w:line="240" w:lineRule="auto"/>
        <w:ind w:left="720"/>
      </w:pPr>
      <w:r/>
      <w:r>
        <w:rPr>
          <w:b/>
        </w:rPr>
        <w:t>Theatre with a social twist:</w:t>
      </w:r>
      <w:r>
        <w:t xml:space="preserve"> Mrs. Doubtfire is followed by a free Out@TUTS afterparty with drag performances and cast meet-and-greets.</w:t>
      </w:r>
      <w:r/>
    </w:p>
    <w:p>
      <w:pPr>
        <w:pStyle w:val="ListBullet"/>
        <w:spacing w:line="240" w:lineRule="auto"/>
        <w:ind w:left="720"/>
      </w:pPr>
      <w:r/>
      <w:r>
        <w:rPr>
          <w:b/>
        </w:rPr>
        <w:t>Drag across the weekend:</w:t>
      </w:r>
      <w:r>
        <w:t xml:space="preserve"> Catch RuPaul's Drag Race favourites, a Beyonce-themed brunch or Michael's Outpost's regular revues.</w:t>
      </w:r>
      <w:r/>
    </w:p>
    <w:p>
      <w:pPr>
        <w:pStyle w:val="ListBullet"/>
        <w:spacing w:line="240" w:lineRule="auto"/>
        <w:ind w:left="720"/>
      </w:pPr>
      <w:r/>
      <w:r>
        <w:rPr>
          <w:b/>
        </w:rPr>
        <w:t>Community matters:</w:t>
      </w:r>
      <w:r>
        <w:t xml:space="preserve"> Volunteer work, HIV testing, family activities and legal fundraising sit alongside the entertainment.</w:t>
      </w:r>
      <w:r/>
    </w:p>
    <w:p>
      <w:pPr>
        <w:pStyle w:val="ListBullet"/>
        <w:spacing w:line="240" w:lineRule="auto"/>
        <w:ind w:left="720"/>
      </w:pPr>
      <w:r/>
      <w:r>
        <w:rPr>
          <w:b/>
        </w:rPr>
        <w:t>Don't miss Galveston:</w:t>
      </w:r>
      <w:r>
        <w:t xml:space="preserve"> Third Coast PrideFest brings a throwback-themed parade to The Strand on Sunday.</w:t>
      </w:r>
      <w:r/>
      <w:r/>
    </w:p>
    <w:p>
      <w:pPr>
        <w:pStyle w:val="Heading2"/>
      </w:pPr>
      <w:r>
        <w:t>Thursday starts with music, theatre and LGBTQ+ history</w:t>
      </w:r>
      <w:r/>
    </w:p>
    <w:p>
      <w:r/>
      <w:r>
        <w:t xml:space="preserve">The weekend gets moving with a strong double bill. Indigo Girls bring their long-running folk-rock partnership to Smart Financial Centre in Sugar Land, joined by Linda Perry, the songwriter and former 4 Non Blondes frontwoman. Their appeal has always stretched beyond the music, with a loyal LGBTQ+ audience drawn to their openness and activism. The Indigo Girls' official website confirms the duo's continuing touring presence. </w:t>
      </w:r>
      <w:r/>
    </w:p>
    <w:p>
      <w:r/>
      <w:r>
        <w:t>For a more theatrical evening, Theatre Under The Stars' Mrs. Doubtfire offers a splashy musical adaptation of the familiar comedy. Thursday's performance is followed by an Out@TUTS gathering at Diana American Grill, where guests can expect Houston drag talent, light food, drinks and a chance to meet members of the cast. TUTS lists the production as part of its current programme, making this a particularly easy option for theatre fans who want the evening to continue after the curtain call.</w:t>
      </w:r>
      <w:r/>
    </w:p>
    <w:p>
      <w:r/>
      <w:r>
        <w:t>Earlier in the day, the Greater Houston LGBTQ+ Chamber of Commerce marks its tenth anniversary with a breakfast conversation featuring co-founders Tammi Wallace and Gary Wood. It may be less glittery than a drag show, but these community conversations offer something just as valuable: a reminder of how much local LGBTQ+ infrastructure is built through years of steady work.</w:t>
      </w:r>
      <w:r/>
    </w:p>
    <w:p>
      <w:pPr>
        <w:pStyle w:val="Heading2"/>
      </w:pPr>
      <w:r>
        <w:t>Friday brings queer classics, new faces and a little glamour</w:t>
      </w:r>
      <w:r/>
    </w:p>
    <w:p>
      <w:r/>
      <w:r>
        <w:t>Friday is the night's busiest stretch, and the choices are pleasingly varied. Pride Chorus Houston opens its season at the Wortham with a programme devoted to queer composers, travelling from Handel to Bernstein. The idea is both entertaining and quietly corrective: the classical canon has never been quite as straight-laced as it was sometimes presented.</w:t>
      </w:r>
      <w:r/>
    </w:p>
    <w:p>
      <w:r/>
      <w:r>
        <w:t>Meanwhile, Warehouse Live Midtown hosts ButtTootKing, starring Lydia B Kollins, Suzie Toot and Kori King. The show includes a costume contest, so this isn't the night to arrive looking as though you've just wandered in from the office. The venue's event listing confirms the 18-plus format and the meet-and-greet opportunity before the performance.</w:t>
      </w:r>
      <w:r/>
    </w:p>
    <w:p>
      <w:r/>
      <w:r>
        <w:t>For cinema lovers, François Ozon's The Stranger offers a more contemplative alternative. The French-language adaptation of Albert Camus's novel is presented in black and white, with English subtitles, giving the evening a cool, art-house feel. And if you're after something less formal, Michael's Outpost continues its Friday night mix of drag and live singing in a cosy piano-bar setting. Houston's advantage here is clear: you don't have to choose between culture and camp.</w:t>
      </w:r>
      <w:r/>
    </w:p>
    <w:p>
      <w:pPr>
        <w:pStyle w:val="Heading2"/>
      </w:pPr>
      <w:r>
        <w:t>Saturday is made for brunch, volunteering and sequins</w:t>
      </w:r>
      <w:r/>
    </w:p>
    <w:p>
      <w:r/>
      <w:r>
        <w:t>The Saturday line-up starts with practical kindness. Save Our Sisters United, Montrose Grace Place and Queens of Houston are packing hygiene kits for people in need, and visitors can contribute travel-sized toiletries or simply lend a hand. It’s the sort of event that makes community feel tangible: boxes, supplies, conversation and a useful afternoon's work.</w:t>
      </w:r>
      <w:r/>
    </w:p>
    <w:p>
      <w:r/>
      <w:r>
        <w:t>Later, Casa Verde turns brunch into a full Beyonce celebration, complete with drag performances, DJs and a look-alike contest. Fans can choose their preferred era, from Destiny's Child to Renaissance and Cowboy Carter. The official event details confirm the 21-plus format, so expect a grown-up afternoon with plenty of high-energy styling and, almost certainly, a lot of denim.</w:t>
      </w:r>
      <w:r/>
    </w:p>
    <w:p>
      <w:r/>
      <w:r>
        <w:t>Michael's Outpost then takes over the evening with EyeCons, a drag revue built around celebrity impersonations, costumes and comedy. For visitors who want to explore Houston's LGBTQ+ nightlife without committing to a huge club night, this kind of intimate show can be a particularly friendly introduction. Your outfit needn't be perfect, but a little sparkle never hurts.</w:t>
      </w:r>
      <w:r/>
    </w:p>
    <w:p>
      <w:pPr>
        <w:pStyle w:val="Heading2"/>
      </w:pPr>
      <w:r>
        <w:t>Sunday takes Pride to Galveston</w:t>
      </w:r>
      <w:r/>
    </w:p>
    <w:p>
      <w:r/>
      <w:r>
        <w:t>Third Coast PrideFest's parade heads through downtown Galveston on Sunday afternoon under the theme "Pride Through Time". Organisers are encouraging vintage-inspired looks, so the event offers an unusually fun excuse to rummage through old clothes, borrow from a friend or lean into a favourite decade. A family area at Hendley Green also makes the day more accessible for visitors with children.</w:t>
      </w:r>
      <w:r/>
    </w:p>
    <w:p>
      <w:r/>
      <w:r>
        <w:t>Back in Houston, Toast to Equality raises money for Lambda Legal, the organisation that takes LGBTQ+ and HIV-related cases to court. It's a reminder that Pride events aren't only about visibility and celebration. They can also help fund the legal work that protects people long after the music fades.</w:t>
      </w:r>
      <w:r/>
    </w:p>
    <w:p>
      <w:r/>
      <w:r>
        <w:t>If you prefer the stage to the street, Alley Theatre's Uhuru opens during the same weekend, while Stages continues its production of Come From Away. The latter includes a special post-show conversation connected to a real Houston couple whose story became part of the musical. Sometimes the most moving queer-adjacent theatre experience is the conversation waiting outside the auditorium.</w:t>
      </w:r>
      <w:r/>
    </w:p>
    <w:p>
      <w:pPr>
        <w:pStyle w:val="Heading2"/>
      </w:pPr>
      <w:r>
        <w:t>How to plan the weekend without overdoing it</w:t>
      </w:r>
      <w:r/>
    </w:p>
    <w:p>
      <w:r/>
      <w:r>
        <w:t>With so many events packed into four days, location matters. Sugar Land, central Houston, Montrose, Midtown and Galveston are not quick hops at peak times, so it’s sensible to group activities by neighbourhood rather than attempt a heroic cross-town itinerary. Check venue pages before leaving, especially for ticket availability, age restrictions and start times.</w:t>
      </w:r>
      <w:r/>
    </w:p>
    <w:p>
      <w:r/>
      <w:r>
        <w:t>For a first-time visitor, Thursday's Mrs. Doubtfire and Out@TUTS combination is an easy, polished introduction. Friday offers the broadest range, while Saturday works well for mixing volunteering with a livelier night out. Families should look ahead to the ongoing We the People: UH LGBT History exhibit at the University of Houston, as well as the upcoming Families with Pride event at Discovery Green.</w:t>
      </w:r>
      <w:r/>
    </w:p>
    <w:p>
      <w:r/>
      <w:r>
        <w:t>And if the weekend leaves you wanting more, the calendar continues with a Halloween-themed LGBTQ+ mixer, Tituss Burgess in concert and the Woodlands Pride Festival later in October. Houston's scene is at its best when it combines spectacle with substance, and this particular run of events does exactly that.</w:t>
      </w:r>
      <w:r/>
    </w:p>
    <w:p>
      <w:r/>
      <w:r>
        <w:t>It's a busy weekend, so pick your mood, plan your route and leave room for a little serendipity.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Paragraph 4: </w:t>
      </w:r>
      <w:hyperlink r:id="rId14">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4">
        <w:r>
          <w:rPr>
            <w:color w:val="0000EE"/>
            <w:u w:val="single"/>
          </w:rPr>
          <w:t>[5]</w:t>
        </w:r>
      </w:hyperlink>
      <w:r>
        <w:t xml:space="preserve">, </w:t>
      </w:r>
      <w:hyperlink r:id="rId11">
        <w:r>
          <w:rPr>
            <w:color w:val="0000EE"/>
            <w:u w:val="single"/>
          </w:rPr>
          <w:t>[7]</w:t>
        </w:r>
      </w:hyperlink>
      <w:r>
        <w:t xml:space="preserve">- Paragraph 7: </w:t>
      </w:r>
      <w:hyperlink r:id="rId13">
        <w:r>
          <w:rPr>
            <w:color w:val="0000EE"/>
            <w:u w:val="single"/>
          </w:rPr>
          <w:t>[4]</w:t>
        </w:r>
      </w:hyperlink>
      <w:r>
        <w:t xml:space="preserve">- Paragraph 8: </w:t>
      </w:r>
      <w:hyperlink r:id="rId14">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3">
        <w:r>
          <w:rPr>
            <w:color w:val="0000EE"/>
            <w:u w:val="single"/>
          </w:rPr>
          <w:t>[4]</w:t>
        </w:r>
      </w:hyperlink>
      <w:r>
        <w:t xml:space="preserve">- Paragraph 11: </w:t>
      </w:r>
      <w:hyperlink r:id="rId14">
        <w:r>
          <w:rPr>
            <w:color w:val="0000EE"/>
            <w:u w:val="single"/>
          </w:rPr>
          <w:t>[5]</w:t>
        </w:r>
      </w:hyperlink>
      <w:r>
        <w:t xml:space="preserve">- Paragraph 12: </w:t>
      </w:r>
      <w:hyperlink r:id="rId11">
        <w:r>
          <w:rPr>
            <w:color w:val="0000EE"/>
            <w:u w:val="single"/>
          </w:rPr>
          <w:t>[3]</w:t>
        </w:r>
      </w:hyperlink>
      <w:r>
        <w:t xml:space="preserve">, </w:t>
      </w:r>
      <w:hyperlink r:id="rId11">
        <w:r>
          <w:rPr>
            <w:color w:val="0000EE"/>
            <w:u w:val="single"/>
          </w:rPr>
          <w:t>[7]</w:t>
        </w:r>
      </w:hyperlink>
      <w:r>
        <w:t xml:space="preserve">- Paragraph 13: </w:t>
      </w:r>
      <w:hyperlink r:id="rId13">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4">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https://www.outsmartmagazine.com/2026/10/queer-things-to-do-houston-october-15-18-2026/</w:t>
        </w:r>
      </w:hyperlink>
      <w:r>
        <w:t xml:space="preserve"> - Please view link - unable to able to access data</w:t>
      </w:r>
      <w:r/>
    </w:p>
    <w:p>
      <w:pPr>
        <w:pStyle w:val="ListNumber"/>
        <w:spacing w:line="240" w:lineRule="auto"/>
        <w:ind w:left="720"/>
      </w:pPr>
      <w:r/>
      <w:hyperlink r:id="rId10">
        <w:r>
          <w:rPr>
            <w:color w:val="0000EE"/>
            <w:u w:val="single"/>
          </w:rPr>
          <w:t>https://www.indigogirls.com/</w:t>
        </w:r>
      </w:hyperlink>
      <w:r>
        <w:t xml:space="preserve"> - The official website of the Indigo Girls, featuring information about their music, tour dates, and latest news. The duo, Amy Ray and Emily Saliers, are known for their harmonious blend of folk and rock, and have been active for over four decades. Their 2026 tour includes a performance at the Smart Financial Centre in Sugar Land, Texas, on October 15, 2026, with special guest Linda Perry. Tickets are available through the website.</w:t>
      </w:r>
      <w:r/>
    </w:p>
    <w:p>
      <w:pPr>
        <w:pStyle w:val="ListNumber"/>
        <w:spacing w:line="240" w:lineRule="auto"/>
        <w:ind w:left="720"/>
      </w:pPr>
      <w:r/>
      <w:hyperlink r:id="rId11">
        <w:r>
          <w:rPr>
            <w:color w:val="0000EE"/>
            <w:u w:val="single"/>
          </w:rPr>
          <w:t>https://www.tuts.org/outtuts-nights/</w:t>
        </w:r>
      </w:hyperlink>
      <w:r>
        <w:t xml:space="preserve"> - Theatre Under The Stars (TUTS) presents Out@TUTS Nights, a series of LGBTQ+ community events held after select performances. These afterparties, hosted by Houston drag talent, offer complimentary bites, drink specials, and opportunities to mingle with the cast. The next Out@TUTS Night is scheduled for Thursday, October 15, 2026, following the 7:30 p.m. performance of 'Mrs. Doubtfire' at Sarofim Hall, Hobby Center, Houston. The afterparty is free to attend and is sponsored by OutSmart magazine.</w:t>
      </w:r>
      <w:r/>
    </w:p>
    <w:p>
      <w:pPr>
        <w:pStyle w:val="ListNumber"/>
        <w:spacing w:line="240" w:lineRule="auto"/>
        <w:ind w:left="720"/>
      </w:pPr>
      <w:r/>
      <w:hyperlink r:id="rId13">
        <w:r>
          <w:rPr>
            <w:color w:val="0000EE"/>
            <w:u w:val="single"/>
          </w:rPr>
          <w:t>https://www.legacycommunityhealth.org/amistadeshtx-turns-six</w:t>
        </w:r>
      </w:hyperlink>
      <w:r>
        <w:t xml:space="preserve"> - Legacy Community Health's AmistadesHTX program celebrates its sixth anniversary with a community event on Friday, October 16, 2026. The event features light bites, cocktails and mocktails, interactive activities, music, and free HIV testing. Attendees can meet the team and learn about AmistadesHTX's year-round efforts to build community and provide healthcare services. The celebration takes place at AmistadesHTX, Legacy Community Health, 5420 Dashwood Dr., Suite 201, from 6–9 p.m.</w:t>
      </w:r>
      <w:r/>
    </w:p>
    <w:p>
      <w:pPr>
        <w:pStyle w:val="ListNumber"/>
        <w:spacing w:line="240" w:lineRule="auto"/>
        <w:ind w:left="720"/>
      </w:pPr>
      <w:r/>
      <w:hyperlink r:id="rId14">
        <w:r>
          <w:rPr>
            <w:color w:val="0000EE"/>
            <w:u w:val="single"/>
          </w:rPr>
          <w:t>https://www.warehouselivemidtown.com/events/butttootking-lydia-b-kollins-suzie-toot-and-kori-king</w:t>
        </w:r>
      </w:hyperlink>
      <w:r>
        <w:t xml:space="preserve"> - Warehouse Live Midtown hosts 'ButtTootKing,' featuring RuPaul’s Drag Race Season 17 favorites Lydia B Kollins, Kori King, and Suzie Toot on Friday, October 16, 2026. The event includes a costume contest for attendees who dress to impress, with a meet and greet starting at 6 p.m. The show begins at 8 p.m. and is open to ages 18 and up. Warehouse Live Midtown is located at 2600 Travis St., Houston, TX.</w:t>
      </w:r>
      <w:r/>
    </w:p>
    <w:p>
      <w:pPr>
        <w:pStyle w:val="ListNumber"/>
        <w:spacing w:line="240" w:lineRule="auto"/>
        <w:ind w:left="720"/>
      </w:pPr>
      <w:r/>
      <w:hyperlink r:id="rId12">
        <w:r>
          <w:rPr>
            <w:color w:val="0000EE"/>
            <w:u w:val="single"/>
          </w:rPr>
          <w:t>https://www.tuts.org/mrs-doubtfire</w:t>
        </w:r>
      </w:hyperlink>
      <w:r>
        <w:t xml:space="preserve"> - Theatre Under The Stars (TUTS) presents 'Mrs. Doubtfire,' a new musical comedy based on the beloved film. The show runs from October 13 to October 25, 2026, at Sarofim Hall, Hobby Center, Houston. The production follows the story of an out-of-work actor who will do anything for his kids. The October 15 performance at 7:30 p.m. is followed by the Out@TUTS afterparty at Diana American Grill, featuring Houston drag talent, complimentary bites, drink specials, and a chance to meet the cast.</w:t>
      </w:r>
      <w:r/>
    </w:p>
    <w:p>
      <w:pPr>
        <w:pStyle w:val="ListNumber"/>
        <w:spacing w:line="240" w:lineRule="auto"/>
        <w:ind w:left="720"/>
      </w:pPr>
      <w:r/>
      <w:hyperlink r:id="rId11">
        <w:r>
          <w:rPr>
            <w:color w:val="0000EE"/>
            <w:u w:val="single"/>
          </w:rPr>
          <w:t>https://www.tuts.org/outtuts-nights/</w:t>
        </w:r>
      </w:hyperlink>
      <w:r>
        <w:t xml:space="preserve"> - Theatre Under The Stars (TUTS) presents Out@TUTS Nights, a series of LGBTQ+ community events held after select performances. These afterparties, hosted by Houston drag talent, offer complimentary bites, drink specials, and opportunities to mingle with the cast. The next Out@TUTS Night is scheduled for Thursday, October 15, 2026, following the 7:30 p.m. performance of 'Mrs. Doubtfire' at Sarofim Hall, Hobby Center, Houston. The afterparty is free to attend and is sponsored by OutSmart magazine.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queer-things-to-do-houston-october-15-18-2026/" TargetMode="External"/><Relationship Id="rId10" Type="http://schemas.openxmlformats.org/officeDocument/2006/relationships/hyperlink" Target="https://www.indigogirls.com/" TargetMode="External"/><Relationship Id="rId11" Type="http://schemas.openxmlformats.org/officeDocument/2006/relationships/hyperlink" Target="https://www.tuts.org/outtuts-nights/" TargetMode="External"/><Relationship Id="rId12" Type="http://schemas.openxmlformats.org/officeDocument/2006/relationships/hyperlink" Target="https://www.tuts.org/mrs-doubtfire" TargetMode="External"/><Relationship Id="rId13" Type="http://schemas.openxmlformats.org/officeDocument/2006/relationships/hyperlink" Target="https://www.legacycommunityhealth.org/amistadeshtx-turns-six" TargetMode="External"/><Relationship Id="rId14" Type="http://schemas.openxmlformats.org/officeDocument/2006/relationships/hyperlink" Target="https://www.warehouselivemidtown.com/events/butttootking-lydia-b-kollins-suzie-toot-and-kori-k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