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Events in Washington DC for October 16-22</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Washington DC's LGBTQ+ community has a busy week ahead, with relaxed game nights, brunches, peer support, drag, careers advice and practical wellbeing programmes. From the DC LGBTQ+ Community Center to Freddie's Beach Bar, these popular events offer easy ways to meet people, find support and enjoy the city.</w:t>
      </w:r>
      <w:r/>
    </w:p>
    <w:p>
      <w:pPr>
        <w:pStyle w:val="Heading2"/>
      </w:pPr>
      <w:r>
        <w:t>Essential Takeaways</w:t>
      </w:r>
      <w:r/>
      <w:r/>
    </w:p>
    <w:p>
      <w:pPr>
        <w:pStyle w:val="ListBullet"/>
        <w:spacing w:line="240" w:lineRule="auto"/>
        <w:ind w:left="720"/>
      </w:pPr>
      <w:r/>
      <w:r>
        <w:rPr>
          <w:b/>
        </w:rPr>
        <w:t>Something for every mood:</w:t>
      </w:r>
      <w:r>
        <w:t xml:space="preserve"> Choose from games, brunch, drag, coffee, support groups and career help.</w:t>
      </w:r>
      <w:r/>
    </w:p>
    <w:p>
      <w:pPr>
        <w:pStyle w:val="ListBullet"/>
        <w:spacing w:line="240" w:lineRule="auto"/>
        <w:ind w:left="720"/>
      </w:pPr>
      <w:r/>
      <w:r>
        <w:rPr>
          <w:b/>
        </w:rPr>
        <w:t>Free options are available:</w:t>
      </w:r>
      <w:r>
        <w:t xml:space="preserve"> Game night, brunch and several community programmes won't require an admission fee.</w:t>
      </w:r>
      <w:r/>
    </w:p>
    <w:p>
      <w:pPr>
        <w:pStyle w:val="ListBullet"/>
        <w:spacing w:line="240" w:lineRule="auto"/>
        <w:ind w:left="720"/>
      </w:pPr>
      <w:r/>
      <w:r>
        <w:rPr>
          <w:b/>
        </w:rPr>
        <w:t>Online access matters:</w:t>
      </w:r>
      <w:r>
        <w:t xml:space="preserve"> Support, coffee and job-focused sessions are available on Zoom or by request.</w:t>
      </w:r>
      <w:r/>
    </w:p>
    <w:p>
      <w:pPr>
        <w:pStyle w:val="ListBullet"/>
        <w:spacing w:line="240" w:lineRule="auto"/>
        <w:ind w:left="720"/>
      </w:pPr>
      <w:r/>
      <w:r>
        <w:rPr>
          <w:b/>
        </w:rPr>
        <w:t>Practical help is included:</w:t>
      </w:r>
      <w:r>
        <w:t xml:space="preserve"> Self-defence training and a fresh produce programme add useful support beyond social events.</w:t>
      </w:r>
      <w:r/>
    </w:p>
    <w:p>
      <w:pPr>
        <w:pStyle w:val="ListBullet"/>
        <w:spacing w:line="240" w:lineRule="auto"/>
        <w:ind w:left="720"/>
      </w:pPr>
      <w:r/>
      <w:r>
        <w:rPr>
          <w:b/>
        </w:rPr>
        <w:t>Check details before travelling:</w:t>
      </w:r>
      <w:r>
        <w:t xml:space="preserve"> Times, tickets, registration and access arrangements vary by event.</w:t>
      </w:r>
      <w:r/>
      <w:r/>
    </w:p>
    <w:p>
      <w:pPr>
        <w:pStyle w:val="Heading2"/>
      </w:pPr>
      <w:r>
        <w:t>Start the week with games and conversation</w:t>
      </w:r>
      <w:r/>
    </w:p>
    <w:p>
      <w:r/>
      <w:r>
        <w:t>The week opens with a gentle social option rather than a noisy night out. Trans and Genderqueer Game Night takes place on Friday evening at the DC LGBTQ+ Community Center, with card and board games available for guests who want to join in or simply settle into the room.</w:t>
      </w:r>
      <w:r/>
    </w:p>
    <w:p>
      <w:r/>
      <w:r>
        <w:t>It sounds deliberately low-pressure, which is part of the appeal. The DC Center regularly presents community activities as welcoming spaces, while event listings for similar game nights describe them as relaxed gatherings where attendees can bring along something to play. According to the centre's event information, visitors should check its website for the latest details.</w:t>
      </w:r>
      <w:r/>
    </w:p>
    <w:p>
      <w:r/>
      <w:r>
        <w:t>Saturday brings a different kind of connection. Go Gay DC's LGBTQ+ Community Brunch at Freddie's Beach Bar &amp; Restaurant is designed for conversation over food, and allies are welcome too. The weekly format makes it an easy choice for anyone who'd rather meet people in daylight than navigate a crowded late-night venue.</w:t>
      </w:r>
      <w:r/>
    </w:p>
    <w:p>
      <w:pPr>
        <w:pStyle w:val="Heading2"/>
      </w:pPr>
      <w:r>
        <w:t>Support groups create room to be heard</w:t>
      </w:r>
      <w:r/>
    </w:p>
    <w:p>
      <w:r/>
      <w:r>
        <w:t>For LGBTQ+ people of colour, Saturday night's Zoom gathering offers a more reflective space. The programme can include films, poetry, storytelling and informal conversation, giving participants several ways to take part without forcing the evening into a single format.</w:t>
      </w:r>
      <w:r/>
    </w:p>
    <w:p>
      <w:r/>
      <w:r>
        <w:t>That flexibility matters. Online groups can remove travel barriers and make it easier to join from home, especially for people who are new to community events or aren't ready for a face-to-face meeting. The DC Center's programme information says the group aims to provide a safe, judgement-free setting, although participants should check the current listing before joining.</w:t>
      </w:r>
      <w:r/>
    </w:p>
    <w:p>
      <w:r/>
      <w:r>
        <w:t>The following week, Center Aging's Monday Coffee Klatch offers a similarly sociable pause for older LGBTQ+ adults. Guests are encouraged to bring their own drink, so the atmosphere is more kitchen table than formal seminar, with Zoom providing the room.</w:t>
      </w:r>
      <w:r/>
    </w:p>
    <w:p>
      <w:pPr>
        <w:pStyle w:val="Heading2"/>
      </w:pPr>
      <w:r>
        <w:t>Drag brunch keeps Sunday bright</w:t>
      </w:r>
      <w:r/>
    </w:p>
    <w:p>
      <w:r/>
      <w:r>
        <w:t>Sunday's main attraction is Nellie's DC Drag Brunch, where Sapphire Blue, Deja Diamond and fellow performers bring the theatrical energy. Tickets are listed at $58.51, making this the week's clearest paid entertainment option, but it also promises a full experience rather than a quick coffee and chat.</w:t>
      </w:r>
      <w:r/>
    </w:p>
    <w:p>
      <w:r/>
      <w:r>
        <w:t>Drag brunch works because it combines food, performance and a built-in reason to celebrate. It can suit regulars looking for a lively weekend tradition, as well as visitors who want a colourful introduction to Washington DC's LGBTQ+ social scene. Event listings should be checked for ticket availability, seating information and any changes.</w:t>
      </w:r>
      <w:r/>
    </w:p>
    <w:p>
      <w:r/>
      <w:r>
        <w:t>For a quieter Sunday, the surrounding programme still leaves room to choose your own pace. That balance is useful: some people want sequins and applause, while others would rather ease into the week with a supportive online gathering.</w:t>
      </w:r>
      <w:r/>
    </w:p>
    <w:p>
      <w:pPr>
        <w:pStyle w:val="Heading2"/>
      </w:pPr>
      <w:r>
        <w:t>Practical programmes offer more than social time</w:t>
      </w:r>
      <w:r/>
    </w:p>
    <w:p>
      <w:r/>
      <w:r>
        <w:t>Tuesday's self-defence class with Avi Rome adds a practical edge to the calendar. Rome is described as an experienced martial arts instructor and LGBTQ+ community member, with specialist experience that includes adaptive Tae Kwon Do. For attendees, the session offers skills-based learning in a setting that understands the needs of the community.</w:t>
      </w:r>
      <w:r/>
    </w:p>
    <w:p>
      <w:r/>
      <w:r>
        <w:t>Wednesday's Job Club turns attention to work and confidence. The weekly programme supports jobseekers and people entering the workforce, with advice intended to strengthen motivation, resilience, networking and the overall search process. It runs on Zoom when requested, which makes it a useful option for anyone balancing work, caring responsibilities or a long commute.</w:t>
      </w:r>
      <w:r/>
    </w:p>
    <w:p>
      <w:r/>
      <w:r>
        <w:t>These events show how community programming can be both social and practical. A good calendar doesn't just provide somewhere to go; it can also help people feel safer, less isolated and better equipped for everyday life.</w:t>
      </w:r>
      <w:r/>
    </w:p>
    <w:p>
      <w:pPr>
        <w:pStyle w:val="Heading2"/>
      </w:pPr>
      <w:r>
        <w:t>A fresh produce programme rounds things off</w:t>
      </w:r>
      <w:r/>
    </w:p>
    <w:p>
      <w:r/>
      <w:r>
        <w:t>Thursday's Fresh Produce Program is perhaps the most quietly useful event on the list. Selected participants are notified in advance about receiving a produce box, and the programme says no proof of income or residency is required.</w:t>
      </w:r>
      <w:r/>
    </w:p>
    <w:p>
      <w:r/>
      <w:r>
        <w:t>That detail lowers the barrier for people who may not be sure whether they're eligible. Anyone interested should contact the DC Center using the published email address or phone number and confirm the collection arrangements before setting out.</w:t>
      </w:r>
      <w:r/>
    </w:p>
    <w:p>
      <w:r/>
      <w:r>
        <w:t>Taken together, the week's events paint a broad picture of Washington DC's LGBTQ+ community life. There are playful evenings, celebratory brunches, peer support, professional guidance and tangible help, all within a few days.</w:t>
      </w:r>
      <w:r/>
    </w:p>
    <w:p>
      <w:r/>
      <w:r>
        <w:rPr>
          <w:b/>
        </w:rPr>
        <w:t>Whether you're looking for friendship, support or a fun afternoon out, there's a welcoming option to put in your diary.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1">
        <w:r>
          <w:rPr>
            <w:color w:val="0000EE"/>
            <w:u w:val="single"/>
          </w:rPr>
          <w:t>[5]</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2">
        <w:r>
          <w:rPr>
            <w:color w:val="0000EE"/>
            <w:u w:val="single"/>
          </w:rPr>
          <w:t>[3]</w:t>
        </w:r>
      </w:hyperlink>
      <w:r>
        <w:t xml:space="preserve">, </w:t>
      </w:r>
      <w:hyperlink r:id="rId13">
        <w:r>
          <w:rPr>
            <w:color w:val="0000EE"/>
            <w:u w:val="single"/>
          </w:rPr>
          <w:t>[4]</w:t>
        </w:r>
      </w:hyperlink>
      <w:r>
        <w:t xml:space="preserve">- Paragraph 8: </w:t>
      </w:r>
      <w:hyperlink r:id="rId10">
        <w:r>
          <w:rPr>
            <w:color w:val="0000EE"/>
            <w:u w:val="single"/>
          </w:rPr>
          <w:t>[2]</w:t>
        </w:r>
      </w:hyperlink>
      <w:r>
        <w:t xml:space="preserve">, </w:t>
      </w:r>
      <w:hyperlink r:id="rId11">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3">
        <w:r>
          <w:rPr>
            <w:color w:val="0000EE"/>
            <w:u w:val="single"/>
          </w:rPr>
          <w:t>[4]</w:t>
        </w:r>
      </w:hyperlink>
      <w:r>
        <w:t xml:space="preserve">, </w:t>
      </w:r>
      <w:hyperlink r:id="rId14">
        <w:r>
          <w:rPr>
            <w:color w:val="0000EE"/>
            <w:u w:val="single"/>
          </w:rPr>
          <w:t>[6]</w:t>
        </w:r>
      </w:hyperlink>
      <w:r>
        <w:t xml:space="preserve">- Paragraph 12: </w:t>
      </w:r>
      <w:hyperlink r:id="rId11">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3">
        <w:r>
          <w:rPr>
            <w:color w:val="0000EE"/>
            <w:u w:val="single"/>
          </w:rPr>
          <w:t>[4]</w:t>
        </w:r>
      </w:hyperlink>
      <w:r>
        <w:t xml:space="preserve">, </w:t>
      </w:r>
      <w:hyperlink r:id="rId14">
        <w:r>
          <w:rPr>
            <w:color w:val="0000EE"/>
            <w:u w:val="single"/>
          </w:rPr>
          <w:t>[6]</w:t>
        </w:r>
      </w:hyperlink>
      <w:r>
        <w:t xml:space="preserve">- Paragraph 15: </w:t>
      </w:r>
      <w:hyperlink r:id="rId11">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https://www.washingtonblade.com/2026/10/16/dc-center-celebrates-center-arts-gallery/</w:t>
        </w:r>
      </w:hyperlink>
      <w:r>
        <w:t xml:space="preserve"> - Please view link - unable to able to access data</w:t>
      </w:r>
      <w:r/>
    </w:p>
    <w:p>
      <w:pPr>
        <w:pStyle w:val="ListNumber"/>
        <w:spacing w:line="240" w:lineRule="auto"/>
        <w:ind w:left="720"/>
      </w:pPr>
      <w:r/>
      <w:hyperlink r:id="rId10">
        <w:r>
          <w:rPr>
            <w:color w:val="0000EE"/>
            <w:u w:val="single"/>
          </w:rPr>
          <w:t>https://thedccenter.org/events/trans-and-genderqueer-game-night-3-2025-11-21/</w:t>
        </w:r>
      </w:hyperlink>
      <w:r>
        <w:t xml:space="preserve"> - The DC LGBTQ+ Community Center hosts a monthly Trans and Genderqueer Game Night on the third Friday, offering a relaxed evening with card and board games. Attendees are welcome to bring their own games. The event is open to all, with no RSVP necessary. The next game night is scheduled for November 21, 2025, at 7:00 pm at 1827 Wiltberger St NW, Washington, DC 20001.</w:t>
      </w:r>
      <w:r/>
    </w:p>
    <w:p>
      <w:pPr>
        <w:pStyle w:val="ListNumber"/>
        <w:spacing w:line="240" w:lineRule="auto"/>
        <w:ind w:left="720"/>
      </w:pPr>
      <w:r/>
      <w:hyperlink r:id="rId12">
        <w:r>
          <w:rPr>
            <w:color w:val="0000EE"/>
            <w:u w:val="single"/>
          </w:rPr>
          <w:t>https://www.gogaydc.com/home</w:t>
        </w:r>
      </w:hyperlink>
      <w:r>
        <w:t xml:space="preserve"> - Go Gay DC is a Metro DC-based LGBTQ+ community organisation that brings people together through various events. Their weekly LGBTQ+ Community Brunch is held every Saturday at 11:00 am at Freddie's Beach Bar &amp; Restaurant in Arlington, VA. The brunch is free to attend; guests pay for their own meals. The event fosters community engagement and supports local LGBTQ+ establishments.</w:t>
      </w:r>
      <w:r/>
    </w:p>
    <w:p>
      <w:pPr>
        <w:pStyle w:val="ListNumber"/>
        <w:spacing w:line="240" w:lineRule="auto"/>
        <w:ind w:left="720"/>
      </w:pPr>
      <w:r/>
      <w:hyperlink r:id="rId13">
        <w:r>
          <w:rPr>
            <w:color w:val="0000EE"/>
            <w:u w:val="single"/>
          </w:rPr>
          <w:t>https://www.freddiesbeachbar.com/about-us</w:t>
        </w:r>
      </w:hyperlink>
      <w:r>
        <w:t xml:space="preserve"> - Freddie's Beach Bar &amp; Restaurant is an LGBTQ+ and straight-friendly venue located in Arlington, Virginia. Known for its vibrant atmosphere, the establishment offers a variety of events, including drag shows, karaoke, and a popular all-you-can-eat buffet brunch on weekends. The brunch includes a mimosa or coffee/tea, and dessert, providing a delightful experience for attendees.</w:t>
      </w:r>
      <w:r/>
    </w:p>
    <w:p>
      <w:pPr>
        <w:pStyle w:val="ListNumber"/>
        <w:spacing w:line="240" w:lineRule="auto"/>
        <w:ind w:left="720"/>
      </w:pPr>
      <w:r/>
      <w:hyperlink r:id="rId11">
        <w:r>
          <w:rPr>
            <w:color w:val="0000EE"/>
            <w:u w:val="single"/>
          </w:rPr>
          <w:t>https://www.travelgay.com/event/trans-and-genderqueer-game-night</w:t>
        </w:r>
      </w:hyperlink>
      <w:r>
        <w:t xml:space="preserve"> - The DC LGBTQ+ Community Center hosts a monthly Trans and Genderqueer Game Night, providing a relaxed environment for community members to enjoy card and board games. The event is open to all, with no RSVP necessary. The next game night is scheduled for September 20th at 7:00 pm at 2000 14th St NW #105, Washington DC, USA.</w:t>
      </w:r>
      <w:r/>
    </w:p>
    <w:p>
      <w:pPr>
        <w:pStyle w:val="ListNumber"/>
        <w:spacing w:line="240" w:lineRule="auto"/>
        <w:ind w:left="720"/>
      </w:pPr>
      <w:r/>
      <w:hyperlink r:id="rId14">
        <w:r>
          <w:rPr>
            <w:color w:val="0000EE"/>
            <w:u w:val="single"/>
          </w:rPr>
          <w:t>https://www.meetup.com/outinnova/events/316041318/</w:t>
        </w:r>
      </w:hyperlink>
      <w:r>
        <w:t xml:space="preserve"> - Out in NoVa, in collaboration with Go Gay DC, hosts an LGBTQ+ Community Brunch every Saturday at 11:00 am at Freddie's Beach Bar &amp; Restaurant in Arlington, VA. The event is free to attend; guests pay for their own meals. It's an opportunity to enjoy delicious food, engage in conversation, and support local LGBTQ+ establishments.</w:t>
      </w:r>
      <w:r/>
    </w:p>
    <w:p>
      <w:pPr>
        <w:pStyle w:val="ListNumber"/>
        <w:spacing w:line="240" w:lineRule="auto"/>
        <w:ind w:left="720"/>
      </w:pPr>
      <w:r/>
      <w:hyperlink r:id="rId15">
        <w:r>
          <w:rPr>
            <w:color w:val="0000EE"/>
            <w:u w:val="single"/>
          </w:rPr>
          <w:t>https://www.gaymap.live/freddie-s-beach-bar-restaurant</w:t>
        </w:r>
      </w:hyperlink>
      <w:r>
        <w:t xml:space="preserve"> - Freddie's Beach Bar &amp; Restaurant is a vibrant LGBTQ+ and straight-friendly venue in Arlington, Virginia. The establishment is known for its lively atmosphere, offering events such as drag shows, karaoke, and a popular all-you-can-eat buffet brunch on weekends. The brunch includes a mimosa or coffee/tea, and dessert, providing a delightful experience for attendees.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0/16/dc-center-celebrates-center-arts-gallery/" TargetMode="External"/><Relationship Id="rId10" Type="http://schemas.openxmlformats.org/officeDocument/2006/relationships/hyperlink" Target="https://thedccenter.org/events/trans-and-genderqueer-game-night-3-2025-11-21/" TargetMode="External"/><Relationship Id="rId11" Type="http://schemas.openxmlformats.org/officeDocument/2006/relationships/hyperlink" Target="https://www.travelgay.com/event/trans-and-genderqueer-game-night" TargetMode="External"/><Relationship Id="rId12" Type="http://schemas.openxmlformats.org/officeDocument/2006/relationships/hyperlink" Target="https://www.gogaydc.com/home" TargetMode="External"/><Relationship Id="rId13" Type="http://schemas.openxmlformats.org/officeDocument/2006/relationships/hyperlink" Target="https://www.freddiesbeachbar.com/about-us" TargetMode="External"/><Relationship Id="rId14" Type="http://schemas.openxmlformats.org/officeDocument/2006/relationships/hyperlink" Target="https://www.meetup.com/outinnova/events/316041318/" TargetMode="External"/><Relationship Id="rId15" Type="http://schemas.openxmlformats.org/officeDocument/2006/relationships/hyperlink" Target="https://www.gaymap.live/freddie-s-beach-bar-restaura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