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Events in Dallas Showcase LGBTQ Community Strength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Dallas’s Pride celebrations turned the city’s Oak Lawn district into a lively meeting place for music, drag, food and solidarity. With street events, performances and local businesses joining in, Pride in Dallas offered both a joyful weekend out and a powerful reminder of why visible queer community spaces matter.</w:t>
      </w:r>
      <w:r/>
    </w:p>
    <w:p>
      <w:pPr>
        <w:pStyle w:val="Heading2"/>
      </w:pPr>
      <w:r>
        <w:t>Essential Takeaways</w:t>
      </w:r>
      <w:r/>
      <w:r/>
    </w:p>
    <w:p>
      <w:pPr>
        <w:pStyle w:val="ListBullet"/>
        <w:spacing w:line="240" w:lineRule="auto"/>
        <w:ind w:left="720"/>
      </w:pPr>
      <w:r/>
      <w:r>
        <w:rPr>
          <w:b/>
        </w:rPr>
        <w:t>Oak Lawn took centre stage:</w:t>
      </w:r>
      <w:r>
        <w:t xml:space="preserve"> Cedar Springs became a lively hub for vendors, performances, food and community gatherings.</w:t>
      </w:r>
      <w:r/>
    </w:p>
    <w:p>
      <w:pPr>
        <w:pStyle w:val="ListBullet"/>
        <w:spacing w:line="240" w:lineRule="auto"/>
        <w:ind w:left="720"/>
      </w:pPr>
      <w:r/>
      <w:r>
        <w:rPr>
          <w:b/>
        </w:rPr>
        <w:t>Local businesses benefited:</w:t>
      </w:r>
      <w:r>
        <w:t xml:space="preserve"> Restaurants, bars and shops used the celebrations to attract visitors and support long-term neighbourhood investment.</w:t>
      </w:r>
      <w:r/>
    </w:p>
    <w:p>
      <w:pPr>
        <w:pStyle w:val="ListBullet"/>
        <w:spacing w:line="240" w:lineRule="auto"/>
        <w:ind w:left="720"/>
      </w:pPr>
      <w:r/>
      <w:r>
        <w:rPr>
          <w:b/>
        </w:rPr>
        <w:t>Pride remained highly visible:</w:t>
      </w:r>
      <w:r>
        <w:t xml:space="preserve"> Parades, live recordings and cultural events created space for celebration despite a difficult political climate.</w:t>
      </w:r>
      <w:r/>
    </w:p>
    <w:p>
      <w:pPr>
        <w:pStyle w:val="ListBullet"/>
        <w:spacing w:line="240" w:lineRule="auto"/>
        <w:ind w:left="720"/>
      </w:pPr>
      <w:r/>
      <w:r>
        <w:rPr>
          <w:b/>
        </w:rPr>
        <w:t>There was plenty to do:</w:t>
      </w:r>
      <w:r>
        <w:t xml:space="preserve"> Visitors could explore music, arts, drag, food and family-friendly Pride programming across Dallas.</w:t>
      </w:r>
      <w:r/>
    </w:p>
    <w:p>
      <w:pPr>
        <w:pStyle w:val="ListBullet"/>
        <w:spacing w:line="240" w:lineRule="auto"/>
        <w:ind w:left="720"/>
      </w:pPr>
      <w:r/>
      <w:r>
        <w:rPr>
          <w:b/>
        </w:rPr>
        <w:t>The mood was joyful but defiant:</w:t>
      </w:r>
      <w:r>
        <w:t xml:space="preserve"> Celebration doubled as a reminder that LGBTQ communities continue to organise, gather and thrive.</w:t>
      </w:r>
      <w:r/>
      <w:r/>
    </w:p>
    <w:p>
      <w:pPr>
        <w:pStyle w:val="Heading2"/>
      </w:pPr>
      <w:r>
        <w:t>Oak Lawn proves Pride is about more than a parade</w:t>
      </w:r>
      <w:r/>
    </w:p>
    <w:p>
      <w:r/>
      <w:r>
        <w:t>The strongest impression from Pride in Dallas was its sheer sense of movement. Oak Lawn’s streets filled with music, conversation, colour and the warm, slightly chaotic energy that makes a neighbourhood festival feel genuinely communal.</w:t>
      </w:r>
      <w:r/>
    </w:p>
    <w:p>
      <w:r/>
      <w:r>
        <w:t>Oak Lawn Live was central to that atmosphere, bringing together vendors, performers and nearby hospitality businesses. Event listings from the Oak Lawn Band and The Strip on Cedar Springs show how the festival was designed as a broad music and arts gathering, rather than a single procession or stage show.</w:t>
      </w:r>
      <w:r/>
    </w:p>
    <w:p>
      <w:r/>
      <w:r>
        <w:t>That distinction matters. A parade can pass in a few hours, but a street festival encourages people to linger, browse, eat and meet one another. In a district long associated with Dallas’s LGBTQ community, that created a particularly visible expression of belonging.</w:t>
      </w:r>
      <w:r/>
    </w:p>
    <w:p>
      <w:pPr>
        <w:pStyle w:val="Heading2"/>
      </w:pPr>
      <w:r>
        <w:t>Why Dallas’s queer neighbourhoods still matter</w:t>
      </w:r>
      <w:r/>
    </w:p>
    <w:p>
      <w:r/>
      <w:r>
        <w:t>Pride events can sometimes feel polished to the point of being interchangeable. Oak Lawn Live had a more grounded appeal because it placed the neighbourhood itself at the heart of the occasion.</w:t>
      </w:r>
      <w:r/>
    </w:p>
    <w:p>
      <w:r/>
      <w:r>
        <w:t>Cedar Springs was not simply a backdrop. Its businesses, venues and public spaces became part of the story, giving visitors a chance to see how LGBTQ communities shape local culture throughout the year. The event’s listings point to a mix of live music, arts and community participation that helped bring that idea to life.</w:t>
      </w:r>
      <w:r/>
    </w:p>
    <w:p>
      <w:r/>
      <w:r>
        <w:t>There’s also a practical side. When visitors eat, shop and spend time locally, Pride supports the businesses that help keep a community visible and viable. A full café, busy bar or packed independent shop may look like a small detail, but together those moments help sustain the character of the district.</w:t>
      </w:r>
      <w:r/>
    </w:p>
    <w:p>
      <w:pPr>
        <w:pStyle w:val="Heading2"/>
      </w:pPr>
      <w:r>
        <w:t>A weekend built around variety</w:t>
      </w:r>
      <w:r/>
    </w:p>
    <w:p>
      <w:r/>
      <w:r>
        <w:t>One reason Pride in Dallas felt so welcoming was the range of experiences on offer. Oak Lawn Live supplied music and street energy, while other events broadened the weekend with arts, performances and community-focused activities.</w:t>
      </w:r>
      <w:r/>
    </w:p>
    <w:p>
      <w:r/>
      <w:r>
        <w:t>Dallas Pride’s official programme remains the key place to check for current parade details, festival information and updates. Meanwhile, the Dallas Arboretum’s Pride in Bloom shows how the city’s celebrations can extend beyond nightlife, bringing LGBTQ themes into a calmer outdoor setting with gardens, colour and plenty of room to wander.</w:t>
      </w:r>
      <w:r/>
    </w:p>
    <w:p>
      <w:r/>
      <w:r>
        <w:t>That variety is useful for visitors planning a weekend. Some people want dancing and live stages, while others would rather explore art, food or a relaxed daytime event. The best Pride itineraries leave space for both, especially when the Texas heat starts making its presence known.</w:t>
      </w:r>
      <w:r/>
    </w:p>
    <w:p>
      <w:pPr>
        <w:pStyle w:val="Heading2"/>
      </w:pPr>
      <w:r>
        <w:t>Pride in Dallas supports a wider local economy</w:t>
      </w:r>
      <w:r/>
    </w:p>
    <w:p>
      <w:r/>
      <w:r>
        <w:t>The commercial side of Pride deserves attention, but not in a cynical way. A successful event can help independent venues and hospitality businesses reinvest in the area, maintain staff and keep distinctive spaces open.</w:t>
      </w:r>
      <w:r/>
    </w:p>
    <w:p>
      <w:r/>
      <w:r>
        <w:t>Oak Lawn Live’s presence across Cedar Springs encouraged people to move between performances, restaurants and shops instead of concentrating everything in one fenced-off site. That creates a more natural rhythm, with a cold drink or a meal becoming part of the celebration rather than an afterthought.</w:t>
      </w:r>
      <w:r/>
    </w:p>
    <w:p>
      <w:r/>
      <w:r>
        <w:t>For visitors, the simple advice is to spend locally where possible. Book ahead if you’re visiting popular venues, check whether businesses are offering special menus or events, and remember that smaller purchases can still make a meaningful difference when thousands of people are taking part.</w:t>
      </w:r>
      <w:r/>
    </w:p>
    <w:p>
      <w:pPr>
        <w:pStyle w:val="Heading2"/>
      </w:pPr>
      <w:r>
        <w:t>Joy remains a form of resistance</w:t>
      </w:r>
      <w:r/>
    </w:p>
    <w:p>
      <w:r/>
      <w:r>
        <w:t>The weekend’s upbeat mood didn’t ignore the pressure facing LGBTQ Texans. Instead, it offered a way for people to gather openly, see familiar faces and remind one another that community life continues even when the political climate feels exhausting.</w:t>
      </w:r>
      <w:r/>
    </w:p>
    <w:p>
      <w:r/>
      <w:r>
        <w:t>That balance between celebration and resistance is familiar across Pride. The music, drag, laughter and bright outfits aren’t distractions from the wider struggle. They’re part of how people build confidence, maintain connection and make public space feel safer.</w:t>
      </w:r>
      <w:r/>
    </w:p>
    <w:p>
      <w:r/>
      <w:r>
        <w:t>Dallas’s broader Pride calendar, alongside events such as Pride in Bloom and Oak Lawn Live, suggests a city determined to keep that visibility broad and active. For newcomers, the warmest welcome may simply be to turn up, support local organisers and take part respectfully.</w:t>
      </w:r>
      <w:r/>
    </w:p>
    <w:p>
      <w:r/>
      <w:r>
        <w:t>A good Pride weekend leaves you smiling, tired and slightly sunburnt, but it should also leave the community stronger.</w:t>
      </w:r>
      <w:r/>
    </w:p>
    <w:p>
      <w:r/>
      <w:r>
        <w:t>Explore Dallas Pride events that match your pace, and support the neighbourhoods that make them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[4]</w:t>
        </w:r>
      </w:hyperlink>
      <w:r>
        <w:t xml:space="preserve">, </w:t>
      </w:r>
      <w:hyperlink r:id="rId15">
        <w:r>
          <w:rPr>
            <w:color w:val="0000EE"/>
            <w:u w:val="single"/>
          </w:rPr>
          <w:t>[5]</w:t>
        </w:r>
      </w:hyperlink>
      <w:r>
        <w:t xml:space="preserve">- Paragraph 5: </w:t>
      </w:r>
      <w:hyperlink r:id="rId12">
        <w:r>
          <w:rPr>
            <w:color w:val="0000EE"/>
            <w:u w:val="single"/>
          </w:rPr>
          <w:t>[3]</w:t>
        </w:r>
      </w:hyperlink>
      <w:r>
        <w:t xml:space="preserve">, </w:t>
      </w:r>
      <w:hyperlink r:id="rId14">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[6]</w:t>
        </w:r>
      </w:hyperlink>
      <w:r>
        <w:t xml:space="preserve">- Paragraph 7: </w:t>
      </w:r>
      <w:hyperlink r:id="rId12">
        <w:r>
          <w:rPr>
            <w:color w:val="0000EE"/>
            <w:u w:val="single"/>
          </w:rPr>
          <w:t>[3]</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[6]</w:t>
        </w:r>
      </w:hyperlink>
      <w:r>
        <w:t xml:space="preserve">- Paragraph 9: </w:t>
      </w:r>
      <w:hyperlink r:id="rId14">
        <w:r>
          <w:rPr>
            <w:color w:val="0000EE"/>
            <w:u w:val="single"/>
          </w:rPr>
          <w:t>[4]</w:t>
        </w:r>
      </w:hyperlink>
      <w:r>
        <w:t xml:space="preserve">, </w:t>
      </w:r>
      <w:hyperlink r:id="rId15">
        <w:r>
          <w:rPr>
            <w:color w:val="0000EE"/>
            <w:u w:val="single"/>
          </w:rPr>
          <w:t>[5]</w:t>
        </w:r>
      </w:hyperlink>
      <w:r>
        <w:t xml:space="preserve">- Paragraph 10: </w:t>
      </w:r>
      <w:hyperlink r:id="rId12">
        <w:r>
          <w:rPr>
            <w:color w:val="0000EE"/>
            <w:u w:val="single"/>
          </w:rPr>
          <w:t>[3]</w:t>
        </w:r>
      </w:hyperlink>
      <w:r>
        <w:t xml:space="preserve">, </w:t>
      </w:r>
      <w:hyperlink r:id="rId11">
        <w:r>
          <w:rPr>
            <w:color w:val="0000EE"/>
            <w:u w:val="single"/>
          </w:rPr>
          <w:t>[6]</w:t>
        </w:r>
      </w:hyperlink>
      <w:r>
        <w:t xml:space="preserve">- Paragraph 11: </w:t>
      </w:r>
      <w:hyperlink r:id="rId10">
        <w:r>
          <w:rPr>
            <w:color w:val="0000EE"/>
            <w:u w:val="single"/>
          </w:rPr>
          <w:t>[2]</w:t>
        </w:r>
      </w:hyperlink>
      <w:r>
        <w:t xml:space="preserve">, </w:t>
      </w:r>
      <w:hyperlink r:id="rId13">
        <w:r>
          <w:rPr>
            <w:color w:val="0000EE"/>
            <w:u w:val="single"/>
          </w:rPr>
          <w:t>[7]</w:t>
        </w:r>
      </w:hyperlink>
      <w:r>
        <w:t xml:space="preserve">- Paragraph 12: </w:t>
      </w:r>
      <w:hyperlink r:id="rId12">
        <w:r>
          <w:rPr>
            <w:color w:val="0000EE"/>
            <w:u w:val="single"/>
          </w:rPr>
          <w:t>[3]</w:t>
        </w:r>
      </w:hyperlink>
      <w:r>
        <w:t xml:space="preserve">, </w:t>
      </w:r>
      <w:hyperlink r:id="rId14">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[6]</w:t>
        </w:r>
      </w:hyperlink>
      <w:r>
        <w:t xml:space="preserve">- Paragraph 14: </w:t>
      </w:r>
      <w:hyperlink r:id="rId12">
        <w:r>
          <w:rPr>
            <w:color w:val="0000EE"/>
            <w:u w:val="single"/>
          </w:rPr>
          <w:t>[3]</w:t>
        </w:r>
      </w:hyperlink>
      <w:r>
        <w:t xml:space="preserve">, </w:t>
      </w:r>
      <w:hyperlink r:id="rId13">
        <w:r>
          <w:rPr>
            <w:color w:val="0000EE"/>
            <w:u w:val="single"/>
          </w:rPr>
          <w:t>[7]</w:t>
        </w:r>
      </w:hyperlink>
      <w:r>
        <w:t xml:space="preserve">- Paragraph 15: </w:t>
      </w:r>
      <w:hyperlink r:id="rId14">
        <w:r>
          <w:rPr>
            <w:color w:val="0000EE"/>
            <w:u w:val="single"/>
          </w:rPr>
          <w:t>[4]</w:t>
        </w:r>
      </w:hyperlink>
      <w:r>
        <w:t xml:space="preserve">, </w:t>
      </w:r>
      <w:hyperlink r:id="rId15">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[6]</w:t>
        </w:r>
      </w:hyperlink>
      <w:r>
        <w:t xml:space="preserve">- Paragraph 17: </w:t>
      </w:r>
      <w:hyperlink r:id="rId12">
        <w:r>
          <w:rPr>
            <w:color w:val="0000EE"/>
            <w:u w:val="single"/>
          </w:rPr>
          <w:t>[3]</w:t>
        </w:r>
      </w:hyperlink>
      <w:r>
        <w:t xml:space="preserve">, </w:t>
      </w:r>
      <w:hyperlink r:id="rId14">
        <w:r>
          <w:rPr>
            <w:color w:val="0000EE"/>
            <w:u w:val="single"/>
          </w:rPr>
          <w:t>[4]</w:t>
        </w:r>
      </w:hyperlink>
      <w:r>
        <w:t xml:space="preserve">- Paragraph 18: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https://www.washingtonblade.com/2026/10/15/pride-in-dallas-was-a-weekend-of-unabashed-joy-for-texass-queer-community/</w:t>
        </w:r>
      </w:hyperlink>
      <w:r>
        <w:t xml:space="preserve"> - Please view link - unable to able to access data</w:t>
      </w:r>
      <w:r/>
    </w:p>
    <w:p>
      <w:pPr>
        <w:pStyle w:val="ListNumber"/>
        <w:spacing w:line="240" w:lineRule="auto"/>
        <w:ind w:left="720"/>
      </w:pPr>
      <w:r/>
      <w:hyperlink r:id="rId10">
        <w:r>
          <w:rPr>
            <w:color w:val="0000EE"/>
            <w:u w:val="single"/>
          </w:rPr>
          <w:t>https://www.oaklawnband.org/events/oak-lawn-live</w:t>
        </w:r>
      </w:hyperlink>
      <w:r>
        <w:t xml:space="preserve"> - Oak Lawn Live is a music and arts festival held on September 19, 2026, in Dallas' historic Oak Lawn gayborhood. The event features three stages of entertainment, art installations, local vendors, and food options across four blocks of Cedar Springs Road. The festival aims to showcase the community's creative spirit and support local businesses. Admission is free, with a suggested $20 donation supporting Oak Lawn community projects and neighborhood improvements. Guests must be 18 or older and should bring a valid government-issued photo ID.</w:t>
      </w:r>
      <w:r/>
    </w:p>
    <w:p>
      <w:pPr>
        <w:pStyle w:val="ListNumber"/>
        <w:spacing w:line="240" w:lineRule="auto"/>
        <w:ind w:left="720"/>
      </w:pPr>
      <w:r/>
      <w:hyperlink r:id="rId12">
        <w:r>
          <w:rPr>
            <w:color w:val="0000EE"/>
            <w:u w:val="single"/>
          </w:rPr>
          <w:t>https://www.dallaspride.org/</w:t>
        </w:r>
      </w:hyperlink>
      <w:r>
        <w:t xml:space="preserve"> - Dallas Pride is an annual event celebrating the LGBTQ+ community in Dallas, Texas. In 2026, the main festival and parade are scheduled for June 6, featuring the Festival of Rainbows and the Sunset Parade on Main. The festival spans four downtown parks: Main Street Garden Park, Pacific Plaza, Harwood Park, and Pegasus Plaza. The event includes family-friendly options such as the Family Pride Zone, offering bounce houses, face painting, and entertainment for children. Admission details and ticket purchases are available on the official website.</w:t>
      </w:r>
      <w:r/>
    </w:p>
    <w:p>
      <w:pPr>
        <w:pStyle w:val="ListNumber"/>
        <w:spacing w:line="240" w:lineRule="auto"/>
        <w:ind w:left="720"/>
      </w:pPr>
      <w:r/>
      <w:hyperlink r:id="rId14">
        <w:r>
          <w:rPr>
            <w:color w:val="0000EE"/>
            <w:u w:val="single"/>
          </w:rPr>
          <w:t>https://www.dallasarboretum.org/events-activities/pride-in-bloom/</w:t>
        </w:r>
      </w:hyperlink>
      <w:r>
        <w:t xml:space="preserve"> - Pride in Bloom is an event at the Dallas Arboretum and Botanical Garden, celebrating the LGBTQ+ community. Scheduled for June 13, 2026, the event offers music, vendors, and community activities in a beautiful garden setting. The day features a vendor market, live performances, and various activities that showcase the diversity and beauty of the community. The event is included with general garden admission or membership, providing an opportunity for attendees to enjoy the garden's offerings while celebrating Pride.</w:t>
      </w:r>
      <w:r/>
    </w:p>
    <w:p>
      <w:pPr>
        <w:pStyle w:val="ListNumber"/>
        <w:spacing w:line="240" w:lineRule="auto"/>
        <w:ind w:left="720"/>
      </w:pPr>
      <w:r/>
      <w:hyperlink r:id="rId15">
        <w:r>
          <w:rPr>
            <w:color w:val="0000EE"/>
            <w:u w:val="single"/>
          </w:rPr>
          <w:t>https://www.classicchassis.com/events-1</w:t>
        </w:r>
      </w:hyperlink>
      <w:r>
        <w:t xml:space="preserve"> - The Classic Chassis Car Club of Dallas is hosting the Oak Lawn Live: Music &amp; Arts Festival on September 19, 2026. The event takes place from 12:00 PM to 10:00 PM in the Oak Lawn neighborhood of Dallas. The festival features music, visual art, food, local vendors, and neighborhood energy across four blocks of Cedar Springs Road. It aims to bring together the community to experience the unique spirit of the Oak Lawn area. Admission is free, with a suggested $20 donation supporting community projects and improvements.</w:t>
      </w:r>
      <w:r/>
    </w:p>
    <w:p>
      <w:pPr>
        <w:pStyle w:val="ListNumber"/>
        <w:spacing w:line="240" w:lineRule="auto"/>
        <w:ind w:left="720"/>
      </w:pPr>
      <w:r/>
      <w:hyperlink r:id="rId11">
        <w:r>
          <w:rPr>
            <w:color w:val="0000EE"/>
            <w:u w:val="single"/>
          </w:rPr>
          <w:t>https://thestriponcedarsprings.com/event/oak-lawn-live-music-and-arts-festival/</w:t>
        </w:r>
      </w:hyperlink>
      <w:r>
        <w:t xml:space="preserve"> - Oak Lawn Live: Music and Arts Festival is a street festival held on September 19, 2026, in Dallas' Oak Lawn neighborhood. The event spans four city blocks of Cedar Springs Road and features three stages of live entertainment, art installations, local vendors, food and beverage options, interactive experiences, VIP areas, and participating neighborhood businesses. Admission is free, with a suggested $20 donation supporting Oak Lawn community projects and neighborhood improvements. Guests must be 18 or older and should bring a valid government-issued photo ID.</w:t>
      </w:r>
      <w:r/>
    </w:p>
    <w:p>
      <w:pPr>
        <w:pStyle w:val="ListNumber"/>
        <w:spacing w:line="240" w:lineRule="auto"/>
        <w:ind w:left="720"/>
      </w:pPr>
      <w:r/>
      <w:hyperlink r:id="rId13">
        <w:r>
          <w:rPr>
            <w:color w:val="0000EE"/>
            <w:u w:val="single"/>
          </w:rPr>
          <w:t>https://www.eventeny.com/events/oaklawnlive-31689/</w:t>
        </w:r>
      </w:hyperlink>
      <w:r>
        <w:t xml:space="preserve"> - Oak Lawn Live: Music &amp; Arts Festival is a street festival held on September 19, 2026, in Dallas' Oak Lawn gayborhood. The event features entertainment, vendors, artists, food, and participating merchants across four blocks of Cedar Springs Road. The festival aims to bring together the community to experience the unique spirit of the Oak Lawn area. Admission is free, with a suggested $20 donation supporting Oak Lawn community projects and neighborhood improvements. Guests must be 18 or older and should bring a valid government-issued photo ID.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15/pride-in-dallas-was-a-weekend-of-unabashed-joy-for-texass-queer-community/" TargetMode="External"/><Relationship Id="rId10" Type="http://schemas.openxmlformats.org/officeDocument/2006/relationships/hyperlink" Target="https://www.oaklawnband.org/events/oak-lawn-live" TargetMode="External"/><Relationship Id="rId11" Type="http://schemas.openxmlformats.org/officeDocument/2006/relationships/hyperlink" Target="https://thestriponcedarsprings.com/event/oak-lawn-live-music-and-arts-festival/" TargetMode="External"/><Relationship Id="rId12" Type="http://schemas.openxmlformats.org/officeDocument/2006/relationships/hyperlink" Target="https://www.dallaspride.org/" TargetMode="External"/><Relationship Id="rId13" Type="http://schemas.openxmlformats.org/officeDocument/2006/relationships/hyperlink" Target="https://www.eventeny.com/events/oaklawnlive-31689/" TargetMode="External"/><Relationship Id="rId14" Type="http://schemas.openxmlformats.org/officeDocument/2006/relationships/hyperlink" Target="https://www.dallasarboretum.org/events-activities/pride-in-bloom/" TargetMode="External"/><Relationship Id="rId15" Type="http://schemas.openxmlformats.org/officeDocument/2006/relationships/hyperlink" Target="https://www.classicchassis.com/events-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