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Short Films Celebrated at Iris Prize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2026 Iris Prize LGBTQ+ Film Festival in Cardiff has recognised three distinctive short films, celebrating intergenerational community, queer storytelling and bold animation. With 21 entries screened across three categories, this year’s winners show how powerful LGBTQ+ cinema can be at any length, from intimate community projects to sharply crafted micro-shorts.</w:t>
      </w:r>
      <w:r/>
    </w:p>
    <w:p>
      <w:pPr>
        <w:pStyle w:val="Heading2"/>
      </w:pPr>
      <w:r>
        <w:t>Essential Takeaways</w:t>
      </w:r>
      <w:r/>
      <w:r/>
    </w:p>
    <w:p>
      <w:pPr>
        <w:pStyle w:val="ListBullet"/>
        <w:spacing w:line="240" w:lineRule="auto"/>
        <w:ind w:left="720"/>
      </w:pPr>
      <w:r/>
      <w:r>
        <w:rPr>
          <w:b/>
        </w:rPr>
        <w:t>Three films won awards:</w:t>
      </w:r>
      <w:r>
        <w:t xml:space="preserve"> Uncanny Waters, Kiss Me Thru the Phone and Clecs/Gossip took the Community, Education and Micro-short prizes.</w:t>
      </w:r>
      <w:r/>
    </w:p>
    <w:p>
      <w:pPr>
        <w:pStyle w:val="ListBullet"/>
        <w:spacing w:line="240" w:lineRule="auto"/>
        <w:ind w:left="720"/>
      </w:pPr>
      <w:r/>
      <w:r>
        <w:rPr>
          <w:b/>
        </w:rPr>
        <w:t>Community is central:</w:t>
      </w:r>
      <w:r>
        <w:t xml:space="preserve"> The winning films explore queer connection, collective strength and relationships across generations.</w:t>
      </w:r>
      <w:r/>
    </w:p>
    <w:p>
      <w:pPr>
        <w:pStyle w:val="ListBullet"/>
        <w:spacing w:line="240" w:lineRule="auto"/>
        <w:ind w:left="720"/>
      </w:pPr>
      <w:r/>
      <w:r>
        <w:rPr>
          <w:b/>
        </w:rPr>
        <w:t>Distinctive voices stood out:</w:t>
      </w:r>
      <w:r>
        <w:t xml:space="preserve"> Judges praised the films’ atmosphere, visual style, sound and emotional warmth.</w:t>
      </w:r>
      <w:r/>
    </w:p>
    <w:p>
      <w:pPr>
        <w:pStyle w:val="ListBullet"/>
        <w:spacing w:line="240" w:lineRule="auto"/>
        <w:ind w:left="720"/>
      </w:pPr>
      <w:r/>
      <w:r>
        <w:rPr>
          <w:b/>
        </w:rPr>
        <w:t>Cardiff remains the home of queer cinema:</w:t>
      </w:r>
      <w:r>
        <w:t xml:space="preserve"> The festival’s 20th edition continues its annual celebration with screenings and online programming.</w:t>
      </w:r>
      <w:r/>
    </w:p>
    <w:p>
      <w:pPr>
        <w:pStyle w:val="ListBullet"/>
        <w:spacing w:line="240" w:lineRule="auto"/>
        <w:ind w:left="720"/>
      </w:pPr>
      <w:r/>
      <w:r>
        <w:rPr>
          <w:b/>
        </w:rPr>
        <w:t>Short films pack a punch:</w:t>
      </w:r>
      <w:r>
        <w:t xml:space="preserve"> These compact works prove that LGBTQ+ stories don't need a feature-length running time to leave a lasting impression.</w:t>
      </w:r>
      <w:r/>
      <w:r/>
    </w:p>
    <w:p>
      <w:pPr>
        <w:pStyle w:val="Heading2"/>
      </w:pPr>
      <w:r>
        <w:t>Three films, three very different ways to tell queer stories</w:t>
      </w:r>
      <w:r/>
    </w:p>
    <w:p>
      <w:r/>
      <w:r>
        <w:t>The strongest thing about this year’s Iris Prize winners is their variety. Uncanny Waters, Kiss Me Thru the Phone and Clecs/Gossip don't simply repeat the same festival formula; each approaches LGBTQ+ storytelling from a different angle, with community, education and animation offering distinct creative spaces.</w:t>
      </w:r>
      <w:r/>
    </w:p>
    <w:p>
      <w:r/>
      <w:r>
        <w:t>According to the festival’s published programme, the awards recognise work made for different audiences and formats, giving filmmakers room to experiment. That matters in a short-film scene where a few carefully chosen images, sounds or lines can carry enormous emotional weight.</w:t>
      </w:r>
      <w:r/>
    </w:p>
    <w:p>
      <w:r/>
      <w:r>
        <w:t>The result feels lively rather than neatly packaged. There’s warmth, resistance, humour and a touch of mischief, all within films that appear determined to make their own rules.</w:t>
      </w:r>
      <w:r/>
    </w:p>
    <w:p>
      <w:pPr>
        <w:pStyle w:val="Heading2"/>
      </w:pPr>
      <w:r>
        <w:t>Uncanny Waters puts intergenerational community centre stage</w:t>
      </w:r>
      <w:r/>
    </w:p>
    <w:p>
      <w:r/>
      <w:r>
        <w:t>Uncanny Waters, directed by Ray Malone and Steve Melia, won the Community Award after judges responded to its portrait of people connected across a 60-year age gap. The film’s focus on shared experience gives the award a particularly generous spirit.</w:t>
      </w:r>
      <w:r/>
    </w:p>
    <w:p>
      <w:r/>
      <w:r>
        <w:t>Malone’s work with Heads Bodies Legs Collective explores queer ancestry, feminist histories and collaborative storytelling. That background helps explain why the film’s community focus feels so important: it isn't just presenting individuals, but considering how stories and support move between generations.</w:t>
      </w:r>
      <w:r/>
    </w:p>
    <w:p>
      <w:r/>
      <w:r>
        <w:t>Festival materials place community-led filmmaking at the heart of Iris Prize’s wider mission. It’s an approach that can make a film feel less like a distant observation and more like an invitation to sit down, listen and take part.</w:t>
      </w:r>
      <w:r/>
    </w:p>
    <w:p>
      <w:pPr>
        <w:pStyle w:val="Heading2"/>
      </w:pPr>
      <w:r>
        <w:t>Kiss Me Thru the Phone brings energy to queer education</w:t>
      </w:r>
      <w:r/>
    </w:p>
    <w:p>
      <w:r/>
      <w:r>
        <w:t>The Education Award went to Kiss Me Thru the Phone, directed by Greater Manchester filmmaker Scarlett J. Stribley. The jury described the project as optimistic and determined, highlighting its themes of empathy, resistance and collective strength.</w:t>
      </w:r>
      <w:r/>
    </w:p>
    <w:p>
      <w:r/>
      <w:r>
        <w:t>Stribley is a British-American writer and director studying Film Production at the University of Salford. Her interests span experimental fiction, science fiction, fantasy and queer cinema, a combination that suggests a filmmaker comfortable moving between imaginative worlds and urgent real-life questions.</w:t>
      </w:r>
      <w:r/>
    </w:p>
    <w:p>
      <w:r/>
      <w:r>
        <w:t>The Iris Prize programme continues to showcase emerging filmmakers alongside established creative voices, according to the festival’s official listings. For audiences, that makes the education category more than a classroom exercise. It becomes a glimpse at how the next generation is reshaping queer film language.</w:t>
      </w:r>
      <w:r/>
    </w:p>
    <w:p>
      <w:pPr>
        <w:pStyle w:val="Heading2"/>
      </w:pPr>
      <w:r>
        <w:t>Clecs/Gossip proves a micro-short can be unforgettable</w:t>
      </w:r>
      <w:r/>
    </w:p>
    <w:p>
      <w:r/>
      <w:r>
        <w:t>Manchester-based artist, animator and filmmaker Harri Shanahan won the Micro-short Award for Clecs/Gossip. The animation follows two older women in love through the perspective of a younger woman, using Welsh narration and English subtitles.</w:t>
      </w:r>
      <w:r/>
    </w:p>
    <w:p>
      <w:r/>
      <w:r>
        <w:t>Judges singled out its poetry, sound design, visual style and playful tone. That combination gives the film a striking identity, especially in a category where every second has to earn its place. A well-judged colour palette or a perfectly timed sound can do the work of an entire scene.</w:t>
      </w:r>
      <w:r/>
    </w:p>
    <w:p>
      <w:r/>
      <w:r>
        <w:t>The festival’s online programme also reflects the growing appetite for accessible short-form cinema, with audiences able to discover work beyond the traditional cinema setting. For viewers searching for the best LGBTQ+ short films to watch online, micro-shorts such as Clecs/Gossip can be an excellent starting point: quick to watch, but not quick to forget.</w:t>
      </w:r>
      <w:r/>
    </w:p>
    <w:p>
      <w:pPr>
        <w:pStyle w:val="Heading2"/>
      </w:pPr>
      <w:r>
        <w:t>Iris Prize keeps expanding the conversation</w:t>
      </w:r>
      <w:r/>
    </w:p>
    <w:p>
      <w:r/>
      <w:r>
        <w:t>The awards were presented by Welsh comedian Leila Navabi, with judging led by Efa Blosse-Mason, Katie White, Ryan Rowe and Paul Davies, also known as Stumpy. Their selections underline the festival’s interest in craft as well as representation, from cinematography and atmosphere to voice, sound and structure.</w:t>
      </w:r>
      <w:r/>
    </w:p>
    <w:p>
      <w:r/>
      <w:r>
        <w:t>Iris Prize has grown considerably since its first edition in 2007. The 2026 festival marks its 20th edition, with the Cardiff event now spanning a full week and attracting roughly 12,000 admissions, alongside a month-long online programme, according to the festival’s own information.</w:t>
      </w:r>
      <w:r/>
    </w:p>
    <w:p>
      <w:r/>
      <w:r>
        <w:t>Festival director Berwyn Rowlands said the aim is for LGBTQ+ stories to reach the widest possible audience. That ambition feels especially relevant now, when short films can travel through cinemas, festivals and digital platforms with remarkable speed. A small production can still create a very large ripple.</w:t>
      </w:r>
      <w:r/>
    </w:p>
    <w:p>
      <w:r/>
      <w:r>
        <w:t>The three winning films offer a neat reminder of why festivals matter. They give emerging filmmakers a platform, audiences a chance to encounter unfamiliar perspectives and queer cinema the space to be funny, tender, experimental and proudly specific.</w:t>
      </w:r>
      <w:r/>
    </w:p>
    <w:p>
      <w:r/>
      <w:r>
        <w:t>Explore the winners and discover how much a short film can hold.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2">
        <w:r>
          <w:rPr>
            <w:color w:val="0000EE"/>
            <w:u w:val="single"/>
          </w:rPr>
          <w:t>[3]</w:t>
        </w:r>
      </w:hyperlink>
      <w:r>
        <w:t xml:space="preserve">, </w:t>
      </w:r>
      <w:hyperlink r:id="rId11">
        <w:r>
          <w:rPr>
            <w:color w:val="0000EE"/>
            <w:u w:val="single"/>
          </w:rPr>
          <w:t>[5]</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3">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1">
        <w:r>
          <w:rPr>
            <w:color w:val="0000EE"/>
            <w:u w:val="single"/>
          </w:rPr>
          <w:t>[5]</w:t>
        </w:r>
      </w:hyperlink>
      <w:r>
        <w:t xml:space="preserve">, </w:t>
      </w:r>
      <w:hyperlink r:id="rId15">
        <w:r>
          <w:rPr>
            <w:color w:val="0000EE"/>
            <w:u w:val="single"/>
          </w:rPr>
          <w:t>[6]</w:t>
        </w:r>
      </w:hyperlink>
      <w:r>
        <w:t xml:space="preserve">- Paragraph 12: </w:t>
      </w:r>
      <w:hyperlink r:id="rId13">
        <w:r>
          <w:rPr>
            <w:color w:val="0000EE"/>
            <w:u w:val="single"/>
          </w:rPr>
          <w:t>[4]</w:t>
        </w:r>
      </w:hyperlink>
      <w:r>
        <w:t xml:space="preserve">, </w:t>
      </w:r>
      <w:hyperlink r:id="rId14">
        <w:r>
          <w:rPr>
            <w:color w:val="0000EE"/>
            <w:u w:val="single"/>
          </w:rPr>
          <w:t>[7]</w:t>
        </w:r>
      </w:hyperlink>
      <w:r>
        <w:t xml:space="preserve">- Paragraph 13: </w:t>
      </w:r>
      <w:hyperlink r:id="rId12">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11">
        <w:r>
          <w:rPr>
            <w:color w:val="0000EE"/>
            <w:u w:val="single"/>
          </w:rPr>
          <w:t>[5]</w:t>
        </w:r>
      </w:hyperlink>
      <w:r>
        <w:t xml:space="preserve">, </w:t>
      </w:r>
      <w:hyperlink r:id="rId14">
        <w:r>
          <w:rPr>
            <w:color w:val="0000EE"/>
            <w:u w:val="single"/>
          </w:rPr>
          <w:t>[7]</w:t>
        </w:r>
      </w:hyperlink>
      <w:r>
        <w:t xml:space="preserve">- Paragraph 17: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https://www.attitude.co.uk/culture/iris-prize-announces-first-winners-2026-lgbtq-film-festival-537378/</w:t>
        </w:r>
      </w:hyperlink>
      <w:r>
        <w:t xml:space="preserve"> - Please view link - unable to able to access data</w:t>
      </w:r>
      <w:r/>
    </w:p>
    <w:p>
      <w:pPr>
        <w:pStyle w:val="ListNumber"/>
        <w:spacing w:line="240" w:lineRule="auto"/>
        <w:ind w:left="720"/>
      </w:pPr>
      <w:r/>
      <w:hyperlink r:id="rId10">
        <w:r>
          <w:rPr>
            <w:color w:val="0000EE"/>
            <w:u w:val="single"/>
          </w:rPr>
          <w:t>https://www.moviemarker.co.uk/iris-prize-reveals-2026-community-education-micro-short-awards-winners/</w:t>
        </w:r>
      </w:hyperlink>
      <w:r>
        <w:t xml:space="preserve"> - The Iris Prize LGBTQ+ Film Festival has announced the winners of its Community, Education, and Micro-Short Awards for 2026. The awards were presented to 'Uncanny Waters' by Ray Malone and Steve Melia, 'Kiss Me Thru the Phone' by Scarlett J. Stribley, and 'Clecs/Gossip' by Harri Shanahan. The winners were selected from a total of 21 films competing across the three categories, with the awards presented by Welsh comedian Leila Navabi. The jury comprised Efa Blosse-Mason, Katie White, Ryan Rowe, and Paul Davies, also known as Stumpy. The festival director, Berwyn Rowlands, emphasized the importance of these categories in providing opportunities for filmmakers to engage with Iris through projects rooted in their own communities. The awards are sponsored by Mark Williams in memory of his sister Rose Taylor, forming part of the festival’s programme supporting LGBTQ+ filmmaking. This year marks the 20th edition of the Iris Prize LGBTQ+ Film Festival, held annually in Cardiff, which has grown from a three-day festival in 2007 to a seven-day celebration attracting around 12,000 admissions, alongside a month-long online programme.</w:t>
      </w:r>
      <w:r/>
    </w:p>
    <w:p>
      <w:pPr>
        <w:pStyle w:val="ListNumber"/>
        <w:spacing w:line="240" w:lineRule="auto"/>
        <w:ind w:left="720"/>
      </w:pPr>
      <w:r/>
      <w:hyperlink r:id="rId12">
        <w:r>
          <w:rPr>
            <w:color w:val="0000EE"/>
            <w:u w:val="single"/>
          </w:rPr>
          <w:t>https://irisprize.org/attending-filmmakers-2026/</w:t>
        </w:r>
      </w:hyperlink>
      <w:r>
        <w:t xml:space="preserve"> - The Iris Prize LGBTQ+ Film Festival has announced the attending filmmakers and guests for its 2026 edition. The festival will feature filmmakers, actors, producers, and industry guests from across the UK and around the world. Notable attendees include Kamila Boichenko, director of 'Black Shawl', Jan-Dirk Bouw, director of 'Breaking Walls', Said Zagha, director of 'Coyotes', Mohammad Awad, director of 'Inheritance', and Matteo Giampetruzzi, director of 'La moto / The Motorcycle'. The jury for the festival includes Andy Shilton, Christopher Racster, Ella Gauci, Eric Ollerenshaw, Erykah Cameron, Rebecca Hardy, Ryan Rasmussen, Sara Peacock, Chris Urch, Elena Schmitz, Guto Rhun, Neil Moffatt, Tim Highsted, Katie White, Ryan Rowe, and Paul Davies (Stumpy). The festival will also feature a range of short films, including 'Uncanny Waters' by Ray Malone and Steve Melia, 'Kiss Me Thru the Phone' by Scarlett J. Stribley, and 'Clecs/Gossip' by Harri Shanahan.</w:t>
      </w:r>
      <w:r/>
    </w:p>
    <w:p>
      <w:pPr>
        <w:pStyle w:val="ListNumber"/>
        <w:spacing w:line="240" w:lineRule="auto"/>
        <w:ind w:left="720"/>
      </w:pPr>
      <w:r/>
      <w:hyperlink r:id="rId13">
        <w:r>
          <w:rPr>
            <w:color w:val="0000EE"/>
            <w:u w:val="single"/>
          </w:rPr>
          <w:t>https://irisprize.org/2026-features/</w:t>
        </w:r>
      </w:hyperlink>
      <w:r>
        <w:t xml:space="preserve"> - The Iris Prize LGBTQ+ Film Festival has unveiled its feature film programme for the 2026 edition, marking its 20th anniversary. The festival will showcase 16 feature films from Wales and around the world, including 'Black Church Bay', starring Tom Cullen and Joe Locke, with Welsh-Irish director Rhys Marc Jones joining for a special Q&amp;A. Other films include '3670', 'A Capella', 'After What Happened at the Library', 'Big Bass', 'Black Shawl', and 'Breaking Walls'. The festival aims to bring together bold new voices, festival favourites, UK, European, and Welsh premieres, alongside landmark LGBTQ+ films that have helped shape queer cinema. Many of this year’s filmmakers and special guests will be joining in Cardiff for Q&amp;As and conversations.</w:t>
      </w:r>
      <w:r/>
    </w:p>
    <w:p>
      <w:pPr>
        <w:pStyle w:val="ListNumber"/>
        <w:spacing w:line="240" w:lineRule="auto"/>
        <w:ind w:left="720"/>
      </w:pPr>
      <w:r/>
      <w:hyperlink r:id="rId11">
        <w:r>
          <w:rPr>
            <w:color w:val="0000EE"/>
            <w:u w:val="single"/>
          </w:rPr>
          <w:t>https://irisprize.org/2026-iris-prize/</w:t>
        </w:r>
      </w:hyperlink>
      <w:r>
        <w:t xml:space="preserve"> - The Iris Prize LGBTQ+ Film Festival has announced the 35 short films competing for the prestigious Iris Prize in 2026. These films represent 22 countries and 14 different languages/formats. The winner will receive £40,000 to produce a new LGBTQIA+ short film in Wales. The shortlisted films include 'A Capella' by Marcin Kluczykowski from Poland, 'After What Happened at the Library' by Syra McCarthy from the USA, 'Between Breath &amp; Silence' by Nicole Pott from the UK, 'Big Bass' by Drew Dickler from the USA, 'Black Shawl' by Kamila Boichenko from Poland, and 'Breaking Walls' by Jan-Dirk Bouw from the Netherlands, Belgium, and Norway. The festival aims to showcase a diverse range of stories and filmmakers from across the world.</w:t>
      </w:r>
      <w:r/>
    </w:p>
    <w:p>
      <w:pPr>
        <w:pStyle w:val="ListNumber"/>
        <w:spacing w:line="240" w:lineRule="auto"/>
        <w:ind w:left="720"/>
      </w:pPr>
      <w:r/>
      <w:hyperlink r:id="rId15">
        <w:r>
          <w:rPr>
            <w:color w:val="0000EE"/>
            <w:u w:val="single"/>
          </w:rPr>
          <w:t>https://en.wikipedia.org/wiki/Iris_Prize</w:t>
        </w:r>
      </w:hyperlink>
      <w:r>
        <w:t xml:space="preserve"> - The Iris Prize is an international LGBTQ+ film prize and festival held annually in Cardiff, Wales. It is open to films by, for, about, or of interest to gay, lesbian, bisexual, transgender, or intersex audiences, and must have been completed within two years of the prize deadline. The prize was launched in 2006 by Berwyn Rowlands. The winner receives a prize package valued at £40,000, enabling the winner to make their next film. The festival presents a programme of screenings, panel sessions with visiting filmmakers, and a closing night award ceremony. The Iris Prize has secured the support of lesbian and gay film festivals from around the world, creating an international platform to raise the profile of lesbian and gay cinema and help a new generation of filmmakers achieve success on the international stage. The partner festivals include LGBTQ+ film festivals in Toronto, Los Angeles, New York, Sydney, Dublin, San Francisco, Philadelphia, Hong Kong, and Rochester, New York.</w:t>
      </w:r>
      <w:r/>
    </w:p>
    <w:p>
      <w:pPr>
        <w:pStyle w:val="ListNumber"/>
        <w:spacing w:line="240" w:lineRule="auto"/>
        <w:ind w:left="720"/>
      </w:pPr>
      <w:r/>
      <w:hyperlink r:id="rId14">
        <w:r>
          <w:rPr>
            <w:color w:val="0000EE"/>
            <w:u w:val="single"/>
          </w:rPr>
          <w:t>https://irisprize2026.eventive.org/</w:t>
        </w:r>
      </w:hyperlink>
      <w:r>
        <w:t xml:space="preserve"> - The Iris Prize LGBTQ+ Film Festival 2026 is set to take place from 12–18 October 2026 in Cardiff, Wales, with an online programme available from 13–31 October 2026 for UK audiences. The festival celebrates 20 years of global stories and Cardiff charm, featuring a full programme of screenings, special events, industry talks, and celebrations. The box office is now open, allowing film lovers to secure tickets for the screenings and events. The festival offers various passes, including the Iris Full Pass, which provides access to all screenings and events throughout the week, and the Weekend Pass, which grants access to all Friday–Sunday screenings and events. The Iris Industry Day, dedicated to industry-focused programmes, will return on Thursday 15 October. The festival also offers opportunities to become an Iris Member, supporting LGBTQ+ cinema year-round and enjoying exclusive benefits such as priority booking during the festival, special members-only events and offers, and discounts at participating restaurants in Cardiff.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iris-prize-announces-first-winners-2026-lgbtq-film-festival-537378/" TargetMode="External"/><Relationship Id="rId10" Type="http://schemas.openxmlformats.org/officeDocument/2006/relationships/hyperlink" Target="https://www.moviemarker.co.uk/iris-prize-reveals-2026-community-education-micro-short-awards-winners/" TargetMode="External"/><Relationship Id="rId11" Type="http://schemas.openxmlformats.org/officeDocument/2006/relationships/hyperlink" Target="https://irisprize.org/2026-iris-prize/" TargetMode="External"/><Relationship Id="rId12" Type="http://schemas.openxmlformats.org/officeDocument/2006/relationships/hyperlink" Target="https://irisprize.org/attending-filmmakers-2026/" TargetMode="External"/><Relationship Id="rId13" Type="http://schemas.openxmlformats.org/officeDocument/2006/relationships/hyperlink" Target="https://irisprize.org/2026-features/" TargetMode="External"/><Relationship Id="rId14" Type="http://schemas.openxmlformats.org/officeDocument/2006/relationships/hyperlink" Target="https://irisprize2026.eventive.org/" TargetMode="External"/><Relationship Id="rId15" Type="http://schemas.openxmlformats.org/officeDocument/2006/relationships/hyperlink" Target="https://en.wikipedia.org/wiki/Iris_Pri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