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Newsroom in Phoenix Earns Top Anti-Fascism Honour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and local communities are taking notice as LOOKOUT, Phoenix’s nonprofit LGBTQ+ newsroom, is named “Best Protection Against Fascism” by Phoenix New Times. The 2026 editors’ pick recognises its determined reporting, community events and practical support for LGBTQ+ people across Arizona.</w:t>
      </w:r>
      <w:r/>
    </w:p>
    <w:p>
      <w:pPr>
        <w:pStyle w:val="Heading2"/>
      </w:pPr>
      <w:r>
        <w:t>Essential Takeaways</w:t>
      </w:r>
      <w:r/>
      <w:r/>
    </w:p>
    <w:p>
      <w:pPr>
        <w:pStyle w:val="ListBullet"/>
        <w:spacing w:line="240" w:lineRule="auto"/>
        <w:ind w:left="720"/>
      </w:pPr>
      <w:r/>
      <w:r>
        <w:rPr>
          <w:b/>
        </w:rPr>
        <w:t>A notable local award:</w:t>
      </w:r>
      <w:r>
        <w:t xml:space="preserve"> Phoenix New Times selected LOOKOUT for its 2026 Best of Phoenix guide.</w:t>
      </w:r>
      <w:r/>
    </w:p>
    <w:p>
      <w:pPr>
        <w:pStyle w:val="ListBullet"/>
        <w:spacing w:line="240" w:lineRule="auto"/>
        <w:ind w:left="720"/>
      </w:pPr>
      <w:r/>
      <w:r>
        <w:rPr>
          <w:b/>
        </w:rPr>
        <w:t>Reporting with purpose:</w:t>
      </w:r>
      <w:r>
        <w:t xml:space="preserve"> The newsroom covers politics, health, education, public safety and culture.</w:t>
      </w:r>
      <w:r/>
    </w:p>
    <w:p>
      <w:pPr>
        <w:pStyle w:val="ListBullet"/>
        <w:spacing w:line="240" w:lineRule="auto"/>
        <w:ind w:left="720"/>
      </w:pPr>
      <w:r/>
      <w:r>
        <w:rPr>
          <w:b/>
        </w:rPr>
        <w:t>Community is central:</w:t>
      </w:r>
      <w:r>
        <w:t xml:space="preserve"> Forums, screenings, social gatherings and music nights sit alongside its journalism.</w:t>
      </w:r>
      <w:r/>
    </w:p>
    <w:p>
      <w:pPr>
        <w:pStyle w:val="ListBullet"/>
        <w:spacing w:line="240" w:lineRule="auto"/>
        <w:ind w:left="720"/>
      </w:pPr>
      <w:r/>
      <w:r>
        <w:rPr>
          <w:b/>
        </w:rPr>
        <w:t>A growing operation:</w:t>
      </w:r>
      <w:r>
        <w:t xml:space="preserve"> LOOKOUT was founded in 2022 and recently hired veteran reporter John Washington.</w:t>
      </w:r>
      <w:r/>
    </w:p>
    <w:p>
      <w:pPr>
        <w:pStyle w:val="ListBullet"/>
        <w:spacing w:line="240" w:lineRule="auto"/>
        <w:ind w:left="720"/>
      </w:pPr>
      <w:r/>
      <w:r>
        <w:rPr>
          <w:b/>
        </w:rPr>
        <w:t>The bigger message:</w:t>
      </w:r>
      <w:r>
        <w:t xml:space="preserve"> Its work links reliable information with connection, visibility and mutual support.</w:t>
      </w:r>
      <w:r/>
      <w:r/>
    </w:p>
    <w:p>
      <w:pPr>
        <w:pStyle w:val="Heading2"/>
      </w:pPr>
      <w:r>
        <w:t>A newsroom recognised for more than headlines</w:t>
      </w:r>
      <w:r/>
    </w:p>
    <w:p>
      <w:r/>
      <w:r>
        <w:t>The award arrives at a moment when trustworthy local reporting feels especially valuable. Phoenix New Times praised LOOKOUT's persistent coverage of authoritarian politics and its decision to strengthen the newsroom with experienced journalist John Washington.</w:t>
      </w:r>
      <w:r/>
    </w:p>
    <w:p>
      <w:r/>
      <w:r>
        <w:t>That combination matters. Investigations can expose what is happening, while service journalism helps readers understand what to do next. For communities facing political pressure or public hostility, that practical connection can feel less like a media extra and more like a lifeline.</w:t>
      </w:r>
      <w:r/>
    </w:p>
    <w:p>
      <w:r/>
      <w:r>
        <w:t>LOOKOUT describes itself as the Southwest's leading nonprofit LGBTQ+ newsroom, reporting on the issues shaping LGBTQ+ life across Arizona and beyond. Its mix of accountability, explanatory and service journalism gives the outlet a broader role than simply reporting the day's events.</w:t>
      </w:r>
      <w:r/>
    </w:p>
    <w:p>
      <w:pPr>
        <w:pStyle w:val="Heading2"/>
      </w:pPr>
      <w:r>
        <w:t>Why community events are part of the mission</w:t>
      </w:r>
      <w:r/>
    </w:p>
    <w:p>
      <w:r/>
      <w:r>
        <w:t>LOOKOUT's work doesn't stop at the screen. The newsroom has hosted public forums, film screenings, bar gatherings, gym sessions and DJ nights, creating places where people can meet without having to translate every part of themselves.</w:t>
      </w:r>
      <w:r/>
    </w:p>
    <w:p>
      <w:r/>
      <w:r>
        <w:t>Phoenix New Times highlighted that in-person activity as part of the organisation's value, arguing that strong communities can protect and affirm groups targeted by extremist politics. It's a striking idea, but also a practical one: isolation makes people easier to frighten, while shared spaces make it easier to exchange information and offer support.</w:t>
      </w:r>
      <w:r/>
    </w:p>
    <w:p>
      <w:r/>
      <w:r>
        <w:t>For readers, that means the newsroom's work is both editorial and social. A well-reported story may clarify a threat, while an event can remind people that they're not facing it alone.</w:t>
      </w:r>
      <w:r/>
    </w:p>
    <w:p>
      <w:pPr>
        <w:pStyle w:val="Heading2"/>
      </w:pPr>
      <w:r>
        <w:t>Local reporting meets a wider political shift</w:t>
      </w:r>
      <w:r/>
    </w:p>
    <w:p>
      <w:r/>
      <w:r>
        <w:t>The recognition also reflects a broader change in how audiences think about independent journalism. People aren't only looking for breaking news; they're searching for context, useful resources and reporters who understand the communities behind the statistics.</w:t>
      </w:r>
      <w:r/>
    </w:p>
    <w:p>
      <w:r/>
      <w:r>
        <w:t>LOOKOUT's coverage spans politics, health, education, public safety and culture, all areas where policy decisions can have an immediate effect on LGBTQ+ lives. Its nonprofit model also places the emphasis on public service rather than chasing attention at any cost.</w:t>
      </w:r>
      <w:r/>
    </w:p>
    <w:p>
      <w:r/>
      <w:r>
        <w:t>That approach won't make every story comfortable, and it shouldn't. Accountability reporting is meant to ask difficult questions. But it can make complicated developments easier to follow, particularly when national debates land in schools, clinics, council chambers and family homes.</w:t>
      </w:r>
      <w:r/>
    </w:p>
    <w:p>
      <w:pPr>
        <w:pStyle w:val="Heading2"/>
      </w:pPr>
      <w:r>
        <w:t>What the award says about Phoenix</w:t>
      </w:r>
      <w:r/>
    </w:p>
    <w:p>
      <w:r/>
      <w:r>
        <w:t>The Best of Phoenix guide is designed to spotlight the people, places and institutions shaping life in the Valley. LOOKOUT's inclusion therefore says something about the city's media landscape as well as the organisation itself.</w:t>
      </w:r>
      <w:r/>
    </w:p>
    <w:p>
      <w:r/>
      <w:r>
        <w:t>Editor-in-chief and founder Joseph Darius Jaafari said the honour recognised the connection between journalism and gathering in community. Executive Director Jake Hylton made a similar point, describing the newsroom's parties, forums and DJ nights as deliberate ways to counter fear and isolation.</w:t>
      </w:r>
      <w:r/>
    </w:p>
    <w:p>
      <w:r/>
      <w:r>
        <w:t>There's a welcome clarity to that argument. Journalism can inform people, but it works best when readers have somewhere to take that knowledge, whether that's a conversation with neighbours, a local meeting or simply a more confident understanding of what is at stake.</w:t>
      </w:r>
      <w:r/>
    </w:p>
    <w:p>
      <w:pPr>
        <w:pStyle w:val="Heading2"/>
      </w:pPr>
      <w:r>
        <w:t>What comes next for LOOKOUT?</w:t>
      </w:r>
      <w:r/>
    </w:p>
    <w:p>
      <w:r/>
      <w:r>
        <w:t>Founded in 2022, LOOKOUT is still a relatively young organisation, yet the award suggests its influence is growing quickly. The addition of Washington, a veteran reporter, signals ambitions for deeper fact-finding and more ambitious accountability work.</w:t>
      </w:r>
      <w:r/>
    </w:p>
    <w:p>
      <w:r/>
      <w:r>
        <w:t>For audiences, the useful question is not only which publication wins an award, but what kind of reporting they want to support. Independent outlets often rely on memberships, donations, event attendance and word of mouth, so a newsroom's future can be shaped by everyday readers as much as by industry recognition.</w:t>
      </w:r>
      <w:r/>
    </w:p>
    <w:p>
      <w:r/>
      <w:r>
        <w:t>In Phoenix, LOOKOUT is betting that strong journalism and strong community belong together. Judging by this honour, plenty of people think that's a bet worth making.</w:t>
      </w:r>
      <w:r/>
    </w:p>
    <w:p>
      <w:r/>
      <w:r>
        <w:t>It's a reminder that informed communities are built through both careful reporting and showing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[4]</w:t>
        </w:r>
      </w:hyperlink>
      <w:r>
        <w:t xml:space="preserve">, </w:t>
      </w:r>
      <w:hyperlink r:id="rId11">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1">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[4]</w:t>
        </w:r>
      </w:hyperlink>
      <w:r>
        <w:t xml:space="preserve">, </w:t>
      </w:r>
      <w:hyperlink r:id="rId11">
        <w:r>
          <w:rPr>
            <w:color w:val="0000EE"/>
            <w:u w:val="single"/>
          </w:rPr>
          <w:t>[6]</w:t>
        </w:r>
      </w:hyperlink>
      <w:r>
        <w:t xml:space="preserve">- Paragraph 12: </w:t>
      </w:r>
      <w:hyperlink r:id="rId11">
        <w:r>
          <w:rPr>
            <w:color w:val="0000EE"/>
            <w:u w:val="single"/>
          </w:rPr>
          <w:t>[5]</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[3]</w:t>
        </w:r>
      </w:hyperlink>
      <w:r>
        <w:t xml:space="preserve">, </w:t>
      </w:r>
      <w:hyperlink r:id="rId11">
        <w:r>
          <w:rPr>
            <w:color w:val="0000EE"/>
            <w:u w:val="single"/>
          </w:rPr>
          <w:t>[6]</w:t>
        </w:r>
      </w:hyperlink>
      <w:r>
        <w:t xml:space="preserve">- Paragraph 15: </w:t>
      </w:r>
      <w:hyperlink r:id="rId11">
        <w:r>
          <w:rPr>
            <w:color w:val="0000EE"/>
            <w:u w:val="single"/>
          </w:rPr>
          <w:t>[5]</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1">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https://www.lookoutnews.org/lookout-named-best-protection-against-fascism-in-phoenix-new-times-best-of-phoenix-2026/</w:t>
        </w:r>
      </w:hyperlink>
      <w:r>
        <w:t xml:space="preserve"> - Please view link - unable to able to access data</w:t>
      </w:r>
      <w:r/>
    </w:p>
    <w:p>
      <w:pPr>
        <w:pStyle w:val="ListNumber"/>
        <w:spacing w:line="240" w:lineRule="auto"/>
        <w:ind w:left="720"/>
      </w:pPr>
      <w:r/>
      <w:hyperlink r:id="rId10">
        <w:r>
          <w:rPr>
            <w:color w:val="0000EE"/>
            <w:u w:val="single"/>
          </w:rPr>
          <w:t>https://www.phoenixnewtimes.com/best-of-phoenix/2026/megalopolitan-life/best-protection-against-fascism-155442</w:t>
        </w:r>
      </w:hyperlink>
      <w:r>
        <w:t xml:space="preserve"> - In the 2026 Best of Phoenix awards, Phoenix New Times recognised LOOKOUT as the 'Best Protection Against Fascism' under the Megalopolitan Life category. Editors commended LOOKOUT's thorough coverage of authoritarian developments during the Trump era and highlighted the recent addition of veteran reporter John Washington, emphasising the newsroom's dedication to investigative journalism. The publication also acknowledged LOOKOUT's community engagement efforts, including hosting forums, movie screenings, and social events, fostering a supportive environment for marginalised groups. The full list of winners is available on Phoenix New Times' website.</w:t>
      </w:r>
      <w:r/>
    </w:p>
    <w:p>
      <w:pPr>
        <w:pStyle w:val="ListNumber"/>
        <w:spacing w:line="240" w:lineRule="auto"/>
        <w:ind w:left="720"/>
      </w:pPr>
      <w:r/>
      <w:hyperlink r:id="rId11">
        <w:r>
          <w:rPr>
            <w:color w:val="0000EE"/>
            <w:u w:val="single"/>
          </w:rPr>
          <w:t>https://www.phoenixnewtimes.com/best-of-phoenix/2026/megalopolitan-life/best-of-phoenix-2026-155442</w:t>
        </w:r>
      </w:hyperlink>
      <w:r>
        <w:t xml:space="preserve"> - Phoenix New Times' 2026 Best of Phoenix issue features a comprehensive guide to the city's top people, places, and institutions. The publication includes categories such as Best Winery, Best Museum, and Best Annual Art Event, highlighting the diverse cultural and social landscape of Phoenix. The awards are based on a combination of online readers' polls and editorial selections, aiming to showcase the best the city has to offer across various sectors.</w:t>
      </w:r>
      <w:r/>
    </w:p>
    <w:p>
      <w:pPr>
        <w:pStyle w:val="ListNumber"/>
        <w:spacing w:line="240" w:lineRule="auto"/>
        <w:ind w:left="720"/>
      </w:pPr>
      <w:r/>
      <w:hyperlink r:id="rId11">
        <w:r>
          <w:rPr>
            <w:color w:val="0000EE"/>
            <w:u w:val="single"/>
          </w:rPr>
          <w:t>https://www.phoenixnewtimes.com/best-of-phoenix/2026/megalopolitan-life/best-of-phoenix-2026-155442</w:t>
        </w:r>
      </w:hyperlink>
      <w:r>
        <w:t xml:space="preserve"> - Phoenix New Times' 2026 Best of Phoenix issue features a comprehensive guide to the city's top people, places, and institutions. The publication includes categories such as Best Winery, Best Museum, and Best Annual Art Event, highlighting the diverse cultural and social landscape of Phoenix. The awards are based on a combination of online readers' polls and editorial selections, aiming to showcase the best the city has to offer across various sectors.</w:t>
      </w:r>
      <w:r/>
    </w:p>
    <w:p>
      <w:pPr>
        <w:pStyle w:val="ListNumber"/>
        <w:spacing w:line="240" w:lineRule="auto"/>
        <w:ind w:left="720"/>
      </w:pPr>
      <w:r/>
      <w:hyperlink r:id="rId11">
        <w:r>
          <w:rPr>
            <w:color w:val="0000EE"/>
            <w:u w:val="single"/>
          </w:rPr>
          <w:t>https://www.phoenixnewtimes.com/best-of-phoenix/2026/megalopolitan-life/best-of-phoenix-2026-155442</w:t>
        </w:r>
      </w:hyperlink>
      <w:r>
        <w:t xml:space="preserve"> - Phoenix New Times' 2026 Best of Phoenix issue features a comprehensive guide to the city's top people, places, and institutions. The publication includes categories such as Best Winery, Best Museum, and Best Annual Art Event, highlighting the diverse cultural and social landscape of Phoenix. The awards are based on a combination of online readers' polls and editorial selections, aiming to showcase the best the city has to offer across various sectors.</w:t>
      </w:r>
      <w:r/>
    </w:p>
    <w:p>
      <w:pPr>
        <w:pStyle w:val="ListNumber"/>
        <w:spacing w:line="240" w:lineRule="auto"/>
        <w:ind w:left="720"/>
      </w:pPr>
      <w:r/>
      <w:hyperlink r:id="rId11">
        <w:r>
          <w:rPr>
            <w:color w:val="0000EE"/>
            <w:u w:val="single"/>
          </w:rPr>
          <w:t>https://www.phoenixnewtimes.com/best-of-phoenix/2026/megalopolitan-life/best-of-phoenix-2026-155442</w:t>
        </w:r>
      </w:hyperlink>
      <w:r>
        <w:t xml:space="preserve"> - Phoenix New Times' 2026 Best of Phoenix issue features a comprehensive guide to the city's top people, places, and institutions. The publication includes categories such as Best Winery, Best Museum, and Best Annual Art Event, highlighting the diverse cultural and social landscape of Phoenix. The awards are based on a combination of online readers' polls and editorial selections, aiming to showcase the best the city has to offer across various sectors.</w:t>
      </w:r>
      <w:r/>
    </w:p>
    <w:p>
      <w:pPr>
        <w:pStyle w:val="ListNumber"/>
        <w:spacing w:line="240" w:lineRule="auto"/>
        <w:ind w:left="720"/>
      </w:pPr>
      <w:r/>
      <w:hyperlink r:id="rId11">
        <w:r>
          <w:rPr>
            <w:color w:val="0000EE"/>
            <w:u w:val="single"/>
          </w:rPr>
          <w:t>https://www.phoenixnewtimes.com/best-of-phoenix/2026/megalopolitan-life/best-of-phoenix-2026-155442</w:t>
        </w:r>
      </w:hyperlink>
      <w:r>
        <w:t xml:space="preserve"> - Phoenix New Times' 2026 Best of Phoenix issue features a comprehensive guide to the city's top people, places, and institutions. The publication includes categories such as Best Winery, Best Museum, and Best Annual Art Event, highlighting the diverse cultural and social landscape of Phoenix. The awards are based on a combination of online readers' polls and editorial selections, aiming to showcase the best the city has to offer across various sectors.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okoutnews.org/lookout-named-best-protection-against-fascism-in-phoenix-new-times-best-of-phoenix-2026/" TargetMode="External"/><Relationship Id="rId10" Type="http://schemas.openxmlformats.org/officeDocument/2006/relationships/hyperlink" Target="https://www.phoenixnewtimes.com/best-of-phoenix/2026/megalopolitan-life/best-protection-against-fascism-155442" TargetMode="External"/><Relationship Id="rId11" Type="http://schemas.openxmlformats.org/officeDocument/2006/relationships/hyperlink" Target="https://www.phoenixnewtimes.com/best-of-phoenix/2026/megalopolitan-life/best-of-phoenix-2026-1554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