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Senegal’s Anti-LGBTQ+ Crackdown Raises Alarming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Human rights groups say Senegal’s escalating anti-LGBTQ+ crackdown is fuelling fear, restricting access to justice and undermining public health. With hundreds reportedly arrested in 2026, the country’s tougher laws are drawing renewed international scrutiny over constitutional and human rights protections.</w:t>
      </w:r>
      <w:r/>
    </w:p>
    <w:p>
      <w:pPr>
        <w:pStyle w:val="Heading2"/>
      </w:pPr>
      <w:r>
        <w:t>Essential Takeaways</w:t>
      </w:r>
      <w:r/>
      <w:r/>
    </w:p>
    <w:p>
      <w:pPr>
        <w:pStyle w:val="ListBullet"/>
        <w:spacing w:line="240" w:lineRule="auto"/>
        <w:ind w:left="720"/>
      </w:pPr>
      <w:r/>
      <w:r>
        <w:rPr>
          <w:b/>
        </w:rPr>
        <w:t>Arrests are rising:</w:t>
      </w:r>
      <w:r>
        <w:t xml:space="preserve"> Rights groups have reported hundreds of detentions linked to Senegal’s anti-LGBTQ+ laws.</w:t>
      </w:r>
      <w:r/>
    </w:p>
    <w:p>
      <w:pPr>
        <w:pStyle w:val="ListBullet"/>
        <w:spacing w:line="240" w:lineRule="auto"/>
        <w:ind w:left="720"/>
      </w:pPr>
      <w:r/>
      <w:r>
        <w:rPr>
          <w:b/>
        </w:rPr>
        <w:t>Prison terms have increased:</w:t>
      </w:r>
      <w:r>
        <w:t xml:space="preserve"> Parliament doubled the maximum sentence for consensual same-sex conduct to 10 years.</w:t>
      </w:r>
      <w:r/>
    </w:p>
    <w:p>
      <w:pPr>
        <w:pStyle w:val="ListBullet"/>
        <w:spacing w:line="240" w:lineRule="auto"/>
        <w:ind w:left="720"/>
      </w:pPr>
      <w:r/>
      <w:r>
        <w:rPr>
          <w:b/>
        </w:rPr>
        <w:t>Legal support is shrinking:</w:t>
      </w:r>
      <w:r>
        <w:t xml:space="preserve"> Lawyers reportedly fear prosecution for representing LGBTQ+ clients.</w:t>
      </w:r>
      <w:r/>
    </w:p>
    <w:p>
      <w:pPr>
        <w:pStyle w:val="ListBullet"/>
        <w:spacing w:line="240" w:lineRule="auto"/>
        <w:ind w:left="720"/>
      </w:pPr>
      <w:r/>
      <w:r>
        <w:rPr>
          <w:b/>
        </w:rPr>
        <w:t>Health care is at risk:</w:t>
      </w:r>
      <w:r>
        <w:t xml:space="preserve"> Forced HIV testing and fear of disclosure may be discouraging people from seeking treatment.</w:t>
      </w:r>
      <w:r/>
    </w:p>
    <w:p>
      <w:pPr>
        <w:pStyle w:val="ListBullet"/>
        <w:spacing w:line="240" w:lineRule="auto"/>
        <w:ind w:left="720"/>
      </w:pPr>
      <w:r/>
      <w:r>
        <w:rPr>
          <w:b/>
        </w:rPr>
        <w:t>Rights groups want urgent action:</w:t>
      </w:r>
      <w:r>
        <w:t xml:space="preserve"> Human Rights Watch is calling for detainees’ release, investigations into abuses and repeal of the laws.</w:t>
      </w:r>
      <w:r/>
      <w:r/>
    </w:p>
    <w:p>
      <w:pPr>
        <w:pStyle w:val="Heading2"/>
      </w:pPr>
      <w:r>
        <w:t>A tougher crackdown is spreading fear</w:t>
      </w:r>
      <w:r/>
    </w:p>
    <w:p>
      <w:r/>
      <w:r>
        <w:t>Senegal’s legal pressure on LGBTQ+ people has intensified sharply, creating a climate in which ordinary moments can feel perilous. Human Rights Watch says police and specialist units have carried out arrests in cities across the country, while detainees have reported violence, abuse and degrading treatment.</w:t>
      </w:r>
      <w:r/>
    </w:p>
    <w:p>
      <w:r/>
      <w:r>
        <w:t>The escalation follows arrests in late 2025 and early 2026, including cases involving alleged same-sex conduct and claims relating to HIV transmission. Human Rights Watch has described the pattern as a brutal crackdown that may breach protections in Senegal’s constitution as well as international law.</w:t>
      </w:r>
      <w:r/>
    </w:p>
    <w:p>
      <w:r/>
      <w:r>
        <w:t>The figures vary by source, but the direction is clear. RADDHO linked 212 arrests to the relevant law between February and July, while HIV Justice Network reported more than 300 during the same period. Either number represents a serious human cost, not merely a political statistic.</w:t>
      </w:r>
      <w:r/>
    </w:p>
    <w:p>
      <w:pPr>
        <w:pStyle w:val="Heading2"/>
      </w:pPr>
      <w:r>
        <w:t>New laws reach beyond private conduct</w:t>
      </w:r>
      <w:r/>
    </w:p>
    <w:p>
      <w:r/>
      <w:r>
        <w:t>In March, Senegal’s parliament increased the maximum prison sentence for consensual same-sex conduct from five years to 10. The amended law also criminalises the so-called promotion or glorification of homosexuality, including financial support for LGBTQ+ people and organisations.</w:t>
      </w:r>
      <w:r/>
    </w:p>
    <w:p>
      <w:r/>
      <w:r>
        <w:t>That broader wording has created uncertainty far beyond the people directly accused of same-sex conduct. Human Rights Watch reported that lawyers are increasingly reluctant to take such cases, fearing they could themselves be accused of unlawful promotion simply for providing representation.</w:t>
      </w:r>
      <w:r/>
    </w:p>
    <w:p>
      <w:r/>
      <w:r>
        <w:t>The result is a chilling effect on the legal system. When people can't find a lawyer, detention becomes more frightening and the chance of a fair hearing becomes harder to protect.</w:t>
      </w:r>
      <w:r/>
    </w:p>
    <w:p>
      <w:pPr>
        <w:pStyle w:val="Heading2"/>
      </w:pPr>
      <w:r>
        <w:t>Forced HIV testing could damage public health</w:t>
      </w:r>
      <w:r/>
    </w:p>
    <w:p>
      <w:r/>
      <w:r>
        <w:t>The crackdown has also raised concerns about medical privacy and access to treatment. Some people interviewed by Human Rights Watch alleged that authorities subjected detainees to forced HIV testing, with test results then used to support additional charges.</w:t>
      </w:r>
      <w:r/>
    </w:p>
    <w:p>
      <w:r/>
      <w:r>
        <w:t>That approach risks turning health care into a source of fear. HIV Justice Network reported concerns that criminalisation and forced testing could discourage people from seeking screening, medication or follow-up care. A doctor in Dakar told Human Rights Watch that around a third of patients had stopped attending HIV treatment appointments.</w:t>
      </w:r>
      <w:r/>
    </w:p>
    <w:p>
      <w:r/>
      <w:r>
        <w:t>That matters well beyond the LGBTQ+ community. Public health depends on trust, confidentiality and early treatment. If people believe a clinic visit could expose them to arrest or stigma, they may stay away until they urgently need help.</w:t>
      </w:r>
      <w:r/>
    </w:p>
    <w:p>
      <w:pPr>
        <w:pStyle w:val="Heading2"/>
      </w:pPr>
      <w:r>
        <w:t>Privacy and media exposure are another danger</w:t>
      </w:r>
      <w:r/>
    </w:p>
    <w:p>
      <w:r/>
      <w:r>
        <w:t>Human Rights Watch also raised concerns about the handling of personal information. Reports in Senegalese media have allegedly identified people under investigation or disclosed sensitive details that should have remained confidential.</w:t>
      </w:r>
      <w:r/>
    </w:p>
    <w:p>
      <w:r/>
      <w:r>
        <w:t>Exposure can have immediate consequences, including rejection by relatives, loss of work and threats of violence. In a hostile environment, even an unverified allegation can follow someone everywhere, long after a case has ended.</w:t>
      </w:r>
      <w:r/>
    </w:p>
    <w:p>
      <w:r/>
      <w:r>
        <w:t>Africanews reported that the rights watchdog was warning about rising arrests and the wider consequences of the crackdown. The issue, then, isn't only what happens inside a police station. It's also what happens when private information is pushed into public view.</w:t>
      </w:r>
      <w:r/>
    </w:p>
    <w:p>
      <w:pPr>
        <w:pStyle w:val="Heading2"/>
      </w:pPr>
      <w:r>
        <w:t>Rights groups call for a halt</w:t>
      </w:r>
      <w:r/>
    </w:p>
    <w:p>
      <w:r/>
      <w:r>
        <w:t>Human Rights Watch says Senegal should release people detained under the anti-LGBTQ+ laws since February, investigate reported abuses and prohibit forced HIV testing. It is also urging the government to protect freedom of expression, association and peaceful assembly, including for organisations supporting LGBTQ+ rights.</w:t>
      </w:r>
      <w:r/>
    </w:p>
    <w:p>
      <w:r/>
      <w:r>
        <w:t>The organisation has warned that the measures may conflict with international obligations, Senegal's own constitutional protections and principles associated with the Olympic Charter. Those concerns give the crackdown a significance beyond domestic politics.</w:t>
      </w:r>
      <w:r/>
    </w:p>
    <w:p>
      <w:r/>
      <w:r>
        <w:t>For people living under the laws, however, the argument is painfully immediate. As one lawyer told Human Rights Watch, representing an accused person can itself invite suspicion. That's what makes the current moment so bleak: the safeguards designed to protect people are becoming harder to access just when they're needed most.</w:t>
      </w:r>
      <w:r/>
    </w:p>
    <w:p>
      <w:r/>
      <w:r>
        <w:t>It's a small phrase, but a powerful one: equal rights only matter when everyone can use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0">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3">
        <w:r>
          <w:rPr>
            <w:color w:val="0000EE"/>
            <w:u w:val="single"/>
          </w:rPr>
          <w:t>[3]</w:t>
        </w:r>
      </w:hyperlink>
      <w:r>
        <w:t xml:space="preserve">, </w:t>
      </w:r>
      <w:hyperlink r:id="rId10">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0">
        <w:r>
          <w:rPr>
            <w:color w:val="0000EE"/>
            <w:u w:val="single"/>
          </w:rPr>
          <w:t>[7]</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0">
        <w:r>
          <w:rPr>
            <w:color w:val="0000EE"/>
            <w:u w:val="single"/>
          </w:rPr>
          <w:t>[2]</w:t>
        </w:r>
      </w:hyperlink>
      <w:r>
        <w:t xml:space="preserve">, </w:t>
      </w:r>
      <w:hyperlink r:id="rId10">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0">
        <w:r>
          <w:rPr>
            <w:color w:val="0000EE"/>
            <w:u w:val="single"/>
          </w:rPr>
          <w:t>[6]</w:t>
        </w:r>
      </w:hyperlink>
      <w:r>
        <w:t xml:space="preserve">- Paragraph 16: </w:t>
      </w:r>
      <w:hyperlink r:id="rId10">
        <w:r>
          <w:rPr>
            <w:color w:val="0000EE"/>
            <w:u w:val="single"/>
          </w:rPr>
          <w:t>[2]</w:t>
        </w:r>
      </w:hyperlink>
      <w:r>
        <w:t xml:space="preserve">, </w:t>
      </w:r>
      <w:hyperlink r:id="rId10">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https://www.lgbtqnation.com/2026/10/hundreds-arrested-amid-senegals-anti-lgbtq-crackdown-threatens-everyones-rights/</w:t>
        </w:r>
      </w:hyperlink>
      <w:r>
        <w:t xml:space="preserve"> - Please view link - unable to able to access data</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reports that Senegal's crackdown on LGBTQ+ individuals has intensified following amendments to the Penal Code, doubling the maximum prison sentence for consensual same-sex conduct to 10 years. The law also criminalises promoting or supporting LGBTQ+ individuals and organisations. Between February and July 2026, at least 212 people were arrested, with some subjected to forced HIV testing. The report highlights violations of international human rights laws and urges the government to halt these actions.</w:t>
      </w:r>
      <w:r/>
    </w:p>
    <w:p>
      <w:pPr>
        <w:pStyle w:val="ListNumber"/>
        <w:spacing w:line="240" w:lineRule="auto"/>
        <w:ind w:left="720"/>
      </w:pPr>
      <w:r/>
      <w:hyperlink r:id="rId13">
        <w:r>
          <w:rPr>
            <w:color w:val="0000EE"/>
            <w:u w:val="single"/>
          </w:rPr>
          <w:t>https://www.hivjustice.net/news-from-other-sources/senegal-human-rights-watch-documents-mass-arrests-forced-hiv-testing-restricted-access-to-legal-representation/</w:t>
        </w:r>
      </w:hyperlink>
      <w:r>
        <w:t xml:space="preserve"> - The HIV Justice Network reports on Human Rights Watch's documentation of mass arrests, forced HIV testing, and restricted access to legal representation in Senegal. The crackdown intensified after amendments to the Penal Code in March 2026, which doubled the maximum prison sentence for consensual same-sex conduct to 10 years and introduced penalties for promoting or supporting LGBTQ+ individuals and organisations. Between February and July 2026, at least 212 people were arrested, with some charged with alleged intentional HIV transmission.</w:t>
      </w:r>
      <w:r/>
    </w:p>
    <w:p>
      <w:pPr>
        <w:pStyle w:val="ListNumber"/>
        <w:spacing w:line="240" w:lineRule="auto"/>
        <w:ind w:left="720"/>
      </w:pPr>
      <w:r/>
      <w:hyperlink r:id="rId11">
        <w:r>
          <w:rPr>
            <w:color w:val="0000EE"/>
            <w:u w:val="single"/>
          </w:rPr>
          <w:t>https://www.africanews.com/2026/10/12/human-rights-watch-warns-of-lgbtq-crackdown-in-senegal-as-arrests-rise/</w:t>
        </w:r>
      </w:hyperlink>
      <w:r>
        <w:t xml:space="preserve"> - Africanews reports on Human Rights Watch's warning about Senegal's crackdown on LGBTQ+ individuals, which has led to increased arrests and violations of rights. The new law, passed earlier in 2026, doubles prison sentences for homosexuality to between five and ten years and criminalises the promotion or financing of homosexuality. Rights groups estimate that at least 212 people were arrested between February and July, while another organisation puts the figure above 300. These actions threaten fundamental rights and public health.</w:t>
      </w:r>
      <w:r/>
    </w:p>
    <w:p>
      <w:pPr>
        <w:pStyle w:val="ListNumber"/>
        <w:spacing w:line="240" w:lineRule="auto"/>
        <w:ind w:left="720"/>
      </w:pPr>
      <w:r/>
      <w:hyperlink r:id="rId12">
        <w:r>
          <w:rPr>
            <w:color w:val="0000EE"/>
            <w:u w:val="single"/>
          </w:rPr>
          <w:t>https://www.hrw.org/news/2026/02/18/senegal-arrests-12-men-using-punitive-anti-lgbt-laws</w:t>
        </w:r>
      </w:hyperlink>
      <w:r>
        <w:t xml:space="preserve"> - Human Rights Watch reports on the arrest of 12 men in Senegal under punitive anti-LGBT laws. The detentions have intensified concerns over the country's criminalisation of same-sex relations and the safety of people living with HIV. The report highlights that criminalising same-sex conduct and arresting people for their sexual orientation or gender expression violates multiple internationally protected rights, including equality and non-discrimination.</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reports that Senegal's crackdown on LGBTQ+ individuals has intensified following amendments to the Penal Code, doubling the maximum prison sentence for consensual same-sex conduct to 10 years. The law also criminalises promoting or supporting LGBTQ+ individuals and organisations. Between February and July 2026, at least 212 people were arrested, with some subjected to forced HIV testing. The report highlights violations of international human rights laws and urges the government to halt these actions.</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reports that Senegal's crackdown on LGBTQ+ individuals has intensified following amendments to the Penal Code, doubling the maximum prison sentence for consensual same-sex conduct to 10 years. The law also criminalises promoting or supporting LGBTQ+ individuals and organisations. Between February and July 2026, at least 212 people were arrested, with some subjected to forced HIV testing. The report highlights violations of international human rights laws and urges the government to halt these actions.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hundreds-arrested-amid-senegals-anti-lgbtq-crackdown-threatens-everyones-rights/" TargetMode="External"/><Relationship Id="rId10" Type="http://schemas.openxmlformats.org/officeDocument/2006/relationships/hyperlink" Target="https://www.hrw.org/news/2026/10/12/senegal-brutal-crackdown-violates-lgbt-peoples-rights" TargetMode="External"/><Relationship Id="rId11" Type="http://schemas.openxmlformats.org/officeDocument/2006/relationships/hyperlink" Target="https://www.africanews.com/2026/10/12/human-rights-watch-warns-of-lgbtq-crackdown-in-senegal-as-arrests-rise/" TargetMode="External"/><Relationship Id="rId12" Type="http://schemas.openxmlformats.org/officeDocument/2006/relationships/hyperlink" Target="https://www.hrw.org/news/2026/02/18/senegal-arrests-12-men-using-punitive-anti-lgbt-laws" TargetMode="External"/><Relationship Id="rId13" Type="http://schemas.openxmlformats.org/officeDocument/2006/relationships/hyperlink" Target="https://www.hivjustice.net/news-from-other-sources/senegal-human-rights-watch-documents-mass-arrests-forced-hiv-testing-restricted-access-to-legal-repres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