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Rainbow Flag Theft in Oldebroek Sparks Fresh Community Concern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in Oldebroek are facing renewed concern after rainbow flags were taken overnight, including one displayed at the Kruiskerk following a gathering attended by around 200 people. The thefts have prompted a police investigation and a strong response from the mayor, who says everyone in the Dutch municipality should be able to feel safe and accepted.</w:t>
      </w:r>
      <w:r/>
    </w:p>
    <w:p>
      <w:pPr>
        <w:pStyle w:val="Heading2"/>
      </w:pPr>
      <w:r>
        <w:t>Essential Takeaways</w:t>
      </w:r>
      <w:r/>
      <w:r/>
    </w:p>
    <w:p>
      <w:pPr>
        <w:pStyle w:val="ListBullet"/>
        <w:spacing w:line="240" w:lineRule="auto"/>
        <w:ind w:left="720"/>
      </w:pPr>
      <w:r/>
      <w:r>
        <w:rPr>
          <w:b/>
        </w:rPr>
        <w:t>Several flags disappeared:</w:t>
      </w:r>
      <w:r>
        <w:t xml:space="preserve"> Rainbow flags were reported stolen in Oldebroek overnight from Saturday into Sunday.</w:t>
      </w:r>
      <w:r/>
    </w:p>
    <w:p>
      <w:pPr>
        <w:pStyle w:val="ListBullet"/>
        <w:spacing w:line="240" w:lineRule="auto"/>
        <w:ind w:left="720"/>
      </w:pPr>
      <w:r/>
      <w:r>
        <w:rPr>
          <w:b/>
        </w:rPr>
        <w:t>A church display was targeted:</w:t>
      </w:r>
      <w:r>
        <w:t xml:space="preserve"> One flag had been raised at the Kruiskerk during a public gathering.</w:t>
      </w:r>
      <w:r/>
    </w:p>
    <w:p>
      <w:pPr>
        <w:pStyle w:val="ListBullet"/>
        <w:spacing w:line="240" w:lineRule="auto"/>
        <w:ind w:left="720"/>
      </w:pPr>
      <w:r/>
      <w:r>
        <w:rPr>
          <w:b/>
        </w:rPr>
        <w:t>The mayor condemned the thefts:</w:t>
      </w:r>
      <w:r>
        <w:t xml:space="preserve"> The incident was described as deeply troubling, especially after similar reports in July.</w:t>
      </w:r>
      <w:r/>
    </w:p>
    <w:p>
      <w:pPr>
        <w:pStyle w:val="ListBullet"/>
        <w:spacing w:line="240" w:lineRule="auto"/>
        <w:ind w:left="720"/>
      </w:pPr>
      <w:r/>
      <w:r>
        <w:rPr>
          <w:b/>
        </w:rPr>
        <w:t>Police are investigating:</w:t>
      </w:r>
      <w:r>
        <w:t xml:space="preserve"> Authorities are examining the circumstances and possible motive.</w:t>
      </w:r>
      <w:r/>
    </w:p>
    <w:p>
      <w:pPr>
        <w:pStyle w:val="ListBullet"/>
        <w:spacing w:line="240" w:lineRule="auto"/>
        <w:ind w:left="720"/>
      </w:pPr>
      <w:r/>
      <w:r>
        <w:rPr>
          <w:b/>
        </w:rPr>
        <w:t>Support remains available:</w:t>
      </w:r>
      <w:r>
        <w:t xml:space="preserve"> The mayor has offered to meet residents who want a conversation or community gathering.</w:t>
      </w:r>
      <w:r/>
      <w:r/>
    </w:p>
    <w:p>
      <w:pPr>
        <w:pStyle w:val="Heading2"/>
      </w:pPr>
      <w:r>
        <w:t>Rainbow flags vanish after a public display</w:t>
      </w:r>
      <w:r/>
    </w:p>
    <w:p>
      <w:r/>
      <w:r>
        <w:t>The latest thefts came shortly after a rainbow flag was raised at the Kruiskerk in front of roughly 200 people. By the following morning, several flags had reportedly disappeared, turning a visible sign of inclusion into the focus of a police investigation.</w:t>
      </w:r>
      <w:r/>
    </w:p>
    <w:p>
      <w:r/>
      <w:r>
        <w:t>According to ND, Mayor Haseloop-Amsing called the thefts appalling and stressed that objects placed outside homes or buildings should not simply be taken. That point matters beyond the flags themselves. For many residents, the displays are a public statement that LGBTQ+ people belong in the community.</w:t>
      </w:r>
      <w:r/>
    </w:p>
    <w:p>
      <w:r/>
      <w:r>
        <w:t>Local reporting from Huis aan Huis Oldebroek also noted that similar flags had been removed in July. The repeated nature of the incidents is likely to make residents more uneasy, particularly those who see rainbow symbols as an important sign of welcome.</w:t>
      </w:r>
      <w:r/>
    </w:p>
    <w:p>
      <w:pPr>
        <w:pStyle w:val="Heading2"/>
      </w:pPr>
      <w:r>
        <w:t>What does the theft say about motive?</w:t>
      </w:r>
      <w:r/>
    </w:p>
    <w:p>
      <w:r/>
      <w:r>
        <w:t>The mayor has treated the incidents as an action directed at the flags, but has stopped short of declaring that the people responsible are necessarily opposed to the LGBTQ+ community. That distinction is careful, but understandable while the investigation is still under way.</w:t>
      </w:r>
      <w:r/>
    </w:p>
    <w:p>
      <w:r/>
      <w:r>
        <w:t>A stolen symbol can carry a heavy emotional weight, even when the motive isn't yet clear. A rainbow flag may be inexpensive to replace, but removing it can feel personal to the people who put it up, especially after a public event intended to show solidarity.</w:t>
      </w:r>
      <w:r/>
    </w:p>
    <w:p>
      <w:r/>
      <w:r>
        <w:t>Reports carried by Ditjes en Datjes likewise highlighted the mayor's concern and the wider question of what the thefts represent. For now, the police inquiry will need to establish whether the incidents are connected and whether they amount to deliberate intimidation or opportunistic stealing.</w:t>
      </w:r>
      <w:r/>
    </w:p>
    <w:p>
      <w:pPr>
        <w:pStyle w:val="Heading2"/>
      </w:pPr>
      <w:r>
        <w:t>Oldebroek's wider debate around LGBTQ+ visibility</w:t>
      </w:r>
      <w:r/>
    </w:p>
    <w:p>
      <w:r/>
      <w:r>
        <w:t>The incidents arrive amid wider discussion in Oldebroek about how the municipality approaches LGBTQ+ inclusion and public displays. Other local coverage has focused on rainbow flags being raised around significant dates, while separate reporting has examined tensions involving local institutions and policy.</w:t>
      </w:r>
      <w:r/>
    </w:p>
    <w:p>
      <w:r/>
      <w:r>
        <w:t>That backdrop gives the latest thefts extra significance. Public symbols often become shorthand for larger arguments, and a flag outside a church, home or civic building can attract attention precisely because it's visible and uncomplicated.</w:t>
      </w:r>
      <w:r/>
    </w:p>
    <w:p>
      <w:r/>
      <w:r>
        <w:t>Still, visibility isn't the same as confrontation. As the reporting from Huis aan Huis Oldebroek suggests, local initiatives such as True Colors and rainbow flag events have aimed to make inclusion tangible rather than abstract. For supporters, the flags offer a quiet reassurance: you don't have to hide who you are.</w:t>
      </w:r>
      <w:r/>
    </w:p>
    <w:p>
      <w:pPr>
        <w:pStyle w:val="Heading2"/>
      </w:pPr>
      <w:r>
        <w:t>How residents and authorities are responding</w:t>
      </w:r>
      <w:r/>
    </w:p>
    <w:p>
      <w:r/>
      <w:r>
        <w:t>The police are investigating, while the mayor has made herself available to residents who want to talk or organise a meeting. That offer is practical as well as symbolic, because people affected by repeated incidents may need somewhere to voice concerns before frustration hardens into fear.</w:t>
      </w:r>
      <w:r/>
    </w:p>
    <w:p>
      <w:r/>
      <w:r>
        <w:t>News Minimalist has also reported on Oldebroek's changing approach to LGBTQ+ policy and rainbow flag displays. Taken together, the coverage shows why local context matters: a single missing flag may look minor, but a series of incidents can quickly become part of a much bigger conversation about belonging, public space and trust.</w:t>
      </w:r>
      <w:r/>
    </w:p>
    <w:p>
      <w:r/>
      <w:r>
        <w:t>For anyone displaying a flag, sensible steps include photographing it, noting when it was last seen and reporting thefts promptly. Those details may help investigators identify patterns, while avoiding speculation online can prevent an already tense situation from becoming more divisive.</w:t>
      </w:r>
      <w:r/>
    </w:p>
    <w:p>
      <w:pPr>
        <w:pStyle w:val="Heading2"/>
      </w:pPr>
      <w:r>
        <w:t>A small flag, a much larger message</w:t>
      </w:r>
      <w:r/>
    </w:p>
    <w:p>
      <w:r/>
      <w:r>
        <w:t>The investigation will determine what happened and why. Meanwhile, the mayor's central message is straightforward: everyone in Oldebroek should be able to be themselves.</w:t>
      </w:r>
      <w:r/>
    </w:p>
    <w:p>
      <w:r/>
      <w:r>
        <w:t>That may sound like a modest ambition, but in moments like this it becomes a public responsibility shared by officials, organisations and residents. Replacing a flag is easy enough. Rebuilding confidence takes longer.</w:t>
      </w:r>
      <w:r/>
    </w:p>
    <w:p>
      <w:r/>
      <w:r>
        <w:t>It's a small piece of fabric, but its absence can speak volumes.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2">
        <w:r>
          <w:rPr>
            <w:color w:val="0000EE"/>
            <w:u w:val="single"/>
          </w:rPr>
          <w:t>[5]</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12">
        <w:r>
          <w:rPr>
            <w:color w:val="0000EE"/>
            <w:u w:val="single"/>
          </w:rPr>
          <w:t>[5]</w:t>
        </w:r>
      </w:hyperlink>
      <w:r>
        <w:t xml:space="preserve">, </w:t>
      </w:r>
      <w:hyperlink r:id="rId14">
        <w:r>
          <w:rPr>
            <w:color w:val="0000EE"/>
            <w:u w:val="single"/>
          </w:rPr>
          <w:t>[7]</w:t>
        </w:r>
      </w:hyperlink>
      <w:r>
        <w:t xml:space="preserve">- Paragraph 8: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https://www.nd.nl/varia/varia/1334807/burgemeester-oldebroek-diefstal-regenboogvlaggen-afschuwelijk</w:t>
        </w:r>
      </w:hyperlink>
      <w:r>
        <w:t xml:space="preserve"> - Please view link - unable to able to access data</w:t>
      </w:r>
      <w:r/>
    </w:p>
    <w:p>
      <w:pPr>
        <w:pStyle w:val="ListNumber"/>
        <w:spacing w:line="240" w:lineRule="auto"/>
        <w:ind w:left="720"/>
      </w:pPr>
      <w:r/>
      <w:hyperlink r:id="rId9">
        <w:r>
          <w:rPr>
            <w:color w:val="0000EE"/>
            <w:u w:val="single"/>
          </w:rPr>
          <w:t>https://www.nd.nl/varia/varia/1334807/burgemeester-oldebroek-diefstal-regenboogvlaggen-afschuwelijk</w:t>
        </w:r>
      </w:hyperlink>
      <w:r>
        <w:t xml:space="preserve"> - In the Gelderland municipality of Oldebroek, rainbow flags were stolen during the night from Saturday to Sunday. Among the stolen flags was one from the Kruiskerk, where a rainbow flag was hoisted in the presence of approximately 200 people. Mayor Tanja Haseloop-Amsing expressed concern over the thefts, noting that similar incidents had occurred in July. She stated, 'If you place something near your house, others should leave it alone.' While acknowledging the thefts as actions against the flag, she refrained from concluding that the perpetrators were also targeting the LGBTQ+ community. The police are investigating the matter. Haseloop-Amsing emphasized that everyone in Oldebroek should be able to be themselves and offered to meet with residents who wish to discuss the issue.</w:t>
      </w:r>
      <w:r/>
    </w:p>
    <w:p>
      <w:pPr>
        <w:pStyle w:val="ListNumber"/>
        <w:spacing w:line="240" w:lineRule="auto"/>
        <w:ind w:left="720"/>
      </w:pPr>
      <w:r/>
      <w:hyperlink r:id="rId10">
        <w:r>
          <w:rPr>
            <w:color w:val="0000EE"/>
            <w:u w:val="single"/>
          </w:rPr>
          <w:t>https://www.huisaanhuisoldebroek.nl/lokaal/maatschappelijk/59449/meldingen-van-gestolen-regenboogvlaggen-in-oldebroek</w:t>
        </w:r>
      </w:hyperlink>
      <w:r>
        <w:t xml:space="preserve"> - In Oldebroek, several residents reported the theft of their rainbow flags, including one from the Kruiskerk in Wezep. Initiator Kjeld Mooi stated that at least six flags were stolen, and he personally replaced the flag at the Kruiskerk. The municipality's conservative coalition had previously decided to end the display of the rainbow flag and LGBTQ+ policies. The police are aware of the thefts and are urging residents to file reports if they haven't already. Mooi emphasized that the removal of the flags was not a harmless prank but theft and intimidation, affecting a symbol representing safety and freedom for many in the LGBTQ+ community.</w:t>
      </w:r>
      <w:r/>
    </w:p>
    <w:p>
      <w:pPr>
        <w:pStyle w:val="ListNumber"/>
        <w:spacing w:line="240" w:lineRule="auto"/>
        <w:ind w:left="720"/>
      </w:pPr>
      <w:r/>
      <w:hyperlink r:id="rId11">
        <w:r>
          <w:rPr>
            <w:color w:val="0000EE"/>
            <w:u w:val="single"/>
          </w:rPr>
          <w:t>https://www.ditjesendatjes.nl/burgemeester-oldebroek-diefstal-regenboogvlaggen-afschuwelijk</w:t>
        </w:r>
      </w:hyperlink>
      <w:r>
        <w:t xml:space="preserve"> - Mayor Tanja Haseloop-Amsing of Oldebroek condemned the theft of rainbow flags in the municipality as 'awful' and 'ridiculous.' She received six to seven reports of stolen flags and urged residents to file reports if they hadn't done so. The police have received four reports. The thefts occurred during the night from Saturday to Sunday, including one from the Kruiskerk, where a rainbow flag was hoisted in the presence of approximately 200 people. The mayor expressed concern, noting that similar incidents had occurred in July. She emphasized that if someone places something near their house, others should leave it alone. While acknowledging the thefts as actions against the flag, she refrained from concluding that the perpetrators were also targeting the LGBTQ+ community. The police are investigating the matter. Haseloop-Amsing emphasized that everyone in Oldebroek should be able to be themselves and offered to meet with residents who wish to discuss the issue.</w:t>
      </w:r>
      <w:r/>
    </w:p>
    <w:p>
      <w:pPr>
        <w:pStyle w:val="ListNumber"/>
        <w:spacing w:line="240" w:lineRule="auto"/>
        <w:ind w:left="720"/>
      </w:pPr>
      <w:r/>
      <w:hyperlink r:id="rId12">
        <w:r>
          <w:rPr>
            <w:color w:val="0000EE"/>
            <w:u w:val="single"/>
          </w:rPr>
          <w:t>https://www.huisaanhuisoldebroek.nl/nieuws/algemeen/57726/true-colors-nunspeet-gij-zult-niet-stelen-ook-geen-regenboogvlag</w:t>
        </w:r>
      </w:hyperlink>
      <w:r>
        <w:t xml:space="preserve"> - True Colors Nunspeet strongly condemned the ongoing thefts and vandalism of rainbow flags in Oldebroek. A rainbow flag was stolen from a resident's home, and surveillance footage showed four individuals taking the flag late at night. Previously, the rainbow flag of 84-year-old Jan Zoombelt had been stolen twice, and flags were also taken from other locations. Chairman Kevin Kromhout stated, 'These are not harmless pranks. This is theft. This is intimidation.' He emphasized that removing rainbow flags targets a symbol representing safety, visibility, and the freedom to be oneself for many in the LGBTQIA+ community. True Colors Nunspeet expressed deep concern that this occurred during a period when the municipal government decided not to raise the rainbow flag on Coming Out Day and specifically scrapped LGBTQIA+ policies.</w:t>
      </w:r>
      <w:r/>
    </w:p>
    <w:p>
      <w:pPr>
        <w:pStyle w:val="ListNumber"/>
        <w:spacing w:line="240" w:lineRule="auto"/>
        <w:ind w:left="720"/>
      </w:pPr>
      <w:r/>
      <w:hyperlink r:id="rId13">
        <w:r>
          <w:rPr>
            <w:color w:val="0000EE"/>
            <w:u w:val="single"/>
          </w:rPr>
          <w:t>https://www.newsminimalist.com/articles/oldebroek-becomes-first-dutch-municipality-to-scrap-lgbt-policy-as-church-protest-raises-rainbow-flag-4efe32ae</w:t>
        </w:r>
      </w:hyperlink>
      <w:r>
        <w:t xml:space="preserve"> - The Dutch municipality of Oldebroek has become the first in the Netherlands to completely scrap its LGBTQ+ policy and stop raising the rainbow flag at its town hall, prompting a protest gathering at a local church in Wezep. The decision, made official last week, comes from a new conservative Christian coalition led by the Christelijk Verbond Oldebroek party. Dozens of residents raised the flag at the Kruiskerk, with hundreds of flags distributed in protest across the village. The scrapped policy, from 2021, had required schools and sports clubs to promote LGBTQ+ acceptance. The national parliament voted Thursday to raise the flag at its own building for the first time, with 90 votes in favor.</w:t>
      </w:r>
      <w:r/>
    </w:p>
    <w:p>
      <w:pPr>
        <w:pStyle w:val="ListNumber"/>
        <w:spacing w:line="240" w:lineRule="auto"/>
        <w:ind w:left="720"/>
      </w:pPr>
      <w:r/>
      <w:hyperlink r:id="rId14">
        <w:r>
          <w:rPr>
            <w:color w:val="0000EE"/>
            <w:u w:val="single"/>
          </w:rPr>
          <w:t>https://www.newsminimalist.com/articles/oldebroek-raises-rainbow-flag-for-coming-out-day-but-not-at-town-hall-cfad54a9</w:t>
        </w:r>
      </w:hyperlink>
      <w:r>
        <w:t xml:space="preserve"> - Oldebroek will raise the rainbow flag for Coming Out Day, but not at the town hall, after the conservative Christian council voted to end LGBTQ+ policy and flag-raising. The council, led by the Christian Verbond Oldebroek, SGP, and Algemeen Belang Oldebroek, decided last week to proceed 'without woke expressions.' Mayor Tanja Haseloop-Amsing will attend the flag-raising at the Kruiskerk, citing her independent role as 'burgermoeder' to ensure community integrity. The church event, held Saturday out of respect for Sunday rest, has drawn over 250 flag requests. Resident Kjeld Mooi, who protested the policy change in July, received broad support from local LGBTQ+ residents who feel forced to hide their orientation.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d.nl/varia/varia/1334807/burgemeester-oldebroek-diefstal-regenboogvlaggen-afschuwelijk" TargetMode="External"/><Relationship Id="rId10" Type="http://schemas.openxmlformats.org/officeDocument/2006/relationships/hyperlink" Target="https://www.huisaanhuisoldebroek.nl/lokaal/maatschappelijk/59449/meldingen-van-gestolen-regenboogvlaggen-in-oldebroek" TargetMode="External"/><Relationship Id="rId11" Type="http://schemas.openxmlformats.org/officeDocument/2006/relationships/hyperlink" Target="https://www.ditjesendatjes.nl/burgemeester-oldebroek-diefstal-regenboogvlaggen-afschuwelijk" TargetMode="External"/><Relationship Id="rId12" Type="http://schemas.openxmlformats.org/officeDocument/2006/relationships/hyperlink" Target="https://www.huisaanhuisoldebroek.nl/nieuws/algemeen/57726/true-colors-nunspeet-gij-zult-niet-stelen-ook-geen-regenboogvlag" TargetMode="External"/><Relationship Id="rId13" Type="http://schemas.openxmlformats.org/officeDocument/2006/relationships/hyperlink" Target="https://www.newsminimalist.com/articles/oldebroek-becomes-first-dutch-municipality-to-scrap-lgbt-policy-as-church-protest-raises-rainbow-flag-4efe32ae" TargetMode="External"/><Relationship Id="rId14" Type="http://schemas.openxmlformats.org/officeDocument/2006/relationships/hyperlink" Target="https://www.newsminimalist.com/articles/oldebroek-raises-rainbow-flag-for-coming-out-day-but-not-at-town-hall-cfad54a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