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Senegal LGBTQ crackdown raises urgent human rights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widening LGBTQ crackdown in Senegal has reportedly led to hundreds of arrests, people going into hiding and a worrying drop in HIV care. The new legal penalties, introduced in March, have intensified fear around police action, public disclosure and prosecution, making the country’s human rights situation an urgent international concern.</w:t>
      </w:r>
      <w:r/>
    </w:p>
    <w:p>
      <w:pPr>
        <w:pStyle w:val="Heading2"/>
      </w:pPr>
      <w:r>
        <w:t>Essential Takeaways</w:t>
      </w:r>
      <w:r/>
      <w:r/>
    </w:p>
    <w:p>
      <w:pPr>
        <w:pStyle w:val="ListBullet"/>
        <w:spacing w:line="240" w:lineRule="auto"/>
        <w:ind w:left="720"/>
      </w:pPr>
      <w:r/>
      <w:r>
        <w:rPr>
          <w:b/>
        </w:rPr>
        <w:t>Hundreds reportedly arrested:</w:t>
      </w:r>
      <w:r>
        <w:t xml:space="preserve"> Rights groups estimate that between 212 and 320 people were detained from February to July.</w:t>
      </w:r>
      <w:r/>
    </w:p>
    <w:p>
      <w:pPr>
        <w:pStyle w:val="ListBullet"/>
        <w:spacing w:line="240" w:lineRule="auto"/>
        <w:ind w:left="720"/>
      </w:pPr>
      <w:r/>
      <w:r>
        <w:rPr>
          <w:b/>
        </w:rPr>
        <w:t>Prison terms have doubled:</w:t>
      </w:r>
      <w:r>
        <w:t xml:space="preserve"> Senegal’s maximum sentence for same-sex relations has risen to 10 years.</w:t>
      </w:r>
      <w:r/>
    </w:p>
    <w:p>
      <w:pPr>
        <w:pStyle w:val="ListBullet"/>
        <w:spacing w:line="240" w:lineRule="auto"/>
        <w:ind w:left="720"/>
      </w:pPr>
      <w:r/>
      <w:r>
        <w:rPr>
          <w:b/>
        </w:rPr>
        <w:t>Health care is being affected:</w:t>
      </w:r>
      <w:r>
        <w:t xml:space="preserve"> Some LGBTQ people are avoiding HIV testing, prevention and treatment because they fear exposure.</w:t>
      </w:r>
      <w:r/>
    </w:p>
    <w:p>
      <w:pPr>
        <w:pStyle w:val="ListBullet"/>
        <w:spacing w:line="240" w:lineRule="auto"/>
        <w:ind w:left="720"/>
      </w:pPr>
      <w:r/>
      <w:r>
        <w:rPr>
          <w:b/>
        </w:rPr>
        <w:t>Private information was reportedly revealed:</w:t>
      </w:r>
      <w:r>
        <w:t xml:space="preserve"> Media reports say some detainees’ names and HIV statuses were disclosed.</w:t>
      </w:r>
      <w:r/>
    </w:p>
    <w:p>
      <w:pPr>
        <w:pStyle w:val="ListBullet"/>
        <w:spacing w:line="240" w:lineRule="auto"/>
        <w:ind w:left="720"/>
      </w:pPr>
      <w:r/>
      <w:r>
        <w:rPr>
          <w:b/>
        </w:rPr>
        <w:t>The crackdown reaches beyond arrests:</w:t>
      </w:r>
      <w:r>
        <w:t xml:space="preserve"> Allegations, seized phones and raids have reportedly been used to identify suspects.</w:t>
      </w:r>
      <w:r/>
      <w:r/>
    </w:p>
    <w:p>
      <w:pPr>
        <w:pStyle w:val="Heading2"/>
      </w:pPr>
      <w:r>
        <w:t>Senegal’s new law has sharply raised the stakes</w:t>
      </w:r>
      <w:r/>
    </w:p>
    <w:p>
      <w:r/>
      <w:r>
        <w:t>The immediate concern is the scale of the arrests, but the deeper story is how a tougher legal framework has turned fear into part of everyday life. Senegalese lawmakers passed legislation in March that doubled the maximum prison term for same-sex relations to 10 years and criminalised advocacy, promotion or financial support connected with LGBTQ rights.</w:t>
      </w:r>
      <w:r/>
    </w:p>
    <w:p>
      <w:r/>
      <w:r>
        <w:t>Human Rights Watch said the expanded law has intensified an already hostile environment. Same-sex sexual conduct had been criminalised in Senegal since 1965, but the latest measures give authorities broader tools and appear to have emboldened a more aggressive crackdown.</w:t>
      </w:r>
      <w:r/>
    </w:p>
    <w:p>
      <w:r/>
      <w:r>
        <w:t>The organisation has described the situation as a serious assault on basic rights. Its account, reported by several international outlets, says people are changing where they go, who they meet and whether they seek medical support. That isn't a minor adjustment. It can reshape a person's entire life. (Sources: Human Rights Watch, The Washington Post)</w:t>
      </w:r>
      <w:r/>
    </w:p>
    <w:p>
      <w:pPr>
        <w:pStyle w:val="Heading2"/>
      </w:pPr>
      <w:r>
        <w:t>Arrest figures vary, but the warning is consistent</w:t>
      </w:r>
      <w:r/>
    </w:p>
    <w:p>
      <w:r/>
      <w:r>
        <w:t>There is no official public tally of the total number of arrests, making the exact figure difficult to verify. The African Forum for the Defense of Human Rights estimates that at least 212 people were detained between February and July, while the HIV Justice Network puts the number closer to 320.</w:t>
      </w:r>
      <w:r/>
    </w:p>
    <w:p>
      <w:r/>
      <w:r>
        <w:t>The difference matters, but it shouldn't obscure the central point: both estimates indicate a large-scale operation rather than a handful of isolated cases. Human Rights Watch has also documented earlier arrests, including the detention of 12 men in February under Senegal's punitive anti-LGBTQ laws.</w:t>
      </w:r>
      <w:r/>
    </w:p>
    <w:p>
      <w:r/>
      <w:r>
        <w:t>Reports suggest that police have relied on information taken from seized phones, allegations made by third parties and raids on private premises. For people living under that pressure, even an ordinary message or friendship can begin to feel risky. (Sources: HIV Justice Network, Human Rights Watch, AfricaNews)</w:t>
      </w:r>
      <w:r/>
    </w:p>
    <w:p>
      <w:pPr>
        <w:pStyle w:val="Heading2"/>
      </w:pPr>
      <w:r>
        <w:t>HIV care is being pushed out of reach</w:t>
      </w:r>
      <w:r/>
    </w:p>
    <w:p>
      <w:r/>
      <w:r>
        <w:t>One of the most troubling consequences is unfolding in clinics. A doctor in Dakar told Human Rights Watch that some patients had stopped attending appointments, with around one-third no longer returning for HIV treatment.</w:t>
      </w:r>
      <w:r/>
    </w:p>
    <w:p>
      <w:r/>
      <w:r>
        <w:t>Fear of being identified as LGBTQ can discourage people from seeking testing, prevention services or medication. That creates a public-health problem as well as a human-rights crisis, because effective treatment and confidential care depend on trust.</w:t>
      </w:r>
      <w:r/>
    </w:p>
    <w:p>
      <w:r/>
      <w:r>
        <w:t>The reported use of HIV status in prosecutions has made that trust even more fragile. HIV Justice Network says at least 84 people were charged with alleged voluntary HIV transmission because they were HIV-positive, without necessarily accounting for condom use or other measures that reduce transmission risk. (Sources: Human Rights Watch, HIV Justice Network)</w:t>
      </w:r>
      <w:r/>
    </w:p>
    <w:p>
      <w:pPr>
        <w:pStyle w:val="Heading2"/>
      </w:pPr>
      <w:r>
        <w:t>Public disclosure has added another layer of danger</w:t>
      </w:r>
      <w:r/>
    </w:p>
    <w:p>
      <w:r/>
      <w:r>
        <w:t>Arrest is only one part of the risk. The Associated Press reported that some detainees were subjected to HIV tests and later had personal details, including names and HIV status, disclosed in media coverage.</w:t>
      </w:r>
      <w:r/>
    </w:p>
    <w:p>
      <w:r/>
      <w:r>
        <w:t>That kind of exposure can carry consequences far beyond a courtroom, particularly in communities where stigma is already high. It may affect employment, housing, family relationships and access to medical care. In other words, the punishment can continue long after someone leaves detention.</w:t>
      </w:r>
      <w:r/>
    </w:p>
    <w:p>
      <w:r/>
      <w:r>
        <w:t>Human Rights Watch researcher Larissa Kojoué said LGBTQ people were being forced to limit normal activities and avoid exercising their rights because they feared arrest and increased stigma. Her warning captures the quieter effect of the crackdown: people don't need to be detained to be controlled by it. (Sources: The Associated Press, Human Rights Watch)</w:t>
      </w:r>
      <w:r/>
    </w:p>
    <w:p>
      <w:pPr>
        <w:pStyle w:val="Heading2"/>
      </w:pPr>
      <w:r>
        <w:t>Senegal’s crackdown reflects a wider regional divide</w:t>
      </w:r>
      <w:r/>
    </w:p>
    <w:p>
      <w:r/>
      <w:r>
        <w:t>Senegal is among at least 30 African countries where same-sex intimacy remains criminalised. With the new maximum sentence, it has joined countries including Kenya, Sierra Leone and Tanzania in imposing prison terms of at least 10 years.</w:t>
      </w:r>
      <w:r/>
    </w:p>
    <w:p>
      <w:r/>
      <w:r>
        <w:t>The regional picture is uneven. In Somalia, Uganda and Mauritania, same-sex relations can carry the death penalty, while other countries have moved towards decriminalisation or stronger legal protections. That contrast underlines why Senegal's developments are being watched closely by rights organisations and public-health groups.</w:t>
      </w:r>
      <w:r/>
    </w:p>
    <w:p>
      <w:r/>
      <w:r>
        <w:t>For now, campaigners are calling on the Senegalese government to halt the arrests and protect confidentiality in health services. The outlook will depend not only on what the law says, but on whether authorities continue using it to pursue people in private spaces and expose intensely personal information. (Sources: Human Rights Watch, AfricaNews, The Washington Post)</w:t>
      </w:r>
      <w:r/>
    </w:p>
    <w:p>
      <w:r/>
      <w:r>
        <w:rPr>
          <w:b/>
        </w:rPr>
        <w:t>A crackdown that drives people away from safety and health care demands urgent scrutiny.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0">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3">
        <w:r>
          <w:rPr>
            <w:color w:val="0000EE"/>
            <w:u w:val="single"/>
          </w:rPr>
          <w:t>[5]</w:t>
        </w:r>
      </w:hyperlink>
      <w:r>
        <w:t xml:space="preserve">- Paragraph 6: </w:t>
      </w:r>
      <w:hyperlink r:id="rId15">
        <w:r>
          <w:rPr>
            <w:color w:val="0000EE"/>
            <w:u w:val="single"/>
          </w:rPr>
          <w:t>[2]</w:t>
        </w:r>
      </w:hyperlink>
      <w:r>
        <w:t xml:space="preserve">, </w:t>
      </w:r>
      <w:hyperlink r:id="rId13">
        <w:r>
          <w:rPr>
            <w:color w:val="0000EE"/>
            <w:u w:val="single"/>
          </w:rPr>
          <w:t>[5]</w:t>
        </w:r>
      </w:hyperlink>
      <w:r>
        <w:t xml:space="preserve">- Paragraph 7: </w:t>
      </w:r>
      <w:hyperlink r:id="rId10">
        <w:r>
          <w:rPr>
            <w:color w:val="0000EE"/>
            <w:u w:val="single"/>
          </w:rPr>
          <w:t>[3]</w:t>
        </w:r>
      </w:hyperlink>
      <w:r>
        <w:t xml:space="preserve">, </w:t>
      </w:r>
      <w:hyperlink r:id="rId13">
        <w:r>
          <w:rPr>
            <w:color w:val="0000EE"/>
            <w:u w:val="single"/>
          </w:rPr>
          <w:t>[5]</w:t>
        </w:r>
      </w:hyperlink>
      <w:r>
        <w:t xml:space="preserve">- Paragraph 8: </w:t>
      </w:r>
      <w:hyperlink r:id="rId15">
        <w:r>
          <w:rPr>
            <w:color w:val="0000EE"/>
            <w:u w:val="single"/>
          </w:rPr>
          <w:t>[2]</w:t>
        </w:r>
      </w:hyperlink>
      <w:r>
        <w:t xml:space="preserve">, </w:t>
      </w:r>
      <w:hyperlink r:id="rId10">
        <w:r>
          <w:rPr>
            <w:color w:val="0000EE"/>
            <w:u w:val="single"/>
          </w:rPr>
          <w:t>[3]</w:t>
        </w:r>
      </w:hyperlink>
      <w:r>
        <w:t xml:space="preserve">- Paragraph 9: </w:t>
      </w:r>
      <w:hyperlink r:id="rId10">
        <w:r>
          <w:rPr>
            <w:color w:val="0000EE"/>
            <w:u w:val="single"/>
          </w:rPr>
          <w:t>[3]</w:t>
        </w:r>
      </w:hyperlink>
      <w:r>
        <w:t xml:space="preserve">, </w:t>
      </w:r>
      <w:hyperlink r:id="rId11">
        <w:r>
          <w:rPr>
            <w:color w:val="0000EE"/>
            <w:u w:val="single"/>
          </w:rPr>
          <w:t>[6]</w:t>
        </w:r>
      </w:hyperlink>
      <w:r>
        <w:t xml:space="preserve">- Paragraph 10: </w:t>
      </w:r>
      <w:hyperlink r:id="rId10">
        <w:r>
          <w:rPr>
            <w:color w:val="0000EE"/>
            <w:u w:val="single"/>
          </w:rPr>
          <w:t>[3]</w:t>
        </w:r>
      </w:hyperlink>
      <w:r>
        <w:t xml:space="preserve">, </w:t>
      </w:r>
      <w:hyperlink r:id="rId14">
        <w:r>
          <w:rPr>
            <w:color w:val="0000EE"/>
            <w:u w:val="single"/>
          </w:rPr>
          <w:t>[7]</w:t>
        </w:r>
      </w:hyperlink>
      <w:r>
        <w:t xml:space="preserve">- Paragraph 11: </w:t>
      </w:r>
      <w:hyperlink r:id="rId11">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[3]</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https://www.metroweekly.com/2026/10/senegal-anti-gay-crackdown-hundreds-arrested/</w:t>
        </w:r>
      </w:hyperlink>
      <w:r>
        <w:t xml:space="preserve"> - Please view link - unable to able to access data</w:t>
      </w:r>
      <w:r/>
    </w:p>
    <w:p>
      <w:pPr>
        <w:pStyle w:val="ListNumber"/>
        <w:spacing w:line="240" w:lineRule="auto"/>
        <w:ind w:left="720"/>
      </w:pPr>
      <w:r/>
      <w:hyperlink r:id="rId15">
        <w:r>
          <w:rPr>
            <w:color w:val="0000EE"/>
            <w:u w:val="single"/>
          </w:rPr>
          <w:t>https://apnews.com/article/d63c488e5ead2ab6ce89622733cf1a3e</w:t>
        </w:r>
      </w:hyperlink>
      <w:r>
        <w:t xml:space="preserve"> - A recent Human Rights Watch report reveals a severe crackdown on LGBTQ+ individuals in Senegal following the passage of a new law that intensifies penalties for homosexuality. The law, passed earlier in 2026 with near-unanimous parliamentary support, doubles prison sentences for those convicted of homosexuality to between five and ten years, categorising it alongside necrophilia and bestiality as 'acts against nature.' It also criminalises actions seen as promoting or financing homosexuality, targeting organisations supporting LGBTQ+ rights. Due to increased arrests—reportedly over 300 between February and July—and pervasive fear, many LGBTQ+ individuals are forced into hiding, avoiding public life and healthcare services like HIV treatment. The crackdown has elevated stigma and fear, undermining the rights and health of the LGBTQ+ community. Senegal, where same-sex conduct has been criminalised since 1965, joins more than 30 African nations with similar laws, some imposing sentences of over 10 years or even the death penalty. Human Rights Watch has urged the Senegalese government to end these repressive measures, warning that the actions jeopardise the fundamental rights of all citizens.</w:t>
      </w:r>
      <w:r/>
    </w:p>
    <w:p>
      <w:pPr>
        <w:pStyle w:val="ListNumber"/>
        <w:spacing w:line="240" w:lineRule="auto"/>
        <w:ind w:left="720"/>
      </w:pPr>
      <w:r/>
      <w:hyperlink r:id="rId10">
        <w:r>
          <w:rPr>
            <w:color w:val="0000EE"/>
            <w:u w:val="single"/>
          </w:rPr>
          <w:t>https://www.hrw.org/news/2026/10/12/senegal-brutal-crackdown-violates-lgbt-peoples-rights</w:t>
        </w:r>
      </w:hyperlink>
      <w:r>
        <w:t xml:space="preserve"> - Human Rights Watch reports that Senegal's intensifying crackdown on LGBTQ+ individuals is violating their rights and causing increasing fear and stigma. The crackdown includes mass arrests, forced HIV testing, and restricted access to legal representation. On March 11, 2026, Senegal's parliament amended article 319 of the penal code, doubling to 10 years the maximum prison term for consensual same-sex conduct and criminalising 'promotion' of or support to LGBTQ+ people and organisations. This amendment followed the detention by security forces of at least five men in Thiès region in December 2025 and 12 men in the capital, Dakar, in February 2026 on charges including 'acts against nature' and 'intentional transmission of HIV.' Police and gendarmerie then escalated arrests of suspected LGBTQ+ individuals in various other cities including Thiès, Rosso, Saint Louis, Yeumbeul, and Ziguinchor. Human Rights Watch urges the Senegalese government to halt this crackdown, which threatens everyone's rights.</w:t>
      </w:r>
      <w:r/>
    </w:p>
    <w:p>
      <w:pPr>
        <w:pStyle w:val="ListNumber"/>
        <w:spacing w:line="240" w:lineRule="auto"/>
        <w:ind w:left="720"/>
      </w:pPr>
      <w:r/>
      <w:hyperlink r:id="rId12">
        <w:r>
          <w:rPr>
            <w:color w:val="0000EE"/>
            <w:u w:val="single"/>
          </w:rPr>
          <w:t>https://www.hrw.org/news/2026/02/18/senegal-arrests-12-men-using-punitive-anti-lgbt-laws</w:t>
        </w:r>
      </w:hyperlink>
      <w:r>
        <w:t xml:space="preserve"> - Human Rights Watch reports that on February 9, 2026, gendarmes in Dakar arrested 12 men on various charges, including 'acts against nature' and the alleged intentional transmission of HIV. The men could face up to five years in prison, with fines of 100,000 to 1,500,000 CFA (about US$180 to 2,700) for alleged same-sex conduct, as well as up to ten years in prison for the alleged intentional transmission of HIV. Senegal criminalises consensual same-sex conduct under article 319 of the Penal Code, which prohibits 'acts against nature.' Criminalising same-sex conduct and arresting people for their sexual orientation or gender expression violates multiple internationally protected rights, including to equality and non-discrimination. Using condoms, lubricants, or HIV treatment as evidence of same-sex conduct; forcing HIV testing; and publishing someone's HIV status breach privacy rights and relevant international norms and deter people from seeking care, undermining essential HIV prevention and treatment efforts.</w:t>
      </w:r>
      <w:r/>
    </w:p>
    <w:p>
      <w:pPr>
        <w:pStyle w:val="ListNumber"/>
        <w:spacing w:line="240" w:lineRule="auto"/>
        <w:ind w:left="720"/>
      </w:pPr>
      <w:r/>
      <w:hyperlink r:id="rId13">
        <w:r>
          <w:rPr>
            <w:color w:val="0000EE"/>
            <w:u w:val="single"/>
          </w:rPr>
          <w:t>https://www.hivjustice.net/cases/senegal-crackdown-on-lgbtq-people-intensifies-with-multiple-arrests/</w:t>
        </w:r>
      </w:hyperlink>
      <w:r>
        <w:t xml:space="preserve"> - According to monitoring data, since early February 2026, authorities in Senegal have arrested over 320 individuals on allegations of 'acts against nature.' Amongst these, at least 84 have also been charged with 'voluntary HIV transmission' on the sole basis of their HIV status. Newspapers' reports indicate that the people arrested were subjected to HIV testing and personal information, such as their HIV-status and names, was subsequently disclosed in the media. At the same time, the Senegalese National Assembly adopted an amendment to the Penal Code on 11th March 2026 that increases penalties related to same-sex conduct and extends criminal liability to forms of advocacy and financial support perceived as supporting LGBTQ+ people. The bill was signed into law by Senegal's President Bassirou Diomaye Faye on 27th March 2026 and is now in force.</w:t>
      </w:r>
      <w:r/>
    </w:p>
    <w:p>
      <w:pPr>
        <w:pStyle w:val="ListNumber"/>
        <w:spacing w:line="240" w:lineRule="auto"/>
        <w:ind w:left="720"/>
      </w:pPr>
      <w:r/>
      <w:hyperlink r:id="rId11">
        <w:r>
          <w:rPr>
            <w:color w:val="0000EE"/>
            <w:u w:val="single"/>
          </w:rPr>
          <w:t>https://www.washingtonpost.com/world/2026/10/12/senegal-lgbtq-crackdown/99970a0a-c624-11f1-aefb-abe4112d087e_story.html</w:t>
        </w:r>
      </w:hyperlink>
      <w:r>
        <w:t xml:space="preserve"> - Senegal has launched a harsh crackdown on LGBTQ+ people that includes arrests and violations of their rights, and has caused increasing fear and stigma in the gay community, Human Rights Watch said in a report. The government's punitive actions following passage of a law increasing punishment for homosexuality are forcing people to go into hiding and avoid HIV testing and treatment, the report said. There is no official data on the number of arrests under the new law, but according to the African Forum for the Defense of Human Rights, a Dakar-based rights group, at least 212 people were arrested between February and July.</w:t>
      </w:r>
      <w:r/>
    </w:p>
    <w:p>
      <w:pPr>
        <w:pStyle w:val="ListNumber"/>
        <w:spacing w:line="240" w:lineRule="auto"/>
        <w:ind w:left="720"/>
      </w:pPr>
      <w:r/>
      <w:hyperlink r:id="rId14">
        <w:r>
          <w:rPr>
            <w:color w:val="0000EE"/>
            <w:u w:val="single"/>
          </w:rPr>
          <w:t>https://www.africanews.com/2026/10/12/human-rights-watch-warns-of-lgbtq-crackdown-in-senegal-as-arrests-rise/</w:t>
        </w:r>
      </w:hyperlink>
      <w:r>
        <w:t xml:space="preserve"> - Human Rights Watch warns that the government's crackdown is fueling stigma, driving people into hiding, and discouraging access to HIV testing and treatment. Rights groups estimate that at least 212 people were arrested between February and July, while another organisation puts the figure above 300. These numbers have not been officially confirmed. The new law, passed by parliament earlier this year, doubles prison sentences for homosexuality to between five and ten years. It also criminalises the promotion or financing of homosexuality. Human Rights Watch says the measures are threatening fundamental rights and putting public health at risk. Homosexuality has been criminalised in Senegal since 1965, but rights groups say hostility toward LGBTQ+ people has intensified in recent years. Senegal is among more than 30 African countries that criminalise same-sex sexual activity.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10/senegal-anti-gay-crackdown-hundreds-arrested/" TargetMode="External"/><Relationship Id="rId10" Type="http://schemas.openxmlformats.org/officeDocument/2006/relationships/hyperlink" Target="https://www.hrw.org/news/2026/10/12/senegal-brutal-crackdown-violates-lgbt-peoples-rights" TargetMode="External"/><Relationship Id="rId11" Type="http://schemas.openxmlformats.org/officeDocument/2006/relationships/hyperlink" Target="https://www.washingtonpost.com/world/2026/10/12/senegal-lgbtq-crackdown/99970a0a-c624-11f1-aefb-abe4112d087e_story.html" TargetMode="External"/><Relationship Id="rId12" Type="http://schemas.openxmlformats.org/officeDocument/2006/relationships/hyperlink" Target="https://www.hrw.org/news/2026/02/18/senegal-arrests-12-men-using-punitive-anti-lgbt-laws" TargetMode="External"/><Relationship Id="rId13" Type="http://schemas.openxmlformats.org/officeDocument/2006/relationships/hyperlink" Target="https://www.hivjustice.net/cases/senegal-crackdown-on-lgbtq-people-intensifies-with-multiple-arrests/" TargetMode="External"/><Relationship Id="rId14" Type="http://schemas.openxmlformats.org/officeDocument/2006/relationships/hyperlink" Target="https://www.africanews.com/2026/10/12/human-rights-watch-warns-of-lgbtq-crackdown-in-senegal-as-arrests-rise/" TargetMode="External"/><Relationship Id="rId15" Type="http://schemas.openxmlformats.org/officeDocument/2006/relationships/hyperlink" Target="https://apnews.com/article/d63c488e5ead2ab6ce89622733cf1a3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