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Small Business Fair in Sydney Returns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Buy Rainbow 2026 in Sydney for a lively day of queer-owned products, services and community connections. Held at Rydges World Square on 17 October, the free fair makes it easy to discover independent brands while supporting LGBTQ+ entrepreneurs and the wider rainbow economy.</w:t>
      </w:r>
      <w:r/>
    </w:p>
    <w:p>
      <w:pPr>
        <w:pStyle w:val="Heading2"/>
      </w:pPr>
      <w:r>
        <w:t>Essential Takeaways</w:t>
      </w:r>
      <w:r/>
      <w:r/>
    </w:p>
    <w:p>
      <w:pPr>
        <w:pStyle w:val="ListBullet"/>
        <w:spacing w:line="240" w:lineRule="auto"/>
        <w:ind w:left="720"/>
      </w:pPr>
      <w:r/>
      <w:r>
        <w:rPr>
          <w:b/>
        </w:rPr>
        <w:t>Free Sydney event:</w:t>
      </w:r>
      <w:r>
        <w:t xml:space="preserve"> Buy Rainbow 2026 takes place at Rydges World Square on 17 October.</w:t>
      </w:r>
      <w:r/>
    </w:p>
    <w:p>
      <w:pPr>
        <w:pStyle w:val="ListBullet"/>
        <w:spacing w:line="240" w:lineRule="auto"/>
        <w:ind w:left="720"/>
      </w:pPr>
      <w:r/>
      <w:r>
        <w:rPr>
          <w:b/>
        </w:rPr>
        <w:t>Plenty to browse:</w:t>
      </w:r>
      <w:r>
        <w:t xml:space="preserve"> Expect artisan food, fashion, artwork, homewares, wellbeing and professional services.</w:t>
      </w:r>
      <w:r/>
    </w:p>
    <w:p>
      <w:pPr>
        <w:pStyle w:val="ListBullet"/>
        <w:spacing w:line="240" w:lineRule="auto"/>
        <w:ind w:left="720"/>
      </w:pPr>
      <w:r/>
      <w:r>
        <w:rPr>
          <w:b/>
        </w:rPr>
        <w:t>Hands-on extras:</w:t>
      </w:r>
      <w:r>
        <w:t xml:space="preserve"> Visitors can enjoy live T-shirt printing, coffee and a pop-up bar from midday.</w:t>
      </w:r>
      <w:r/>
    </w:p>
    <w:p>
      <w:pPr>
        <w:pStyle w:val="ListBullet"/>
        <w:spacing w:line="240" w:lineRule="auto"/>
        <w:ind w:left="720"/>
      </w:pPr>
      <w:r/>
      <w:r>
        <w:rPr>
          <w:b/>
        </w:rPr>
        <w:t>Open to everyone:</w:t>
      </w:r>
      <w:r>
        <w:t xml:space="preserve"> LGBTQ+ visitors, allies and curious shoppers are all welcome.</w:t>
      </w:r>
      <w:r/>
    </w:p>
    <w:p>
      <w:pPr>
        <w:pStyle w:val="ListBullet"/>
        <w:spacing w:line="240" w:lineRule="auto"/>
        <w:ind w:left="720"/>
      </w:pPr>
      <w:r/>
      <w:r>
        <w:rPr>
          <w:b/>
        </w:rPr>
        <w:t>Bigger purpose:</w:t>
      </w:r>
      <w:r>
        <w:t xml:space="preserve"> The fair encourages people to keep choosing, recommending and booking queer-owned businesses beyond the event.</w:t>
      </w:r>
      <w:r/>
      <w:r/>
    </w:p>
    <w:p>
      <w:pPr>
        <w:pStyle w:val="Heading2"/>
      </w:pPr>
      <w:r>
        <w:t>Sydney's rainbow economy gets a bustling showcase</w:t>
      </w:r>
      <w:r/>
    </w:p>
    <w:p>
      <w:r/>
      <w:r>
        <w:t>The strongest appeal of Buy Rainbow 2026 is simple: it turns ethical spending into an enjoyable day out. Instead of scrolling through unfamiliar brands, visitors can meet the people behind them, handle products and discover something with a little more personality than a mass-market purchase.</w:t>
      </w:r>
      <w:r/>
    </w:p>
    <w:p>
      <w:r/>
      <w:r>
        <w:t>The Pride Business Association is staging the free LGBTQ+ small business fair at Rydges World Square on 17 October. The City of Sydney's event listing also positions it as a chance to connect with local businesses while celebrating the contribution of LGBTQIA+ entrepreneurs. According to the event information, proceedings begin with an opening address from City of Sydney Councillor Adam Worling at 10.15am.</w:t>
      </w:r>
      <w:r/>
    </w:p>
    <w:p>
      <w:r/>
      <w:r>
        <w:t>There should be a satisfying mix of browsing and socialising, too. Think colourful stalls, the hum of conversations and the inevitable pause when an artisan chocolate, striking print or clever home accessory catches your eye.</w:t>
      </w:r>
      <w:r/>
    </w:p>
    <w:p>
      <w:pPr>
        <w:pStyle w:val="Heading2"/>
      </w:pPr>
      <w:r>
        <w:t>What can shoppers find at Buy Rainbow 2026?</w:t>
      </w:r>
      <w:r/>
    </w:p>
    <w:p>
      <w:r/>
      <w:r>
        <w:t>The fair is designed to stretch well beyond a typical craft market. Visitors can browse fashion, artwork, homewares and artisan food, while also exploring wellbeing and professional services from LGBTQ+ business owners.</w:t>
      </w:r>
      <w:r/>
    </w:p>
    <w:p>
      <w:r/>
      <w:r>
        <w:t>That variety is important because supporting a small business doesn't always mean buying a physical product. It might mean booking a service, commissioning artwork, trying a new practitioner or recommending a business to a friend. The Pride Business Association's campaign materials encourage Australians to make those choices part of everyday spending.</w:t>
      </w:r>
      <w:r/>
    </w:p>
    <w:p>
      <w:r/>
      <w:r>
        <w:t>For shoppers, the advantage is wonderfully practical. You can compare products in person, ask questions directly and get a feel for the care behind a brand. Your nose, hands and curiosity may do more work than an online review ever could.</w:t>
      </w:r>
      <w:r/>
    </w:p>
    <w:p>
      <w:pPr>
        <w:pStyle w:val="Heading2"/>
      </w:pPr>
      <w:r>
        <w:t>Live printing, coffee and a pop-up bar add some sparkle</w:t>
      </w:r>
      <w:r/>
    </w:p>
    <w:p>
      <w:r/>
      <w:r>
        <w:t>A live T-shirt printing station from Kris Bee Bacon gives the fair a hands-on centrepiece. Customisation brings a bit of theatre to the day, and it means visitors can leave with something made in front of them rather than simply picked from a shelf.</w:t>
      </w:r>
      <w:r/>
    </w:p>
    <w:p>
      <w:r/>
      <w:r>
        <w:t>There'll also be coffee from the Tika EQ-sponsored cart, plus a pop-up bar opening from midday, according to the event details. Those touches make the fair feel less like a quick shopping trip and more like a relaxed gathering where people can linger.</w:t>
      </w:r>
      <w:r/>
    </w:p>
    <w:p>
      <w:r/>
      <w:r>
        <w:t>If you're planning to go, arriving earlier should give you more time to browse before the busiest period. Staying into the afternoon, meanwhile, could suit visitors who want to combine shopping with a drink and a chat.</w:t>
      </w:r>
      <w:r/>
    </w:p>
    <w:p>
      <w:pPr>
        <w:pStyle w:val="Heading2"/>
      </w:pPr>
      <w:r>
        <w:t>Why buying queer-owned matters beyond one Saturday</w:t>
      </w:r>
      <w:r/>
    </w:p>
    <w:p>
      <w:r/>
      <w:r>
        <w:t>Buy Rainbow 2026 sits within the Pride Business Association's wider "I Will Buy Rainbow. Will You?" campaign. Its message is that economic support can be ongoing, through purchases, bookings, recommendations and everyday visibility.</w:t>
      </w:r>
      <w:r/>
    </w:p>
    <w:p>
      <w:r/>
      <w:r>
        <w:t>That focus matters because a single event can create attention, but repeat custom helps a small business remain sustainable. The association's campaign encourages people to look beyond symbolic support and consider where their money goes throughout the year.</w:t>
      </w:r>
      <w:r/>
    </w:p>
    <w:p>
      <w:r/>
      <w:r>
        <w:t>It also gives shoppers a useful prompt: don't just remember the stall you liked, save the business, follow its work and tell someone else about it. A recommendation costs nothing, but it can put a small brand in front of a completely new customer.</w:t>
      </w:r>
      <w:r/>
    </w:p>
    <w:p>
      <w:pPr>
        <w:pStyle w:val="Heading2"/>
      </w:pPr>
      <w:r>
        <w:t>Everyone's invited to shop, connect and come back</w:t>
      </w:r>
      <w:r/>
    </w:p>
    <w:p>
      <w:r/>
      <w:r>
        <w:t>The fair isn't limited to LGBTQ+ visitors. The Pride Business Association says friends, allies and anyone keen to discover independent businesses are welcome, making the event accessible whether you're a committed supporter or simply looking for something new.</w:t>
      </w:r>
      <w:r/>
    </w:p>
    <w:p>
      <w:r/>
      <w:r>
        <w:t>That open-door approach is part of the event's strength. It creates room for genuine conversations between business owners and customers, rather than treating community support as a once-a-year slogan. You might arrive for a coffee and leave with a new favourite maker, service or gift idea.</w:t>
      </w:r>
      <w:r/>
    </w:p>
    <w:p>
      <w:r/>
      <w:r>
        <w:t>The bigger test will be what happens afterwards. If attendees continue to choose, recommend and return to these businesses, Buy Rainbow 2026 can become more than a busy Saturday. It can help turn visibility into lasting opportunity.</w:t>
      </w:r>
      <w:r/>
    </w:p>
    <w:p>
      <w:r/>
      <w:r>
        <w:t>It's a small shopping choice that can make a much bigger local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3">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1">
        <w:r>
          <w:rPr>
            <w:color w:val="0000EE"/>
            <w:u w:val="single"/>
          </w:rPr>
          <w:t>[3]</w:t>
        </w:r>
      </w:hyperlink>
      <w:r>
        <w:t xml:space="preserve">, </w:t>
      </w:r>
      <w:hyperlink r:id="rId14">
        <w:r>
          <w:rPr>
            <w:color w:val="0000EE"/>
            <w:u w:val="single"/>
          </w:rPr>
          <w:t>[7]</w:t>
        </w:r>
      </w:hyperlink>
      <w:r>
        <w:t xml:space="preserve">- Paragraph 16: </w:t>
      </w:r>
      <w:hyperlink r:id="rId13">
        <w:r>
          <w:rPr>
            <w:color w:val="0000EE"/>
            <w:u w:val="single"/>
          </w:rPr>
          <w:t>[5]</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3">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https://www.starobserver.com.au/news/community-news/sydneys-lgbtq-small-business-fair-returns-this-saturday/244542</w:t>
        </w:r>
      </w:hyperlink>
      <w:r>
        <w:t xml:space="preserve"> - Please view link - unable to able to access data</w:t>
      </w:r>
      <w:r/>
    </w:p>
    <w:p>
      <w:pPr>
        <w:pStyle w:val="ListNumber"/>
        <w:spacing w:line="240" w:lineRule="auto"/>
        <w:ind w:left="720"/>
      </w:pPr>
      <w:r/>
      <w:hyperlink r:id="rId10">
        <w:r>
          <w:rPr>
            <w:color w:val="0000EE"/>
            <w:u w:val="single"/>
          </w:rPr>
          <w:t>https://buy-rainbow.mailchimpsites.com/</w:t>
        </w:r>
      </w:hyperlink>
      <w:r>
        <w:t xml:space="preserve"> - The official website for Buy Rainbow 2026, Sydney's LGBTQIA+ Small Business Fair, scheduled for Saturday, 17 October 2026, from 10 am to 4 pm at Rydges World Square. The event is organised by the Pride Business Association (NSW) and aims to showcase LGBTQIA+ owned and operated businesses, offering a platform for local entrepreneurs to display their products and services. The website provides details on stall registrations, event schedule, and information on how to participate in the Buy Rainbow Tote Bag initiative.</w:t>
      </w:r>
      <w:r/>
    </w:p>
    <w:p>
      <w:pPr>
        <w:pStyle w:val="ListNumber"/>
        <w:spacing w:line="240" w:lineRule="auto"/>
        <w:ind w:left="720"/>
      </w:pPr>
      <w:r/>
      <w:hyperlink r:id="rId11">
        <w:r>
          <w:rPr>
            <w:color w:val="0000EE"/>
            <w:u w:val="single"/>
          </w:rPr>
          <w:t>https://whatson.cityofsydney.nsw.gov.au/events/buy-rainbow-world-square</w:t>
        </w:r>
      </w:hyperlink>
      <w:r>
        <w:t xml:space="preserve"> - An event listing on the City of Sydney's official website for Buy Rainbow 2026, highlighting the event's date, time, and venue. The page emphasises the fair's role in celebrating entrepreneurship, creativity, diversity, and community spirit by exclusively showcasing LGBTQIA+ owned and operated businesses. It also mentions the event's support from the City of Sydney and Rydges World Square, and encourages attendees to register for exclusive updates ahead of the event.</w:t>
      </w:r>
      <w:r/>
    </w:p>
    <w:p>
      <w:pPr>
        <w:pStyle w:val="ListNumber"/>
        <w:spacing w:line="240" w:lineRule="auto"/>
        <w:ind w:left="720"/>
      </w:pPr>
      <w:r/>
      <w:hyperlink r:id="rId12">
        <w:r>
          <w:rPr>
            <w:color w:val="0000EE"/>
            <w:u w:val="single"/>
          </w:rPr>
          <w:t>https://engage.koi.edu.au/event/buy-rainbow-2026-lgbtqia-small-business-fair/</w:t>
        </w:r>
      </w:hyperlink>
      <w:r>
        <w:t xml:space="preserve"> - A listing on the KOI Student Society's website detailing the Buy Rainbow 2026 event. The page provides information on the event's date, time, and location, and highlights the opportunity for students to discover LGBTQIA+ owned small businesses, creative products, and community connections. It also notes that entry is free and that no registration is required for students to attend.</w:t>
      </w:r>
      <w:r/>
    </w:p>
    <w:p>
      <w:pPr>
        <w:pStyle w:val="ListNumber"/>
        <w:spacing w:line="240" w:lineRule="auto"/>
        <w:ind w:left="720"/>
      </w:pPr>
      <w:r/>
      <w:hyperlink r:id="rId13">
        <w:r>
          <w:rPr>
            <w:color w:val="0000EE"/>
            <w:u w:val="single"/>
          </w:rPr>
          <w:t>https://pba.org.au/buy-rainbow-pba-calls-on-nsw-to-back-lgbtqia-businesses/</w:t>
        </w:r>
      </w:hyperlink>
      <w:r>
        <w:t xml:space="preserve"> - An article on the Pride Business Association (NSW) website discussing the launch of the 'I Will Buy Rainbow. Will You?' campaign. The campaign encourages people across NSW to support LGBTQIA+ owned and operated businesses through their purchases, bookings, recommendations, and everyday choices. The article features insights from PBA President Jarrod Lomas and outlines the six shareable pledges associated with the campaign.</w:t>
      </w:r>
      <w:r/>
    </w:p>
    <w:p>
      <w:pPr>
        <w:pStyle w:val="ListNumber"/>
        <w:spacing w:line="240" w:lineRule="auto"/>
        <w:ind w:left="720"/>
      </w:pPr>
      <w:r/>
      <w:hyperlink r:id="rId15">
        <w:r>
          <w:rPr>
            <w:color w:val="0000EE"/>
            <w:u w:val="single"/>
          </w:rPr>
          <w:t>https://au.linkedin.com/in/pride-business-association-buy-rainbow-211277317</w:t>
        </w:r>
      </w:hyperlink>
      <w:r>
        <w:t xml:space="preserve"> - The LinkedIn profile for Pride Business Association Buy Rainbow, providing updates and information about the Buy Rainbow event and related initiatives. The profile includes posts about upcoming events, such as the Queer Careers Expo Sydney, and highlights the association's efforts to support LGBTQIA+ businesses in Sydney.</w:t>
      </w:r>
      <w:r/>
    </w:p>
    <w:p>
      <w:pPr>
        <w:pStyle w:val="ListNumber"/>
        <w:spacing w:line="240" w:lineRule="auto"/>
        <w:ind w:left="720"/>
      </w:pPr>
      <w:r/>
      <w:hyperlink r:id="rId14">
        <w:r>
          <w:rPr>
            <w:color w:val="0000EE"/>
            <w:u w:val="single"/>
          </w:rPr>
          <w:t>https://pba.org.au/the-pba-guide-to-pride-month/</w:t>
        </w:r>
      </w:hyperlink>
      <w:r>
        <w:t xml:space="preserve"> - A guide on the Pride Business Association (NSW) website detailing events and initiatives during Pride Month 2026. The guide includes information on supporting PBA members, attending events like Twisted Friday at Stonewall Newtown, and highlights the association's efforts to promote LGBTQIA+ businesses and community engagement during Pride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community-news/sydneys-lgbtq-small-business-fair-returns-this-saturday/244542" TargetMode="External"/><Relationship Id="rId10" Type="http://schemas.openxmlformats.org/officeDocument/2006/relationships/hyperlink" Target="https://buy-rainbow.mailchimpsites.com/" TargetMode="External"/><Relationship Id="rId11" Type="http://schemas.openxmlformats.org/officeDocument/2006/relationships/hyperlink" Target="https://whatson.cityofsydney.nsw.gov.au/events/buy-rainbow-world-square" TargetMode="External"/><Relationship Id="rId12" Type="http://schemas.openxmlformats.org/officeDocument/2006/relationships/hyperlink" Target="https://engage.koi.edu.au/event/buy-rainbow-2026-lgbtqia-small-business-fair/" TargetMode="External"/><Relationship Id="rId13" Type="http://schemas.openxmlformats.org/officeDocument/2006/relationships/hyperlink" Target="https://pba.org.au/buy-rainbow-pba-calls-on-nsw-to-back-lgbtqia-businesses/" TargetMode="External"/><Relationship Id="rId14" Type="http://schemas.openxmlformats.org/officeDocument/2006/relationships/hyperlink" Target="https://pba.org.au/the-pba-guide-to-pride-month/" TargetMode="External"/><Relationship Id="rId15" Type="http://schemas.openxmlformats.org/officeDocument/2006/relationships/hyperlink" Target="https://au.linkedin.com/in/pride-business-association-buy-rainbow-2112773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