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Charity Ride in Soho for Queer Community Support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fitness fans aren’t the only people heading to Soho. LGBTQ+ riders and allies can join an XTRA GAY SoulCycle charity ride supporting the Attitude Foundation, with a high-energy 45-minute session, queer anthems, prizes and virtual participation all part of the offer.</w:t>
      </w:r>
      <w:r/>
    </w:p>
    <w:p>
      <w:pPr>
        <w:pStyle w:val="Heading2"/>
      </w:pPr>
      <w:r>
        <w:t>Essential Takeaways</w:t>
      </w:r>
      <w:r/>
      <w:r/>
    </w:p>
    <w:p>
      <w:pPr>
        <w:pStyle w:val="ListBullet"/>
        <w:spacing w:line="240" w:lineRule="auto"/>
        <w:ind w:left="720"/>
      </w:pPr>
      <w:r/>
      <w:r>
        <w:rPr>
          <w:b/>
        </w:rPr>
        <w:t>Charity ride:</w:t>
      </w:r>
      <w:r>
        <w:t xml:space="preserve"> The event supports the Attitude Foundation and its work with LGBTQ+ causes.</w:t>
      </w:r>
      <w:r/>
    </w:p>
    <w:p>
      <w:pPr>
        <w:pStyle w:val="ListBullet"/>
        <w:spacing w:line="240" w:lineRule="auto"/>
        <w:ind w:left="720"/>
      </w:pPr>
      <w:r/>
      <w:r>
        <w:rPr>
          <w:b/>
        </w:rPr>
        <w:t>Soho setting:</w:t>
      </w:r>
      <w:r>
        <w:t xml:space="preserve"> The ride takes place at SoulCycle Soho on Great Marlborough Street.</w:t>
      </w:r>
      <w:r/>
    </w:p>
    <w:p>
      <w:pPr>
        <w:pStyle w:val="ListBullet"/>
        <w:spacing w:line="240" w:lineRule="auto"/>
        <w:ind w:left="720"/>
      </w:pPr>
      <w:r/>
      <w:r>
        <w:rPr>
          <w:b/>
        </w:rPr>
        <w:t>Big playlist energy:</w:t>
      </w:r>
      <w:r>
        <w:t xml:space="preserve"> Expect queer favourites, including Kylie, Madonna, Troye Sivan and MUNA.</w:t>
      </w:r>
      <w:r/>
    </w:p>
    <w:p>
      <w:pPr>
        <w:pStyle w:val="ListBullet"/>
        <w:spacing w:line="240" w:lineRule="auto"/>
        <w:ind w:left="720"/>
      </w:pPr>
      <w:r/>
      <w:r>
        <w:rPr>
          <w:b/>
        </w:rPr>
        <w:t>Flexible entry:</w:t>
      </w:r>
      <w:r>
        <w:t xml:space="preserve"> Studio and virtual bikes are available, with donations starting at £20 for in-person places.</w:t>
      </w:r>
      <w:r/>
    </w:p>
    <w:p>
      <w:pPr>
        <w:pStyle w:val="ListBullet"/>
        <w:spacing w:line="240" w:lineRule="auto"/>
        <w:ind w:left="720"/>
      </w:pPr>
      <w:r/>
      <w:r>
        <w:rPr>
          <w:b/>
        </w:rPr>
        <w:t>Extra incentives:</w:t>
      </w:r>
      <w:r>
        <w:t xml:space="preserve"> Riders can enter a prize draw featuring theatre tickets, SoulCycle credits and a Sony wireless speaker.</w:t>
      </w:r>
      <w:r/>
      <w:r/>
    </w:p>
    <w:p>
      <w:pPr>
        <w:pStyle w:val="Heading2"/>
      </w:pPr>
      <w:r>
        <w:t>Soho is getting a very camp cardio upgrade</w:t>
      </w:r>
      <w:r/>
    </w:p>
    <w:p>
      <w:r/>
      <w:r>
        <w:t>Picture a dark studio, the bass turned up and a roomful of people pedalling as if Kylie herself were cheering them on. That’s the mood behind the Attitude Foundation’s XTRA GAY charity ride at SoulCycle Soho, a fundraiser designed to turn collective energy into support for LGBTQ+ causes.</w:t>
      </w:r>
      <w:r/>
    </w:p>
    <w:p>
      <w:r/>
      <w:r>
        <w:t>The event brings together LGBTQ+ riders, allies and anyone who fancies swapping the usual night out for something sweatier. According to Attitude, donations will help the Attitude Foundation back people, organisations and charities working towards a fairer and safer life for LGBTQ+ communities.</w:t>
      </w:r>
      <w:r/>
    </w:p>
    <w:p>
      <w:r/>
      <w:r>
        <w:t>SoulCycle’s Soho studio is at 3-4 Great Marlborough Street, placing the ride neatly in the middle of one of London’s most recognisable queer neighbourhoods. It’s a location that feels less like a random venue choice and more like a natural meeting point.</w:t>
      </w:r>
      <w:r/>
    </w:p>
    <w:p>
      <w:pPr>
        <w:pStyle w:val="Heading2"/>
      </w:pPr>
      <w:r>
        <w:t>What happens during an XTRA GAY SoulCycle ride?</w:t>
      </w:r>
      <w:r/>
    </w:p>
    <w:p>
      <w:r/>
      <w:r>
        <w:t>SoulCycle’s signature class lasts 45 minutes and combines cycling, climbs, sprints, choreography, weights and quieter moments of reflection. The result sits somewhere between a demanding workout, a communal release and a very sweaty dancefloor.</w:t>
      </w:r>
      <w:r/>
    </w:p>
    <w:p>
      <w:r/>
      <w:r>
        <w:t>Leading the session is MJ, a SoulCycle instructor associated with the studio’s BIG GAY SATURDAY rides. SoulCycle’s instructor schedule confirms MJ’s ongoing role at the brand, while the event listing positions this fundraiser as a one-off celebration with the dial pushed firmly towards maximum queerness.</w:t>
      </w:r>
      <w:r/>
    </w:p>
    <w:p>
      <w:r/>
      <w:r>
        <w:t>The playlist is expected to feature Kylie, Madonna, Troye Sivan, MUNA and other queer icons. In practical terms, that means riders can expect the sort of soundtrack that makes a difficult hill feel briefly glamorous.</w:t>
      </w:r>
      <w:r/>
    </w:p>
    <w:p>
      <w:pPr>
        <w:pStyle w:val="Heading2"/>
      </w:pPr>
      <w:r>
        <w:t>A fundraiser built around belonging</w:t>
      </w:r>
      <w:r/>
    </w:p>
    <w:p>
      <w:r/>
      <w:r>
        <w:t>The partnership makes sense because SoulCycle Soho already has strong links with London’s LGBTQ+ community. Its inclusive studio culture and regular queer-focused sessions have helped create a space where newcomers don’t have to feel they’ve wandered into the wrong kind of fitness class.</w:t>
      </w:r>
      <w:r/>
    </w:p>
    <w:p>
      <w:r/>
      <w:r>
        <w:t>For the Attitude Foundation, the ride also marks an early fundraising moment under new CEO Oliver Pike. The foundation says its work is focused on supporting LGBTQ+ causes, and its wider mission centres on helping create more positive, secure and joyful lives for LGBTQ+ people.</w:t>
      </w:r>
      <w:r/>
    </w:p>
    <w:p>
      <w:r/>
      <w:r>
        <w:t>That community angle matters. Plenty of charity events ask people to donate, but this one gives supporters something active to share: music, movement, a common cause and, presumably, a few tender negotiations with their glutes the next morning.</w:t>
      </w:r>
      <w:r/>
    </w:p>
    <w:p>
      <w:pPr>
        <w:pStyle w:val="Heading2"/>
      </w:pPr>
      <w:r>
        <w:t>How to book the right place</w:t>
      </w:r>
      <w:r/>
    </w:p>
    <w:p>
      <w:r/>
      <w:r>
        <w:t>Studio bikes start with a minimum donation of £20, according to the event ticket listing. Riders who can’t get to Soho can choose a Virtual Bike instead, allowing them to take part from home and access MJ’s XTRA GAY playlist.</w:t>
      </w:r>
      <w:r/>
    </w:p>
    <w:p>
      <w:r/>
      <w:r>
        <w:t>It’s worth checking the event’s accessibility information before booking, particularly if you need specific support at the venue. The organiser’s accessibility page provides further details, while the event contact page is the best place to ask questions about arrangements or attendance.</w:t>
      </w:r>
      <w:r/>
    </w:p>
    <w:p>
      <w:r/>
      <w:r>
        <w:t>New to SoulCycle? The brand also advertises introductory options, including a first ride for £15 and a two-week unlimited package for riders with fewer than five classes. If you’re trying it for the first time, arrive with water, comfortable clothes and an open mind about choreography on a bike.</w:t>
      </w:r>
      <w:r/>
    </w:p>
    <w:p>
      <w:pPr>
        <w:pStyle w:val="Heading2"/>
      </w:pPr>
      <w:r>
        <w:t>Prizes add a little extra sparkle</w:t>
      </w:r>
      <w:r/>
    </w:p>
    <w:p>
      <w:r/>
      <w:r>
        <w:t>Everyone booking a studio bike is automatically entered into the prize draw, with no separate raffle ticket required. Prizes include two tickets to The Hunger Games: On Stage, SoulCycle credits and a Sony ULT FIELD 3 wireless speaker, listed at a value of £119.</w:t>
      </w:r>
      <w:r/>
    </w:p>
    <w:p>
      <w:r/>
      <w:r>
        <w:t>The Sony speaker is a particularly fitting reward for a music-led event, offering portable sound for workouts, weekends away or the kitchen disco that follows a successful training session. More prizes may also be announced, so the final haul could grow.</w:t>
      </w:r>
      <w:r/>
    </w:p>
    <w:p>
      <w:r/>
      <w:r>
        <w:t>Still, the real draw is the cause and the atmosphere. A virtual ride might suit supporters outside London, while an in-person place offers the full sensory experience: flashing studio lights, loud music and the reassuring knowledge that everyone else is working just as hard.</w:t>
      </w:r>
      <w:r/>
    </w:p>
    <w:p>
      <w:r/>
      <w:r>
        <w:t>Book the ride that suits you, bring your best queer anthem energy and let the sweat do some good.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[6]</w:t>
        </w:r>
      </w:hyperlink>
      <w:r>
        <w:t xml:space="preserve">, </w:t>
      </w:r>
      <w:hyperlink r:id="rId9">
        <w:r>
          <w:rPr>
            <w:color w:val="0000EE"/>
            <w:u w:val="single"/>
          </w:rPr>
          <w:t>[2]</w:t>
        </w:r>
      </w:hyperlink>
      <w:r>
        <w:t xml:space="preserve">- Paragraph 3: </w:t>
      </w:r>
      <w:hyperlink r:id="rId9">
        <w:r>
          <w:rPr>
            <w:color w:val="0000EE"/>
            <w:u w:val="single"/>
          </w:rPr>
          <w:t>[2]</w:t>
        </w:r>
      </w:hyperlink>
      <w:r>
        <w:t xml:space="preserve">, </w:t>
      </w:r>
      <w:hyperlink r:id="rId12">
        <w:r>
          <w:rPr>
            <w:color w:val="0000EE"/>
            <w:u w:val="single"/>
          </w:rPr>
          <w:t>[3]</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9">
        <w:r>
          <w:rPr>
            <w:color w:val="0000EE"/>
            <w:u w:val="single"/>
          </w:rPr>
          <w:t>[2]</w:t>
        </w:r>
      </w:hyperlink>
      <w:r>
        <w:t xml:space="preserve">, </w:t>
      </w:r>
      <w:hyperlink r:id="rId12">
        <w:r>
          <w:rPr>
            <w:color w:val="0000EE"/>
            <w:u w:val="single"/>
          </w:rPr>
          <w:t>[3]</w:t>
        </w:r>
      </w:hyperlink>
      <w:r>
        <w:t xml:space="preserve">- Paragraph 6: </w:t>
      </w:r>
      <w:hyperlink r:id="rId9">
        <w:r>
          <w:rPr>
            <w:color w:val="0000EE"/>
            <w:u w:val="single"/>
          </w:rPr>
          <w:t>[2]</w:t>
        </w:r>
      </w:hyperlink>
      <w:r>
        <w:t xml:space="preserve">, </w:t>
      </w:r>
      <w:hyperlink r:id="rId11">
        <w:r>
          <w:rPr>
            <w:color w:val="0000EE"/>
            <w:u w:val="single"/>
          </w:rPr>
          <w:t>[6]</w:t>
        </w:r>
      </w:hyperlink>
      <w:r>
        <w:t xml:space="preserve">- Paragraph 7: </w:t>
      </w:r>
      <w:hyperlink r:id="rId9">
        <w:r>
          <w:rPr>
            <w:color w:val="0000EE"/>
            <w:u w:val="single"/>
          </w:rPr>
          <w:t>[2]</w:t>
        </w:r>
      </w:hyperlink>
      <w:r>
        <w:t xml:space="preserve">, </w:t>
      </w:r>
      <w:hyperlink r:id="rId11">
        <w:r>
          <w:rPr>
            <w:color w:val="0000EE"/>
            <w:u w:val="single"/>
          </w:rPr>
          <w:t>[6]</w:t>
        </w:r>
      </w:hyperlink>
      <w:r>
        <w:t xml:space="preserve">- Paragraph 8: </w:t>
      </w:r>
      <w:hyperlink r:id="rId10">
        <w:r>
          <w:rPr>
            <w:color w:val="0000EE"/>
            <w:u w:val="single"/>
          </w:rPr>
          <w:t>[5]</w:t>
        </w:r>
      </w:hyperlink>
      <w:r>
        <w:t xml:space="preserve">, </w:t>
      </w:r>
      <w:hyperlink r:id="rId13">
        <w:r>
          <w:rPr>
            <w:color w:val="0000EE"/>
            <w:u w:val="single"/>
          </w:rPr>
          <w:t>[4]</w:t>
        </w:r>
      </w:hyperlink>
      <w:r>
        <w:t xml:space="preserve">- Paragraph 9: </w:t>
      </w:r>
      <w:hyperlink r:id="rId13">
        <w:r>
          <w:rPr>
            <w:color w:val="0000EE"/>
            <w:u w:val="single"/>
          </w:rPr>
          <w:t>[4]</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0">
        <w:r>
          <w:rPr>
            <w:color w:val="0000EE"/>
            <w:u w:val="single"/>
          </w:rPr>
          <w:t>[5]</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9">
        <w:r>
          <w:rPr>
            <w:color w:val="0000EE"/>
            <w:u w:val="single"/>
          </w:rPr>
          <w:t>[2]</w:t>
        </w:r>
      </w:hyperlink>
      <w:r>
        <w:t xml:space="preserve">, </w:t>
      </w:r>
      <w:hyperlink r:id="rId12">
        <w:r>
          <w:rPr>
            <w:color w:val="0000EE"/>
            <w:u w:val="single"/>
          </w:rPr>
          <w:t>[3]</w:t>
        </w:r>
      </w:hyperlink>
      <w:r>
        <w:t xml:space="preserve">- Paragraph 14: </w:t>
      </w:r>
      <w:hyperlink r:id="rId10">
        <w:r>
          <w:rPr>
            <w:color w:val="0000EE"/>
            <w:u w:val="single"/>
          </w:rPr>
          <w:t>[5]</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https://www.attitude.co.uk/events/attitude-foundation-xtra-gay-charity-ride-soulcycle-537042/</w:t>
        </w:r>
      </w:hyperlink>
      <w:r>
        <w:t xml:space="preserve"> - Please view link - unable to able to access data</w:t>
      </w:r>
      <w:r/>
    </w:p>
    <w:p>
      <w:pPr>
        <w:pStyle w:val="ListNumber"/>
        <w:spacing w:line="240" w:lineRule="auto"/>
        <w:ind w:left="720"/>
      </w:pPr>
      <w:r/>
      <w:hyperlink r:id="rId9">
        <w:r>
          <w:rPr>
            <w:color w:val="0000EE"/>
            <w:u w:val="single"/>
          </w:rPr>
          <w:t>https://www.attitude.co.uk/events/attitude-foundation-xtra-gay-charity-ride-soulcycle-537042/</w:t>
        </w:r>
      </w:hyperlink>
      <w:r>
        <w:t xml:space="preserve"> - The Attitude Foundation is hosting an XTRA GAY charity ride at SoulCycle Soho, aiming to unite LGBTQ+ individuals, allies, and queer anthems to support LGBTQ+ causes. The event will raise funds for the Attitude Foundation, which supports individuals, organisations, and charities working to make life fairer, safer, and more joyful for LGBTQ+ people. The ride is scheduled for November 7, 2026, at 5:15 pm GMT at SoulCycle Soho, located at 3-4 Great Marlborough Street, London W1F 7HH. Studio bikes are available for a minimum donation of £20, with proceeds supporting the Attitude Foundation's work. Virtual bikes are also available for those unable to attend in person. Booking can be done through the provided link.</w:t>
      </w:r>
      <w:r/>
    </w:p>
    <w:p>
      <w:pPr>
        <w:pStyle w:val="ListNumber"/>
        <w:spacing w:line="240" w:lineRule="auto"/>
        <w:ind w:left="720"/>
      </w:pPr>
      <w:r/>
      <w:hyperlink r:id="rId12">
        <w:r>
          <w:rPr>
            <w:color w:val="0000EE"/>
            <w:u w:val="single"/>
          </w:rPr>
          <w:t>https://www.soul-cycle.com/instructors/10592/mj/schedule/</w:t>
        </w:r>
      </w:hyperlink>
      <w:r>
        <w:t xml:space="preserve"> - SoulCycle instructor MJ leads various classes at the Soho London studio, including the popular BIG GAY SATURDAY ride. Upcoming classes include 'THE ✨GIRLIE POPS ✨ FEAT. BRITNEY, TATE &amp; ZARA' on September 18, 2026, and 'BIG GAY SATURDAY 🏳️‍🌈 FEAT. CHARLI XCX &amp; TROYE SIVAN' on September 19, 2026. These classes are part of SoulCycle Soho's commitment to the LGBTQ+ community, offering a welcoming and inclusive environment for all participants.</w:t>
      </w:r>
      <w:r/>
    </w:p>
    <w:p>
      <w:pPr>
        <w:pStyle w:val="ListNumber"/>
        <w:spacing w:line="240" w:lineRule="auto"/>
        <w:ind w:left="720"/>
      </w:pPr>
      <w:r/>
      <w:hyperlink r:id="rId13">
        <w:r>
          <w:rPr>
            <w:color w:val="0000EE"/>
            <w:u w:val="single"/>
          </w:rPr>
          <w:t>https://events.humanitix.com/attitude-foundation-and-soulcycle/accessibility</w:t>
        </w:r>
      </w:hyperlink>
      <w:r>
        <w:t xml:space="preserve"> - The Attitude Foundation &amp; SoulCycle Xtra Gay Charity Ride provides detailed accessibility information for attendees. The event is held at SoulCycle Soho, located at 3-4 Great Marlborough Street, London W1F 7HH, with the nearest tube station being Oxford Circus, approximately a 6-minute walk away. Attendees are advised to check in at the desk upon arrival. The venue has stairs leading down to the studio; participants are advised not to wear cleats (spinning shoes) on the stairs. Toilets are located in the changing rooms. For any further inquiries, attendees can contact Oliver Pike at 07545252893.</w:t>
      </w:r>
      <w:r/>
    </w:p>
    <w:p>
      <w:pPr>
        <w:pStyle w:val="ListNumber"/>
        <w:spacing w:line="240" w:lineRule="auto"/>
        <w:ind w:left="720"/>
      </w:pPr>
      <w:r/>
      <w:hyperlink r:id="rId10">
        <w:r>
          <w:rPr>
            <w:color w:val="0000EE"/>
            <w:u w:val="single"/>
          </w:rPr>
          <w:t>https://events.humanitix.com/attitude-foundation-and-soulcycle/tickets?dateId=6abe890c10e9be42301f543f</w:t>
        </w:r>
      </w:hyperlink>
      <w:r>
        <w:t xml:space="preserve"> - Tickets for the Attitude Foundation &amp; SoulCycle Xtra Gay Charity Ride are available through Humanitix. The event is scheduled for November 7, 2026, from 5:15 pm to 6:15 pm GMT at SoulCycle Soho London. Studio bike tickets are available from £20.00, with 57 tickets remaining. For those unable to attend in person or prefer not to participate in the ride, virtual bike options are available, allowing supporters to make a donation and access MJ's Xtra gay playlist to participate in their own way.</w:t>
      </w:r>
      <w:r/>
    </w:p>
    <w:p>
      <w:pPr>
        <w:pStyle w:val="ListNumber"/>
        <w:spacing w:line="240" w:lineRule="auto"/>
        <w:ind w:left="720"/>
      </w:pPr>
      <w:r/>
      <w:hyperlink r:id="rId11">
        <w:r>
          <w:rPr>
            <w:color w:val="0000EE"/>
            <w:u w:val="single"/>
          </w:rPr>
          <w:t>https://www.attitudemagazinefoundation.com/about-us/</w:t>
        </w:r>
      </w:hyperlink>
      <w:r>
        <w:t xml:space="preserve"> - The Attitude Magazine Foundation, established in 2018, is dedicated to supporting a wide range of causes that benefit the LGBTQ+ community. Over nearly 30 years, Attitude has become the world's largest LGBTQ+ media brand, encompassing print, digital, online, and social media platforms, as well as hosting live events. The foundation has raised over £600,000 for LGBTQ+ causes, supporting projects that aim to make the community safer, stronger, happier, and prouder.</w:t>
      </w:r>
      <w:r/>
    </w:p>
    <w:p>
      <w:pPr>
        <w:pStyle w:val="ListNumber"/>
        <w:spacing w:line="240" w:lineRule="auto"/>
        <w:ind w:left="720"/>
      </w:pPr>
      <w:r/>
      <w:hyperlink r:id="rId14">
        <w:r>
          <w:rPr>
            <w:color w:val="0000EE"/>
            <w:u w:val="single"/>
          </w:rPr>
          <w:t>https://events.humanitix.com/attitude-foundation-and-soulcycle/contact</w:t>
        </w:r>
      </w:hyperlink>
      <w:r>
        <w:t xml:space="preserve"> - For inquiries related to the Attitude Foundation &amp; SoulCycle Xtra Gay Charity Ride, attendees can contact the host through the provided link. The event is scheduled for November 7, 2026, at SoulCycle Soho London, located at 3-4 Great Marlborough Street, London W1F 7HQ, UK. For any issues regarding tickets, invoices, refunds, cancellations, or updates to ticket information, attendees can submit their concerns through the contact form on the website.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ttitude.co.uk/events/attitude-foundation-xtra-gay-charity-ride-soulcycle-537042/" TargetMode="External"/><Relationship Id="rId10" Type="http://schemas.openxmlformats.org/officeDocument/2006/relationships/hyperlink" Target="https://events.humanitix.com/attitude-foundation-and-soulcycle/tickets?dateId=6abe890c10e9be42301f543f" TargetMode="External"/><Relationship Id="rId11" Type="http://schemas.openxmlformats.org/officeDocument/2006/relationships/hyperlink" Target="https://www.attitudemagazinefoundation.com/about-us/" TargetMode="External"/><Relationship Id="rId12" Type="http://schemas.openxmlformats.org/officeDocument/2006/relationships/hyperlink" Target="https://www.soul-cycle.com/instructors/10592/mj/schedule/" TargetMode="External"/><Relationship Id="rId13" Type="http://schemas.openxmlformats.org/officeDocument/2006/relationships/hyperlink" Target="https://events.humanitix.com/attitude-foundation-and-soulcycle/accessibility" TargetMode="External"/><Relationship Id="rId14" Type="http://schemas.openxmlformats.org/officeDocument/2006/relationships/hyperlink" Target="https://events.humanitix.com/attitude-foundation-and-soulcycle/contac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