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Protest Over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demonstrators gathered outside a Taipei police station after a raid on Commander D detained dozens of patrons and arrested the venue's owner. The operation has fuelled concern over police treatment of queer communities in Taiwan, just weeks before the city's major Pride celebrations and despite the island's reputation as one of Asia's most LGBTQ-friendly societies.</w:t>
      </w:r>
      <w:r/>
    </w:p>
    <w:p>
      <w:pPr>
        <w:pStyle w:val="Heading2"/>
      </w:pPr>
      <w:r>
        <w:t>Essential Takeaways</w:t>
      </w:r>
      <w:r/>
      <w:r/>
    </w:p>
    <w:p>
      <w:pPr>
        <w:pStyle w:val="ListBullet"/>
        <w:spacing w:line="240" w:lineRule="auto"/>
        <w:ind w:left="720"/>
      </w:pPr>
      <w:r/>
      <w:r>
        <w:rPr>
          <w:b/>
        </w:rPr>
        <w:t>Dozens detained:</w:t>
      </w:r>
      <w:r>
        <w:t xml:space="preserve"> Police took 51 people in for questioning after entering Commander D in Taipei's Wanhua district.</w:t>
      </w:r>
      <w:r/>
    </w:p>
    <w:p>
      <w:pPr>
        <w:pStyle w:val="ListBullet"/>
        <w:spacing w:line="240" w:lineRule="auto"/>
        <w:ind w:left="720"/>
      </w:pPr>
      <w:r/>
      <w:r>
        <w:rPr>
          <w:b/>
        </w:rPr>
        <w:t>Public-decency warrant:</w:t>
      </w:r>
      <w:r>
        <w:t xml:space="preserve"> Authorities cited suspected breaches of laws covering nudity and “lascivious” behaviour in public or publicly accessible places.</w:t>
      </w:r>
      <w:r/>
    </w:p>
    <w:p>
      <w:pPr>
        <w:pStyle w:val="ListBullet"/>
        <w:spacing w:line="240" w:lineRule="auto"/>
        <w:ind w:left="720"/>
      </w:pPr>
      <w:r/>
      <w:r>
        <w:rPr>
          <w:b/>
        </w:rPr>
        <w:t>Peaceful protest:</w:t>
      </w:r>
      <w:r>
        <w:t xml:space="preserve"> Around 100 people demonstrated outside the police station the following day.</w:t>
      </w:r>
      <w:r/>
    </w:p>
    <w:p>
      <w:pPr>
        <w:pStyle w:val="ListBullet"/>
        <w:spacing w:line="240" w:lineRule="auto"/>
        <w:ind w:left="720"/>
      </w:pPr>
      <w:r/>
      <w:r>
        <w:rPr>
          <w:b/>
        </w:rPr>
        <w:t>Bigger questions raised:</w:t>
      </w:r>
      <w:r>
        <w:t xml:space="preserve"> LGBTQ+ advocates say the incident points to institutional problems, not simply the conduct of individual officers.</w:t>
      </w:r>
      <w:r/>
    </w:p>
    <w:p>
      <w:pPr>
        <w:pStyle w:val="ListBullet"/>
        <w:spacing w:line="240" w:lineRule="auto"/>
        <w:ind w:left="720"/>
      </w:pPr>
      <w:r/>
      <w:r>
        <w:rPr>
          <w:b/>
        </w:rPr>
        <w:t>Taiwan's mixed picture:</w:t>
      </w:r>
      <w:r>
        <w:t xml:space="preserve"> The island legalised same-sex marriage in 2019, yet older public-order laws remain on the books.</w:t>
      </w:r>
      <w:r/>
      <w:r/>
    </w:p>
    <w:p>
      <w:pPr>
        <w:pStyle w:val="Heading2"/>
      </w:pPr>
      <w:r>
        <w:t>A police raid turns into a public reckoning</w:t>
      </w:r>
      <w:r/>
    </w:p>
    <w:p>
      <w:r/>
      <w:r>
        <w:t>The afternoon raid reportedly began when more than 30 uniformed and plain-clothes officers entered Commander D, stopped the music and switched on the lights. Patrons were ordered to squat and put away their phones, creating a tense, stark scene inside a venue that had been operating as a social space. Reuters reported that 51 people were taken in for questioning, while the bar's owner was arrested.</w:t>
      </w:r>
      <w:r/>
    </w:p>
    <w:p>
      <w:r/>
      <w:r>
        <w:t xml:space="preserve">Police said they were acting on a search warrant linked to suspected offences against public morality. The stated concern centred on nudity and sexualised conduct in a public or publicly accessible setting, while authorities also said they found used condoms at the venue. Reports from The Diplomat and Taiwan Plus have added to scrutiny of how the operation was carried out. </w:t>
      </w:r>
      <w:hyperlink r:id="rId9">
        <w:r>
          <w:rPr>
            <w:color w:val="0000EE"/>
            <w:u w:val="single"/>
          </w:rPr>
          <w:t>[2]</w:t>
        </w:r>
      </w:hyperlink>
      <w:r>
        <w:t xml:space="preserve">, </w:t>
      </w:r>
      <w:hyperlink r:id="rId10">
        <w:r>
          <w:rPr>
            <w:color w:val="0000EE"/>
            <w:u w:val="single"/>
          </w:rPr>
          <w:t>[3]</w:t>
        </w:r>
      </w:hyperlink>
      <w:r/>
    </w:p>
    <w:p>
      <w:pPr>
        <w:pStyle w:val="Heading2"/>
      </w:pPr>
      <w:r>
        <w:t>Why the Commander D case has struck such a nerve</w:t>
      </w:r>
      <w:r/>
    </w:p>
    <w:p>
      <w:r/>
      <w:r>
        <w:t>Taiwan's LGBTQ+ reputation is not accidental. It became the first jurisdiction in Asia to legalise same-sex marriage in 2019, and Taipei Pride has grown into one of the region's largest celebrations. The city's public image is inclusive, colourful and outward-looking, which makes a forceful police operation at a gay venue feel especially jarring.</w:t>
      </w:r>
      <w:r/>
    </w:p>
    <w:p>
      <w:r/>
      <w:r>
        <w:t xml:space="preserve">That contrast is at the heart of the backlash. Sean Du of the Taiwan Tongzhi Hotline Association told The Diplomat that the raid revealed a gap between public celebration and equal treatment by state institutions. Coverage by GCN and LGBTQ Nation likewise described demands for accountability, suggesting the anger is about more than one difficult afternoon. </w:t>
      </w:r>
      <w:hyperlink r:id="rId11">
        <w:r>
          <w:rPr>
            <w:color w:val="0000EE"/>
            <w:u w:val="single"/>
          </w:rPr>
          <w:t>[4]</w:t>
        </w:r>
      </w:hyperlink>
      <w:r>
        <w:t xml:space="preserve">, </w:t>
      </w:r>
      <w:hyperlink r:id="rId12">
        <w:r>
          <w:rPr>
            <w:color w:val="0000EE"/>
            <w:u w:val="single"/>
          </w:rPr>
          <w:t>[7]</w:t>
        </w:r>
      </w:hyperlink>
      <w:r/>
    </w:p>
    <w:p>
      <w:pPr>
        <w:pStyle w:val="Heading2"/>
      </w:pPr>
      <w:r>
        <w:t>Protesters say the treatment was humiliating</w:t>
      </w:r>
      <w:r/>
    </w:p>
    <w:p>
      <w:r/>
      <w:r>
        <w:t>About 100 members of Taipei's LGBTQ+ community marched peacefully around the police station on October 4, chanting against the raid. One detained patron, identified by Reuters by the family name Wen, said the operation felt violent and frightening. That reaction helps explain why the episode has travelled beyond a technical dispute over licensing or public-decency rules.</w:t>
      </w:r>
      <w:r/>
    </w:p>
    <w:p>
      <w:r/>
      <w:r>
        <w:t xml:space="preserve">Advocates have also alleged that nude patrons were prevented from dressing and that some people who had put clothes on were ordered to remove them again. The details remain contested, but reports in Taiwan's local press and by New Bloom Magazine have focused attention on dignity, consent and the handling of evidence during the search. </w:t>
      </w:r>
      <w:hyperlink r:id="rId13">
        <w:r>
          <w:rPr>
            <w:color w:val="0000EE"/>
            <w:u w:val="single"/>
          </w:rPr>
          <w:t>[5]</w:t>
        </w:r>
      </w:hyperlink>
      <w:r>
        <w:t xml:space="preserve">, </w:t>
      </w:r>
      <w:hyperlink r:id="rId14">
        <w:r>
          <w:rPr>
            <w:color w:val="0000EE"/>
            <w:u w:val="single"/>
          </w:rPr>
          <w:t>[6]</w:t>
        </w:r>
      </w:hyperlink>
      <w:r/>
    </w:p>
    <w:p>
      <w:pPr>
        <w:pStyle w:val="Heading2"/>
      </w:pPr>
      <w:r>
        <w:t>Old public-order laws meet a modern LGBTQ+ society</w:t>
      </w:r>
      <w:r/>
    </w:p>
    <w:p>
      <w:r/>
      <w:r>
        <w:t>Taiwan's legal progress sits alongside laws inherited from a more restrictive era. Rules intended to protect public order can penalise nudity or the distribution and display of material deemed obscene, leaving room for police action in venues where customers may dress or behave differently from people in ordinary public spaces.</w:t>
      </w:r>
      <w:r/>
    </w:p>
    <w:p>
      <w:r/>
      <w:r>
        <w:t xml:space="preserve">That tension is not unique to Taiwan, but it becomes sharper when enforcement appears concentrated on a queer venue. The Diplomat noted that Taiwan's history includes police harassment of LGBTQ+ people during the martial-law period, which ended in 1987. For many protesters, the concern is therefore historical as well as immediate: old language can produce very modern harm. </w:t>
      </w:r>
      <w:hyperlink r:id="rId14">
        <w:r>
          <w:rPr>
            <w:color w:val="0000EE"/>
            <w:u w:val="single"/>
          </w:rPr>
          <w:t>[6]</w:t>
        </w:r>
      </w:hyperlink>
      <w:r>
        <w:t xml:space="preserve">, </w:t>
      </w:r>
      <w:hyperlink r:id="rId12">
        <w:r>
          <w:rPr>
            <w:color w:val="0000EE"/>
            <w:u w:val="single"/>
          </w:rPr>
          <w:t>[7]</w:t>
        </w:r>
      </w:hyperlink>
      <w:r/>
    </w:p>
    <w:p>
      <w:pPr>
        <w:pStyle w:val="Heading2"/>
      </w:pPr>
      <w:r>
        <w:t>What happens next for Taipei's Pride-friendly image?</w:t>
      </w:r>
      <w:r/>
    </w:p>
    <w:p>
      <w:r/>
      <w:r>
        <w:t>The police precinct chief reportedly told protesters that officers respected a pluralistic society and would protect every citizen's rights. Some officers involved in the raid have also reportedly faced disciplinary action, though LGBTQ+ organisations argue that individual punishment won't resolve wider questions about training, oversight and the use of public-morality laws.</w:t>
      </w:r>
      <w:r/>
    </w:p>
    <w:p>
      <w:r/>
      <w:r>
        <w:t xml:space="preserve">The timing has made the dispute harder to contain. Taipei's Pride celebrations were approaching, and one protester told Reuters he was angry that the raid had happened during Pride Month. Taiwan can still be a regional leader on LGBTQ+ rights, but trust is built in ordinary encounters too, not only on parade day.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It's a reminder that legal equality means little without equal treatment on the ground.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2">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https://www.metroweekly.com/2026/10/taipei-gay-bar-raid-lgbtq-protest/</w:t>
        </w:r>
      </w:hyperlink>
      <w:r>
        <w:t xml:space="preserve"> - Please view link - unable to able to access data</w:t>
      </w:r>
      <w:r/>
    </w:p>
    <w:p>
      <w:pPr>
        <w:pStyle w:val="ListNumber"/>
        <w:spacing w:line="240" w:lineRule="auto"/>
        <w:ind w:left="720"/>
      </w:pPr>
      <w:r/>
      <w:hyperlink r:id="rId9">
        <w:r>
          <w:rPr>
            <w:color w:val="0000EE"/>
            <w:u w:val="single"/>
          </w:rPr>
          <w:t>https://www.lgbtqnation.com/2026/10/lgbtq-groups-demand-accountability-after-taipei-gay-bar-raid/</w:t>
        </w:r>
      </w:hyperlink>
      <w:r>
        <w:t xml:space="preserve"> - LGBTQ+ groups have called for accountability following a police raid on Commander D, a gay bar in Taipei's Ximending District. The raid resulted in the detention of 51 patrons and the arrest of the bar's owner under Taiwan's Social Order Maintenance Act, which prohibits public indecency. Witnesses allege police misconduct, including refusal to show a search warrant, excessive force, and discriminatory remarks towards patrons with disabilities. In response, rights organizations have demanded an independent investigation and public apology from authorities. Taipei Mayor Chiang Wan-an has apologized and pledged to review police conduct to prevent future discrimination.</w:t>
      </w:r>
      <w:r/>
    </w:p>
    <w:p>
      <w:pPr>
        <w:pStyle w:val="ListNumber"/>
        <w:spacing w:line="240" w:lineRule="auto"/>
        <w:ind w:left="720"/>
      </w:pPr>
      <w:r/>
      <w:hyperlink r:id="rId10">
        <w:r>
          <w:rPr>
            <w:color w:val="0000EE"/>
            <w:u w:val="single"/>
          </w:rPr>
          <w:t>https://www.taiwanplus.com/news/taiwan-news/lgbtq/261005017/protest-erupts-over-alleged-police-misconduct-in-taipei-gay-bar-raid</w:t>
        </w:r>
      </w:hyperlink>
      <w:r>
        <w:t xml:space="preserve"> - A protest erupted in Taipei's Wanhua District over alleged police misconduct during a raid on Commander D, a local BDSM-themed gay bar. Authorities detained 52 individuals on suspicion of sex offenses following complaints regarding minors. Demonstrators criticized police for failing to show search warrants, forcing the bar manager to kneel, and making derogatory remarks toward patrons with disabilities. Rights groups, including the Taiwan Tongzhi Hotline Association, have called for clear spot-check guidelines and the immediate release of bodycam footage. Taipei Mayor Chiang Wan-an has apologized over the incident, pledging rigorous administrative reviews and mandatory police training to prevent future discrimination.</w:t>
      </w:r>
      <w:r/>
    </w:p>
    <w:p>
      <w:pPr>
        <w:pStyle w:val="ListNumber"/>
        <w:spacing w:line="240" w:lineRule="auto"/>
        <w:ind w:left="720"/>
      </w:pPr>
      <w:r/>
      <w:hyperlink r:id="rId11">
        <w:r>
          <w:rPr>
            <w:color w:val="0000EE"/>
            <w:u w:val="single"/>
          </w:rPr>
          <w:t>https://gcn.ie/police-raid-gay-bar-taipei-protests/</w:t>
        </w:r>
      </w:hyperlink>
      <w:r>
        <w:t xml:space="preserve"> - Police raided Commander D, a gay BDSM bar in Taipei's Ximending district, on October 3, detaining 51 patrons and arresting the owner under Taiwan's Social Order Maintenance Act. The raid followed 13 complaints alleging activities that violated public decency. The operation drew criticism over its conduct, with witnesses alleging police refused to show the court-ordered search warrant, prevented people from recording the procedure, used discriminatory language towards people with disabilities, and used excessive force. LGBTQ+ rights organizations have condemned the raid and called for an independent investigation into the police's actions.</w:t>
      </w:r>
      <w:r/>
    </w:p>
    <w:p>
      <w:pPr>
        <w:pStyle w:val="ListNumber"/>
        <w:spacing w:line="240" w:lineRule="auto"/>
        <w:ind w:left="720"/>
      </w:pPr>
      <w:r/>
      <w:hyperlink r:id="rId13">
        <w:r>
          <w:rPr>
            <w:color w:val="0000EE"/>
            <w:u w:val="single"/>
          </w:rPr>
          <w:t>https://www.taipeitimes.com/News/taiwan/archives/2026/10/05/2003865418?lang=el</w:t>
        </w:r>
      </w:hyperlink>
      <w:r>
        <w:t xml:space="preserve"> - Civic groups have condemned the Taipei police's 'heavy-handed' raid on Commander D, a gay bar in the Ximending area. Witnesses reported that officers refused to show a warrant, ordered patrons to remain silent and put away their phones, and behaved arrogantly. The groups have called on police to apologize, protect marginalized groups, and stop stigmatizing LGBTQ culture. The incident has raised concerns about the treatment of LGBTQ individuals by law enforcement in Taipei, a city known for its LGBTQ-friendly reputation.</w:t>
      </w:r>
      <w:r/>
    </w:p>
    <w:p>
      <w:pPr>
        <w:pStyle w:val="ListNumber"/>
        <w:spacing w:line="240" w:lineRule="auto"/>
        <w:ind w:left="720"/>
      </w:pPr>
      <w:r/>
      <w:hyperlink r:id="rId14">
        <w:r>
          <w:rPr>
            <w:color w:val="0000EE"/>
            <w:u w:val="single"/>
          </w:rPr>
          <w:t>https://newbloommag.net/2026/10/06/commander-d-raid/</w:t>
        </w:r>
      </w:hyperlink>
      <w:r>
        <w:t xml:space="preserve"> - A police raid on Commander D, a longstanding gay bar in Taipei, sparked protests and demands for independent oversight after patrons alleged humiliation and discrimination. The incident has drawn scrutiny of police treatment of sexual minorities and intensified questions about whether Taipei's promotion of LGBTQ+ inclusion abroad is reflected in its policing at home. The raid occurred just four weeks before Taipei's annual Pride celebration, raising concerns about the city's commitment to LGBTQ+ rights.</w:t>
      </w:r>
      <w:r/>
    </w:p>
    <w:p>
      <w:pPr>
        <w:pStyle w:val="ListNumber"/>
        <w:spacing w:line="240" w:lineRule="auto"/>
        <w:ind w:left="720"/>
      </w:pPr>
      <w:r/>
      <w:hyperlink r:id="rId12">
        <w:r>
          <w:rPr>
            <w:color w:val="0000EE"/>
            <w:u w:val="single"/>
          </w:rPr>
          <w:t>https://thediplomat.com/2026/10/a-raid-on-a-gay-bar-risks-taiwans-lgbtq-friendly-reputation/</w:t>
        </w:r>
      </w:hyperlink>
      <w:r>
        <w:t xml:space="preserve"> - A police raid on Commander D, a well-known gay bar in Taipei's Ximending area, has raised concerns about Taiwan's LGBTQ-friendly reputation. The raid occurred just four weeks before Taipei's annual Pride celebration. Footage of officers using demeaning language and what attorneys have described as unlawful treatment spurred an estimated 100 protesters to march on precinct headquarters the next day. The incident has prompted calls for an independent investigation and raised questions about the treatment of LGBTQ+ individuals by law enforcement in Taiwan.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lgbtq-groups-demand-accountability-after-taipei-gay-bar-raid/" TargetMode="External"/><Relationship Id="rId10" Type="http://schemas.openxmlformats.org/officeDocument/2006/relationships/hyperlink" Target="https://www.taiwanplus.com/news/taiwan-news/lgbtq/261005017/protest-erupts-over-alleged-police-misconduct-in-taipei-gay-bar-raid" TargetMode="External"/><Relationship Id="rId11" Type="http://schemas.openxmlformats.org/officeDocument/2006/relationships/hyperlink" Target="https://gcn.ie/police-raid-gay-bar-taipei-protests/" TargetMode="External"/><Relationship Id="rId12" Type="http://schemas.openxmlformats.org/officeDocument/2006/relationships/hyperlink" Target="https://thediplomat.com/2026/10/a-raid-on-a-gay-bar-risks-taiwans-lgbtq-friendly-reputation/" TargetMode="External"/><Relationship Id="rId13" Type="http://schemas.openxmlformats.org/officeDocument/2006/relationships/hyperlink" Target="https://www.taipeitimes.com/News/taiwan/archives/2026/10/05/2003865418?lang=el" TargetMode="External"/><Relationship Id="rId14" Type="http://schemas.openxmlformats.org/officeDocument/2006/relationships/hyperlink" Target="https://newbloommag.net/2026/10/06/commander-d-raid/" TargetMode="External"/><Relationship Id="rId15" Type="http://schemas.openxmlformats.org/officeDocument/2006/relationships/hyperlink" Target="https://www.metroweekly.com/2026/10/taipei-gay-bar-raid-lgbtq-prote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