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Atlanta Breast Cancer Gala Champions Advocacy Through Drag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Survivors in Atlanta took centre stage during Breast Cancer Awareness Month, pairing drag, dinner and personal testimony to support breast cancer advocacy. The Pretty in Pink Gala at Lips Atlanta turned survival stories into a lively evening of solidarity, while raising funds for EmpowHER and HIM Breast Cancer Foundation and urging guests to listen to their bodies.</w:t>
      </w:r>
      <w:r/>
    </w:p>
    <w:p>
      <w:pPr>
        <w:pStyle w:val="Heading2"/>
      </w:pPr>
      <w:r>
        <w:t>Essential Takeaways</w:t>
      </w:r>
      <w:r/>
      <w:r/>
    </w:p>
    <w:p>
      <w:pPr>
        <w:pStyle w:val="ListBullet"/>
        <w:spacing w:line="240" w:lineRule="auto"/>
        <w:ind w:left="720"/>
      </w:pPr>
      <w:r/>
      <w:r>
        <w:rPr>
          <w:b/>
        </w:rPr>
        <w:t>Five survivors performed:</w:t>
      </w:r>
      <w:r>
        <w:t xml:space="preserve"> Giselle, Paris, Leona, Kee Kee and Fairon made their drag debuts at Lips Atlanta.</w:t>
      </w:r>
      <w:r/>
    </w:p>
    <w:p>
      <w:pPr>
        <w:pStyle w:val="ListBullet"/>
        <w:spacing w:line="240" w:lineRule="auto"/>
        <w:ind w:left="720"/>
      </w:pPr>
      <w:r/>
      <w:r>
        <w:rPr>
          <w:b/>
        </w:rPr>
        <w:t>The event raised awareness:</w:t>
      </w:r>
      <w:r>
        <w:t xml:space="preserve"> Proceeds supported EmpowHER and HIM Breast Cancer Foundation, which advocates for women and men affected by breast cancer.</w:t>
      </w:r>
      <w:r/>
    </w:p>
    <w:p>
      <w:pPr>
        <w:pStyle w:val="ListBullet"/>
        <w:spacing w:line="240" w:lineRule="auto"/>
        <w:ind w:left="720"/>
      </w:pPr>
      <w:r/>
      <w:r>
        <w:rPr>
          <w:b/>
        </w:rPr>
        <w:t>Personal stories mattered:</w:t>
      </w:r>
      <w:r>
        <w:t xml:space="preserve"> The performers represented a range of experiences, from long-term survivorship to active treatment.</w:t>
      </w:r>
      <w:r/>
    </w:p>
    <w:p>
      <w:pPr>
        <w:pStyle w:val="ListBullet"/>
        <w:spacing w:line="240" w:lineRule="auto"/>
        <w:ind w:left="720"/>
      </w:pPr>
      <w:r/>
      <w:r>
        <w:rPr>
          <w:b/>
        </w:rPr>
        <w:t>Early action can help:</w:t>
      </w:r>
      <w:r>
        <w:t xml:space="preserve"> Speakers encouraged people to know their bodies, seek answers and request another medical opinion when needed.</w:t>
      </w:r>
      <w:r/>
    </w:p>
    <w:p>
      <w:pPr>
        <w:pStyle w:val="ListBullet"/>
        <w:spacing w:line="240" w:lineRule="auto"/>
        <w:ind w:left="720"/>
      </w:pPr>
      <w:r/>
      <w:r>
        <w:rPr>
          <w:b/>
        </w:rPr>
        <w:t>October remains a key moment:</w:t>
      </w:r>
      <w:r>
        <w:t xml:space="preserve"> Breast Cancer Awareness Month helps direct attention towards education, support and access to care.</w:t>
      </w:r>
      <w:r/>
      <w:r/>
    </w:p>
    <w:p>
      <w:pPr>
        <w:pStyle w:val="Heading2"/>
      </w:pPr>
      <w:r>
        <w:t>Drag, dinner and a powerful message</w:t>
      </w:r>
      <w:r/>
    </w:p>
    <w:p>
      <w:r/>
      <w:r>
        <w:t>The evening had all the sparkle you'd expect from a drag show, but its emotional centre was unmistakably serious. At Lips Atlanta, five breast cancer survivors stepped into transformed personas and performed numbers focused on strength, survival and empowerment.</w:t>
      </w:r>
      <w:r/>
    </w:p>
    <w:p>
      <w:r/>
      <w:r>
        <w:t>The result was part celebration, part fundraiser and part public service announcement. According to EmpowHER and HIM Breast Cancer Foundation, its work focuses on extending breast cancer awareness to both women and men, an important reminder that the disease doesn't belong to one gender alone.</w:t>
      </w:r>
      <w:r/>
    </w:p>
    <w:p>
      <w:r/>
      <w:r>
        <w:t>For the performers, the stage offered something more personal than glamour. It gave them room to reclaim attention from a diagnosis and put their own stories, voices and humour back in the spotlight.</w:t>
      </w:r>
      <w:r/>
    </w:p>
    <w:p>
      <w:pPr>
        <w:pStyle w:val="Heading2"/>
      </w:pPr>
      <w:r>
        <w:t>Survivors turned lived experience into advocacy</w:t>
      </w:r>
      <w:r/>
    </w:p>
    <w:p>
      <w:r/>
      <w:r>
        <w:t>The five women arrived at very different points in their journeys. Some had been cancer-free for more than ten years, while others were still close to diagnosis or continuing to navigate treatment.</w:t>
      </w:r>
      <w:r/>
    </w:p>
    <w:p>
      <w:r/>
      <w:r>
        <w:t>That range gave the gala a depth that a standard awareness event can sometimes miss. Survival isn't one neat, matching story, and the evening reflected the messy, hopeful reality of living beyond a diagnosis. The Pretty Pink Foundation similarly highlights breast cancer champions and the varied ways people turn personal experience into public support.</w:t>
      </w:r>
      <w:r/>
    </w:p>
    <w:p>
      <w:r/>
      <w:r>
        <w:t>Leona captured that idea when she encouraged the audience to pay attention to physical changes and trust their instincts. Her message was direct, but it also carried the quiet confidence of someone who knows that survivorship can become its own form of advocacy.</w:t>
      </w:r>
      <w:r/>
    </w:p>
    <w:p>
      <w:pPr>
        <w:pStyle w:val="Heading2"/>
      </w:pPr>
      <w:r>
        <w:t>Why a second opinion can matter</w:t>
      </w:r>
      <w:r/>
    </w:p>
    <w:p>
      <w:r/>
      <w:r>
        <w:t>Paris, a 13-year survivor, shared a particularly striking account of being diagnosed incorrectly at first. She was initially treated for an ovarian condition and underwent surgery to remove her ovaries and fallopian tubes before doctors identified breast cancer.</w:t>
      </w:r>
      <w:r/>
    </w:p>
    <w:p>
      <w:r/>
      <w:r>
        <w:t>Her advice was simple: know your body, ask questions and seek another opinion if the explanation doesn't feel right. It isn't a substitute for professional medical advice, but it is a practical reminder that patients can play an active role in their care.</w:t>
      </w:r>
      <w:r/>
    </w:p>
    <w:p>
      <w:r/>
      <w:r>
        <w:t>Breast cancer organisations, including the Breast Cancer Research Foundation, stress the importance of awareness and informed action throughout October. Meanwhile, groups working on access and education point to the wider challenge: recognising symptoms is only useful when people can reach appropriate screening, diagnosis and treatment.</w:t>
      </w:r>
      <w:r/>
    </w:p>
    <w:p>
      <w:pPr>
        <w:pStyle w:val="Heading2"/>
      </w:pPr>
      <w:r>
        <w:t>Awareness must include men, too</w:t>
      </w:r>
      <w:r/>
    </w:p>
    <w:p>
      <w:r/>
      <w:r>
        <w:t>One of the gala's clearest themes was inclusion. EmpowHER and HIM deliberately speaks to women and men, challenging the familiar assumption that breast cancer awareness is exclusively a women's issue.</w:t>
      </w:r>
      <w:r/>
    </w:p>
    <w:p>
      <w:r/>
      <w:r>
        <w:t>Founder Daphne Myers described seeing men supporting the women at the event and recognising a shared experience. That sense of collective responsibility is reflected in wider awareness campaigns, including the Pretty Pink Foundation's focus on bringing people together through events such as Pink Pumps and Bow Ties.</w:t>
      </w:r>
      <w:r/>
    </w:p>
    <w:p>
      <w:r/>
      <w:r>
        <w:t>The visual language of breast cancer fundraising often leans heavily on pink, but the message here was broader than a colour. It was about who gets seen, who gets heard and who feels able to ask for help.</w:t>
      </w:r>
      <w:r/>
    </w:p>
    <w:p>
      <w:pPr>
        <w:pStyle w:val="Heading2"/>
      </w:pPr>
      <w:r>
        <w:t>Small actions can make awareness useful</w:t>
      </w:r>
      <w:r/>
    </w:p>
    <w:p>
      <w:r/>
      <w:r>
        <w:t>For readers, the gala's advice is refreshingly practical. Pay attention to changes in your body, raise concerns with a clinician and don't be afraid to ask for clarification. If the answers don't make sense, seeking a second medical opinion may help you understand the next step.</w:t>
      </w:r>
      <w:r/>
    </w:p>
    <w:p>
      <w:r/>
      <w:r>
        <w:t>There are also everyday ways to support the cause beyond attending a gala. EmpowHER and HIM invites supporters to get involved, while breast cancer charities provide information, fundraising opportunities and routes to community support.</w:t>
      </w:r>
      <w:r/>
    </w:p>
    <w:p>
      <w:r/>
      <w:r>
        <w:t>A glittering night at Lips Atlanta can't erase the difficulty of diagnosis or treatment. But it can make a serious subject feel more human, more visible and, perhaps, a little less lonely.</w:t>
      </w:r>
      <w:r/>
    </w:p>
    <w:p>
      <w:r/>
      <w:r>
        <w:t>It's a small stage with a big message: listen to your body, and stand beside others.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https://roughdraftatlanta.com/2026/10/12/pretty-pink-gala-breast-cancer/</w:t>
        </w:r>
      </w:hyperlink>
      <w:r>
        <w:t xml:space="preserve"> - Please view link - unable to able to access data</w:t>
      </w:r>
      <w:r/>
    </w:p>
    <w:p>
      <w:pPr>
        <w:pStyle w:val="ListNumber"/>
        <w:spacing w:line="240" w:lineRule="auto"/>
        <w:ind w:left="720"/>
      </w:pPr>
      <w:r/>
      <w:hyperlink r:id="rId10">
        <w:r>
          <w:rPr>
            <w:color w:val="0000EE"/>
            <w:u w:val="single"/>
          </w:rPr>
          <w:t>https://empowherandhim.org/</w:t>
        </w:r>
      </w:hyperlink>
      <w:r>
        <w:t xml:space="preserve"> - EmpowHER &amp; HIM is a breast cancer foundation dedicated to supporting both women and men affected by breast cancer. They offer survivor-centered programming, education, and inclusive outreach to promote early detection and provide hope to patients, survivors, and caregivers. Their mission is to empower, educate, and support individuals through advocacy, awareness, compassionate resources, and community engagement, ensuring that no one faces breast cancer alone.</w:t>
      </w:r>
      <w:r/>
    </w:p>
    <w:p>
      <w:pPr>
        <w:pStyle w:val="ListNumber"/>
        <w:spacing w:line="240" w:lineRule="auto"/>
        <w:ind w:left="720"/>
      </w:pPr>
      <w:r/>
      <w:hyperlink r:id="rId11">
        <w:r>
          <w:rPr>
            <w:color w:val="0000EE"/>
            <w:u w:val="single"/>
          </w:rPr>
          <w:t>https://www.bcrf.org/breast-cancer-awareness-month/</w:t>
        </w:r>
      </w:hyperlink>
      <w:r>
        <w:t xml:space="preserve"> - The Breast Cancer Research Foundation (BCRF) highlights Breast Cancer Awareness Month every October, a national campaign promoting awareness, education, and fundraising. BCRF focuses on funding lifesaving breast cancer research, aiming to make significant progress against the disease. The foundation encourages individuals to get involved through fundraising, donations, and spreading awareness to support transformative research.</w:t>
      </w:r>
      <w:r/>
    </w:p>
    <w:p>
      <w:pPr>
        <w:pStyle w:val="ListNumber"/>
        <w:spacing w:line="240" w:lineRule="auto"/>
        <w:ind w:left="720"/>
      </w:pPr>
      <w:r/>
      <w:hyperlink r:id="rId12">
        <w:r>
          <w:rPr>
            <w:color w:val="0000EE"/>
            <w:u w:val="single"/>
          </w:rPr>
          <w:t>https://empowherandhim.org/get-involved.html</w:t>
        </w:r>
      </w:hyperlink>
      <w:r>
        <w:t xml:space="preserve"> - EmpowHER &amp; HIM offers various ways for individuals to get involved, including volunteering, sponsorship, and joining support networks. Volunteers can assist at events, provide emotional support, or help with outreach programs. Sponsors can support critical programs like free screenings and support groups. The foundation also invites individuals to connect with their support network and participate in events to raise awareness and support those affected by breast cancer.</w:t>
      </w:r>
      <w:r/>
    </w:p>
    <w:p>
      <w:pPr>
        <w:pStyle w:val="ListNumber"/>
        <w:spacing w:line="240" w:lineRule="auto"/>
        <w:ind w:left="720"/>
      </w:pPr>
      <w:r/>
      <w:hyperlink r:id="rId13">
        <w:r>
          <w:rPr>
            <w:color w:val="0000EE"/>
            <w:u w:val="single"/>
          </w:rPr>
          <w:t>https://www.abcf.org/from-awareness-to-access/</w:t>
        </w:r>
      </w:hyperlink>
      <w:r>
        <w:t xml:space="preserve"> - The American Breast Cancer Foundation (ABCF) emphasizes the importance of turning awareness into action during Breast Cancer Awareness Month. They focus on removing barriers to care by connecting individuals with breast cancer screening and diagnostic assistance, education, and support. ABCF provides financial assistance for screenings and diagnostic services to eligible individuals who may not afford them, highlighting the need for both awareness and accessible care.</w:t>
      </w:r>
      <w:r/>
    </w:p>
    <w:p>
      <w:pPr>
        <w:pStyle w:val="ListNumber"/>
        <w:spacing w:line="240" w:lineRule="auto"/>
        <w:ind w:left="720"/>
      </w:pPr>
      <w:r/>
      <w:hyperlink r:id="rId14">
        <w:r>
          <w:rPr>
            <w:color w:val="0000EE"/>
            <w:u w:val="single"/>
          </w:rPr>
          <w:t>https://prettyinpinkfoundation.org/our-breast-cancer-champions/</w:t>
        </w:r>
      </w:hyperlink>
      <w:r>
        <w:t xml:space="preserve"> - The Pretty In Pink Foundation refers to the individuals they serve as 'Champions.' These are breast cancer patients who receive financial assistance to access critical medical treatment. The foundation shares stories of these Champions, who come from various backgrounds and professions, demonstrating strength and resilience in their fight against breast cancer. The foundation ensures that no Champion fights alone, regardless of their ability to pay.</w:t>
      </w:r>
      <w:r/>
    </w:p>
    <w:p>
      <w:pPr>
        <w:pStyle w:val="ListNumber"/>
        <w:spacing w:line="240" w:lineRule="auto"/>
        <w:ind w:left="720"/>
      </w:pPr>
      <w:r/>
      <w:hyperlink r:id="rId15">
        <w:r>
          <w:rPr>
            <w:color w:val="0000EE"/>
            <w:u w:val="single"/>
          </w:rPr>
          <w:t>https://prettyinpinkfoundation.org/pink-pumps-bow-ties/</w:t>
        </w:r>
      </w:hyperlink>
      <w:r>
        <w:t xml:space="preserve"> - The Pretty In Pink Foundation's Pink Pumps &amp; Bow Ties Gala celebrates a decade of impact, community, and hope. Initially a small luncheon, it has grown into a signature fundraising event, bringing together sponsors, guests, volunteers, and community partners to support uninsured and under-insured breast cancer patients in North Carolina. The gala has raised significant funds to support breast cancer patients across the state, featuring gourmet dining, auctions, and inspiring stories.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10/12/pretty-pink-gala-breast-cancer/" TargetMode="External"/><Relationship Id="rId10" Type="http://schemas.openxmlformats.org/officeDocument/2006/relationships/hyperlink" Target="https://empowherandhim.org/" TargetMode="External"/><Relationship Id="rId11" Type="http://schemas.openxmlformats.org/officeDocument/2006/relationships/hyperlink" Target="https://www.bcrf.org/breast-cancer-awareness-month/" TargetMode="External"/><Relationship Id="rId12" Type="http://schemas.openxmlformats.org/officeDocument/2006/relationships/hyperlink" Target="https://empowherandhim.org/get-involved.html" TargetMode="External"/><Relationship Id="rId13" Type="http://schemas.openxmlformats.org/officeDocument/2006/relationships/hyperlink" Target="https://www.abcf.org/from-awareness-to-access/" TargetMode="External"/><Relationship Id="rId14" Type="http://schemas.openxmlformats.org/officeDocument/2006/relationships/hyperlink" Target="https://prettyinpinkfoundation.org/our-breast-cancer-champions/" TargetMode="External"/><Relationship Id="rId15" Type="http://schemas.openxmlformats.org/officeDocument/2006/relationships/hyperlink" Target="https://prettyinpinkfoundation.org/pink-pumps-bow-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