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drama Tip Toe explores online radicalisation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turning to Tip Toe, Russell T Davies' tense new LGBTQ drama, as it arrives on Starz in the US after its Channel 4 run in the UK. Set around two neighbours in Manchester, the five-part thriller pairs Alan Cumming and David Morrissey in a story about hate, fear and the dangerous distance between online rhetoric and real-world violence.</w:t>
      </w:r>
      <w:r/>
    </w:p>
    <w:p>
      <w:pPr>
        <w:pStyle w:val="Heading2"/>
      </w:pPr>
      <w:r>
        <w:t>Essential Takeaways</w:t>
      </w:r>
      <w:r/>
      <w:r/>
    </w:p>
    <w:p>
      <w:pPr>
        <w:pStyle w:val="ListBullet"/>
        <w:spacing w:line="240" w:lineRule="auto"/>
        <w:ind w:left="720"/>
      </w:pPr>
      <w:r/>
      <w:r>
        <w:rPr>
          <w:b/>
        </w:rPr>
        <w:t>A tense central story:</w:t>
      </w:r>
      <w:r>
        <w:t xml:space="preserve"> The drama follows Leo, a gay bar owner, and Clive, his increasingly radicalised neighbour.</w:t>
      </w:r>
      <w:r/>
    </w:p>
    <w:p>
      <w:pPr>
        <w:pStyle w:val="ListBullet"/>
        <w:spacing w:line="240" w:lineRule="auto"/>
        <w:ind w:left="720"/>
      </w:pPr>
      <w:r/>
      <w:r>
        <w:rPr>
          <w:b/>
        </w:rPr>
        <w:t>Alan Cumming leads the cast:</w:t>
      </w:r>
      <w:r>
        <w:t xml:space="preserve"> His performance gives Leo warmth, wit and visible vulnerability.</w:t>
      </w:r>
      <w:r/>
    </w:p>
    <w:p>
      <w:pPr>
        <w:pStyle w:val="ListBullet"/>
        <w:spacing w:line="240" w:lineRule="auto"/>
        <w:ind w:left="720"/>
      </w:pPr>
      <w:r/>
      <w:r>
        <w:rPr>
          <w:b/>
        </w:rPr>
        <w:t>David Morrissey brings the menace:</w:t>
      </w:r>
      <w:r>
        <w:t xml:space="preserve"> Clive's journey shows how conspiracy content can reshape ordinary relationships.</w:t>
      </w:r>
      <w:r/>
    </w:p>
    <w:p>
      <w:pPr>
        <w:pStyle w:val="ListBullet"/>
        <w:spacing w:line="240" w:lineRule="auto"/>
        <w:ind w:left="720"/>
      </w:pPr>
      <w:r/>
      <w:r>
        <w:rPr>
          <w:b/>
        </w:rPr>
        <w:t>The setting matters:</w:t>
      </w:r>
      <w:r>
        <w:t xml:space="preserve"> Manchester's queer community and Canal Street give the series a vivid, lived-in backdrop.</w:t>
      </w:r>
      <w:r/>
    </w:p>
    <w:p>
      <w:pPr>
        <w:pStyle w:val="ListBullet"/>
        <w:spacing w:line="240" w:lineRule="auto"/>
        <w:ind w:left="720"/>
      </w:pPr>
      <w:r/>
      <w:r>
        <w:rPr>
          <w:b/>
        </w:rPr>
        <w:t>Expect difficult viewing:</w:t>
      </w:r>
      <w:r>
        <w:t xml:space="preserve"> Tip Toe is deliberately bleak, with sustained tension and themes of anti-LGBTQ violence.</w:t>
      </w:r>
      <w:r/>
      <w:r/>
    </w:p>
    <w:p>
      <w:pPr>
        <w:pStyle w:val="Heading2"/>
      </w:pPr>
      <w:r>
        <w:t>A neighbourly thriller with a frightening edge</w:t>
      </w:r>
      <w:r/>
    </w:p>
    <w:p>
      <w:r/>
      <w:r>
        <w:t>Tip Toe opens with an image that immediately unsettles: Leo has been hanged outside his own home, while Clive stands nearby. The story then rewinds, leaving viewers to watch the relationship deteriorate over the days leading to that horrifying moment.</w:t>
      </w:r>
      <w:r/>
    </w:p>
    <w:p>
      <w:r/>
      <w:r>
        <w:t>It's a sharp piece of television because the threat doesn't arrive from a distant villain or a shadowy criminal organisation. It sits next door. The narrow gap between Leo's home and Clive's becomes more frightening than any remote setting, turning familiar domestic space into something watched, unstable and unsafe.</w:t>
      </w:r>
      <w:r/>
    </w:p>
    <w:p>
      <w:r/>
      <w:r>
        <w:t>According to What to Watch, the series has been positioned as a major new Russell T Davies drama, with its premise built around escalating tension between neighbours. That simple framework gives the show room to examine how quickly trust can become suspicion.</w:t>
      </w:r>
      <w:r/>
    </w:p>
    <w:p>
      <w:pPr>
        <w:pStyle w:val="Heading2"/>
      </w:pPr>
      <w:r>
        <w:t>Alan Cumming and David Morrissey drive the drama</w:t>
      </w:r>
      <w:r/>
    </w:p>
    <w:p>
      <w:r/>
      <w:r>
        <w:t>Cumming plays Leo as someone who has built a full, visible life despite the hostility around him. He owns a bar on Canal Street, lives with HIV and remains connected to Manchester's LGBTQ community, but the series never treats him as merely symbolic.</w:t>
      </w:r>
      <w:r/>
    </w:p>
    <w:p>
      <w:r/>
      <w:r>
        <w:t>Morrissey's Clive is just as compelling, partly because his radicalisation unfolds through apparently ordinary behaviour. He watches online videos, absorbs conspiracy theories and begins to value the voice of an anonymous internet personality over the neighbour he's known for years. It's a chillingly recognisable shift.</w:t>
      </w:r>
      <w:r/>
    </w:p>
    <w:p>
      <w:r/>
      <w:r>
        <w:t>Creative Screenwriting's coverage of the production highlights the importance of the two-hander at the centre of Tip Toe. Their performances give the drama its human scale, making every conversation feel like a test of what remains between them.</w:t>
      </w:r>
      <w:r/>
    </w:p>
    <w:p>
      <w:pPr>
        <w:pStyle w:val="Heading2"/>
      </w:pPr>
      <w:r>
        <w:t>Why online hate feels so close to home</w:t>
      </w:r>
      <w:r/>
    </w:p>
    <w:p>
      <w:r/>
      <w:r>
        <w:t>Davies has made the internet one of the show's most unsettling forces. Tip Toe suggests that online anger isn't contained behind a screen; it can influence how people interpret their neighbours, their communities and even their own sense of identity.</w:t>
      </w:r>
      <w:r/>
    </w:p>
    <w:p>
      <w:r/>
      <w:r>
        <w:t>That idea also connects with wider concerns around disinformation and online radicalisation. The BBC has reported extensively on the real-world effects of digital extremism, and Tip Toe turns those abstract concerns into a relationship viewers can follow from one uncomfortable exchange to the next.</w:t>
      </w:r>
      <w:r/>
    </w:p>
    <w:p>
      <w:r/>
      <w:r>
        <w:t>The show is particularly interested in the way algorithms reward outrage. Clive doesn't simply encounter one troubling idea. He is pulled into a stream of increasingly disturbing material, where repetition starts to feel like proof. That's what makes his transformation so alarming: there isn't one dramatic switch, just a series of small decisions.</w:t>
      </w:r>
      <w:r/>
    </w:p>
    <w:p>
      <w:pPr>
        <w:pStyle w:val="Heading2"/>
      </w:pPr>
      <w:r>
        <w:t>Visibility, safety and the cost of being seen</w:t>
      </w:r>
      <w:r/>
    </w:p>
    <w:p>
      <w:r/>
      <w:r>
        <w:t>One of Tip Toe's most thoughtful questions is whether visibility still protects LGBTQ people in a culture where public identity can make someone easier to target. Leo represents the older fight for openness and representation, while other characters question what that openness can cost when hostility is organised and amplified online.</w:t>
      </w:r>
      <w:r/>
    </w:p>
    <w:p>
      <w:r/>
      <w:r>
        <w:t>The series also explores relationships between queer generations, particularly through Leo's connection with Clive's teenage son. Leo tries to offer support, but the situation is made deliberately uncomfortable, showing how quickly care and suspicion can collide in a climate shaped by fear.</w:t>
      </w:r>
      <w:r/>
    </w:p>
    <w:p>
      <w:r/>
      <w:r>
        <w:t>El Pais has previously examined Davies' approach to LGBTQ storytelling, including his preference for confronting difficult subjects while recognising the value of hopeful representation elsewhere. Tip Toe belongs firmly to the darker end of that range, though Leo's life with HIV provides an important glimpse of survival and ordinary happiness.</w:t>
      </w:r>
      <w:r/>
    </w:p>
    <w:p>
      <w:pPr>
        <w:pStyle w:val="Heading2"/>
      </w:pPr>
      <w:r>
        <w:t>What American viewers should expect</w:t>
      </w:r>
      <w:r/>
    </w:p>
    <w:p>
      <w:r/>
      <w:r>
        <w:t>For US audiences, the Manchester setting may be unfamiliar in its details, but the central anxieties travel easily. The houses, accents and local references are distinctly northern English; the arguments about hate, political influence and online misinformation are much more universal.</w:t>
      </w:r>
      <w:r/>
    </w:p>
    <w:p>
      <w:r/>
      <w:r>
        <w:t>Starz's release gives Tip Toe a wider audience at a moment when LGBTQ rights and public safety remain intensely contested. The Guardian's wider coverage of Davies' career and fierce relationship with his audiences helps explain why his work often lands as both entertainment and cultural argument.</w:t>
      </w:r>
      <w:r/>
    </w:p>
    <w:p>
      <w:r/>
      <w:r>
        <w:t>This isn't a cosy recommendation, and it isn't designed for casual background viewing. But if you're looking for a tightly acted, politically alert thriller with a real sense of place, Tip Toe is likely to stay with you long after the credits roll.</w:t>
      </w:r>
      <w:r/>
    </w:p>
    <w:p>
      <w:r/>
      <w:r>
        <w:t>It's a small story about two homes, but its fears reach far beyond the street.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[7]</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0">
        <w:r>
          <w:rPr>
            <w:color w:val="0000EE"/>
            <w:u w:val="single"/>
          </w:rPr>
          <w:t>[7]</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3">
        <w:r>
          <w:rPr>
            <w:color w:val="0000EE"/>
            <w:u w:val="single"/>
          </w:rPr>
          <w:t>[3]</w:t>
        </w:r>
      </w:hyperlink>
      <w:r>
        <w:t xml:space="preserve">, </w:t>
      </w:r>
      <w:hyperlink r:id="rId11">
        <w:r>
          <w:rPr>
            <w:color w:val="0000EE"/>
            <w:u w:val="single"/>
          </w:rPr>
          <w:t>[4]</w:t>
        </w:r>
      </w:hyperlink>
      <w:r>
        <w:t xml:space="preserve">- Paragraph 5: </w:t>
      </w:r>
      <w:hyperlink r:id="rId14">
        <w:r>
          <w:rPr>
            <w:color w:val="0000EE"/>
            <w:u w:val="single"/>
          </w:rPr>
          <w:t>[6]</w:t>
        </w:r>
      </w:hyperlink>
      <w:r>
        <w:t xml:space="preserve">, </w:t>
      </w:r>
      <w:hyperlink r:id="rId15">
        <w:r>
          <w:rPr>
            <w:color w:val="0000EE"/>
            <w:u w:val="single"/>
          </w:rPr>
          <w:t>[2]</w:t>
        </w:r>
      </w:hyperlink>
      <w:r>
        <w:t xml:space="preserve">- Paragraph 6: </w:t>
      </w:r>
      <w:hyperlink r:id="rId15">
        <w:r>
          <w:rPr>
            <w:color w:val="0000EE"/>
            <w:u w:val="single"/>
          </w:rPr>
          <w:t>[2]</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https://mashable.com/entertainment/tip-toe-russell-t-davies-interview</w:t>
        </w:r>
      </w:hyperlink>
      <w:r>
        <w:t xml:space="preserve"> - Please view link - unable to able to access data</w:t>
      </w:r>
      <w:r/>
    </w:p>
    <w:p>
      <w:pPr>
        <w:pStyle w:val="ListNumber"/>
        <w:spacing w:line="240" w:lineRule="auto"/>
        <w:ind w:left="720"/>
      </w:pPr>
      <w:r/>
      <w:hyperlink r:id="rId15">
        <w:r>
          <w:rPr>
            <w:color w:val="0000EE"/>
            <w:u w:val="single"/>
          </w:rPr>
          <w:t>https://www.theguardian.com/media/2026/oct/03/russell-t-davies-interview-doctor-who-fierce-fandom-love-grief</w:t>
        </w:r>
      </w:hyperlink>
      <w:r>
        <w:t xml:space="preserve"> - In this interview, Russell T Davies discusses his experiences with intense fandom, the loss of his long-term partner, and the personal safety concerns that have led him to keep a knife by his door. He reflects on the challenges and rewards of his career, including the impact of his work on the LGBTQ+ community and the complexities of navigating public life as a prominent figure.</w:t>
      </w:r>
      <w:r/>
    </w:p>
    <w:p>
      <w:pPr>
        <w:pStyle w:val="ListNumber"/>
        <w:spacing w:line="240" w:lineRule="auto"/>
        <w:ind w:left="720"/>
      </w:pPr>
      <w:r/>
      <w:hyperlink r:id="rId13">
        <w:r>
          <w:rPr>
            <w:color w:val="0000EE"/>
            <w:u w:val="single"/>
          </w:rPr>
          <w:t>https://www.bbc.com.im/news/articles/c392erkm3d2o</w:t>
        </w:r>
      </w:hyperlink>
      <w:r>
        <w:t xml:space="preserve"> - Russell T Davies shares insights into his new series, 'Tip Toe', highlighting the creative process and the themes explored in the drama. He discusses the collaborative efforts involved in bringing the series to life and the importance of addressing contemporary social issues through storytelling.</w:t>
      </w:r>
      <w:r/>
    </w:p>
    <w:p>
      <w:pPr>
        <w:pStyle w:val="ListNumber"/>
        <w:spacing w:line="240" w:lineRule="auto"/>
        <w:ind w:left="720"/>
      </w:pPr>
      <w:r/>
      <w:hyperlink r:id="rId11">
        <w:r>
          <w:rPr>
            <w:color w:val="0000EE"/>
            <w:u w:val="single"/>
          </w:rPr>
          <w:t>https://www.creativescreenwriting.com/cswcms/russell-t-davies-tip-toe-starz/</w:t>
        </w:r>
      </w:hyperlink>
      <w:r>
        <w:t xml:space="preserve"> - An in-depth conversation with Russell T Davies about his latest project, 'Tip Toe'. The article delves into the narrative structure, character development, and the societal themes the series aims to address, providing a comprehensive understanding of the show's creative vision.</w:t>
      </w:r>
      <w:r/>
    </w:p>
    <w:p>
      <w:pPr>
        <w:pStyle w:val="ListNumber"/>
        <w:spacing w:line="240" w:lineRule="auto"/>
        <w:ind w:left="720"/>
      </w:pPr>
      <w:r/>
      <w:hyperlink r:id="rId12">
        <w:r>
          <w:rPr>
            <w:color w:val="0000EE"/>
            <w:u w:val="single"/>
          </w:rPr>
          <w:t>https://www.tvinsider.com/1293633/</w:t>
        </w:r>
      </w:hyperlink>
      <w:r>
        <w:t xml:space="preserve"> - Alan Cumming discusses the significance of 'Tip Toe' and its relevance to American audiences. He emphasizes the importance of the series as a cautionary tale about the challenges faced by the LGBTQ+ community and the need for increased visibility and understanding.</w:t>
      </w:r>
      <w:r/>
    </w:p>
    <w:p>
      <w:pPr>
        <w:pStyle w:val="ListNumber"/>
        <w:spacing w:line="240" w:lineRule="auto"/>
        <w:ind w:left="720"/>
      </w:pPr>
      <w:r/>
      <w:hyperlink r:id="rId14">
        <w:r>
          <w:rPr>
            <w:color w:val="0000EE"/>
            <w:u w:val="single"/>
          </w:rPr>
          <w:t>https://www.elpais.com/culture/2026-08-11/russell-t-davies-im-glad-that-heated-rivalry-and-heartstopper-give-lgbtq-stories-happy-endings-i-just-cant-write-them.html</w:t>
        </w:r>
      </w:hyperlink>
      <w:r>
        <w:t xml:space="preserve"> - Russell T Davies reflects on the evolution of LGBTQ+ narratives in media, expressing appreciation for stories with happy endings while acknowledging his own inclination towards more complex and often tragic storytelling. He discusses the impact of his work and the importance of diverse representations.</w:t>
      </w:r>
      <w:r/>
    </w:p>
    <w:p>
      <w:pPr>
        <w:pStyle w:val="ListNumber"/>
        <w:spacing w:line="240" w:lineRule="auto"/>
        <w:ind w:left="720"/>
      </w:pPr>
      <w:r/>
      <w:hyperlink r:id="rId10">
        <w:r>
          <w:rPr>
            <w:color w:val="0000EE"/>
            <w:u w:val="single"/>
          </w:rPr>
          <w:t>https://www.whattowatch.com/watching-guides/tip-toe-everything-we-know-about-the-russell-t-davies-drama</w:t>
        </w:r>
      </w:hyperlink>
      <w:r>
        <w:t xml:space="preserve"> - An overview of 'Tip Toe', detailing the series' premise, setting, and the creative team behind it. The article provides insights into the show's exploration of contemporary social issues and its connection to Russell T Davies' previous works.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ashable.com/entertainment/tip-toe-russell-t-davies-interview" TargetMode="External"/><Relationship Id="rId10" Type="http://schemas.openxmlformats.org/officeDocument/2006/relationships/hyperlink" Target="https://www.whattowatch.com/watching-guides/tip-toe-everything-we-know-about-the-russell-t-davies-drama" TargetMode="External"/><Relationship Id="rId11" Type="http://schemas.openxmlformats.org/officeDocument/2006/relationships/hyperlink" Target="https://www.creativescreenwriting.com/cswcms/russell-t-davies-tip-toe-starz/" TargetMode="External"/><Relationship Id="rId12" Type="http://schemas.openxmlformats.org/officeDocument/2006/relationships/hyperlink" Target="https://www.tvinsider.com/1293633/" TargetMode="External"/><Relationship Id="rId13" Type="http://schemas.openxmlformats.org/officeDocument/2006/relationships/hyperlink" Target="https://www.bbc.com.im/news/articles/c392erkm3d2o" TargetMode="External"/><Relationship Id="rId14" Type="http://schemas.openxmlformats.org/officeDocument/2006/relationships/hyperlink" Target="https://www.elpais.com/culture/2026-08-11/russell-t-davies-im-glad-that-heated-rivalry-and-heartstopper-give-lgbtq-stories-happy-endings-i-just-cant-write-them.html" TargetMode="External"/><Relationship Id="rId15" Type="http://schemas.openxmlformats.org/officeDocument/2006/relationships/hyperlink" Target="https://www.theguardian.com/media/2026/oct/03/russell-t-davies-interview-doctor-who-fierce-fandom-love-grie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