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civic events in San Francisco for community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Alice B. Toklas LGBTQ Democratic Club is bringing activists, candidates and local leaders together through its 2026 Pride Breakfast and autumn endorsement forum. The events offer more than speeches and networking: they're a practical route into debates over trans healthcare, housing, public safety and the city's political future.</w:t>
      </w:r>
      <w:r/>
    </w:p>
    <w:p>
      <w:pPr>
        <w:pStyle w:val="Heading2"/>
      </w:pPr>
      <w:r>
        <w:t>Essential takeaways</w:t>
      </w:r>
      <w:r/>
      <w:r/>
    </w:p>
    <w:p>
      <w:pPr>
        <w:pStyle w:val="ListBullet"/>
        <w:spacing w:line="240" w:lineRule="auto"/>
        <w:ind w:left="720"/>
      </w:pPr>
      <w:r/>
      <w:r>
        <w:rPr>
          <w:b/>
        </w:rPr>
        <w:t>Two major gatherings:</w:t>
      </w:r>
      <w:r>
        <w:t xml:space="preserve"> The club's calendar includes a June Pride Breakfast and a September candidate and ballot-measure evening.</w:t>
      </w:r>
      <w:r/>
    </w:p>
    <w:p>
      <w:pPr>
        <w:pStyle w:val="ListBullet"/>
        <w:spacing w:line="240" w:lineRule="auto"/>
        <w:ind w:left="720"/>
      </w:pPr>
      <w:r/>
      <w:r>
        <w:rPr>
          <w:b/>
        </w:rPr>
        <w:t>Policy comes first:</w:t>
      </w:r>
      <w:r>
        <w:t xml:space="preserve"> Speakers and members are expected to focus on LGBTQ+ rights, affordable housing, trans healthcare and public safety.</w:t>
      </w:r>
      <w:r/>
    </w:p>
    <w:p>
      <w:pPr>
        <w:pStyle w:val="ListBullet"/>
        <w:spacing w:line="240" w:lineRule="auto"/>
        <w:ind w:left="720"/>
      </w:pPr>
      <w:r/>
      <w:r>
        <w:rPr>
          <w:b/>
        </w:rPr>
        <w:t>A civic meeting point:</w:t>
      </w:r>
      <w:r>
        <w:t xml:space="preserve"> The events connect grassroots organisers with elected officials, candidates and campaigners.</w:t>
      </w:r>
      <w:r/>
    </w:p>
    <w:p>
      <w:pPr>
        <w:pStyle w:val="ListBullet"/>
        <w:spacing w:line="240" w:lineRule="auto"/>
        <w:ind w:left="720"/>
      </w:pPr>
      <w:r/>
      <w:r>
        <w:rPr>
          <w:b/>
        </w:rPr>
        <w:t>A long-running tradition:</w:t>
      </w:r>
      <w:r>
        <w:t xml:space="preserve"> The Alice club has used public events to build LGBTQ+ political influence in San Francisco.</w:t>
      </w:r>
      <w:r/>
    </w:p>
    <w:p>
      <w:pPr>
        <w:pStyle w:val="ListBullet"/>
        <w:spacing w:line="240" w:lineRule="auto"/>
        <w:ind w:left="720"/>
      </w:pPr>
      <w:r/>
      <w:r>
        <w:rPr>
          <w:b/>
        </w:rPr>
        <w:t>Useful for newcomers:</w:t>
      </w:r>
      <w:r>
        <w:t xml:space="preserve"> Attendees can hear competing positions directly before deciding where to lend their support.</w:t>
      </w:r>
      <w:r/>
      <w:r/>
    </w:p>
    <w:p>
      <w:pPr>
        <w:pStyle w:val="Heading2"/>
      </w:pPr>
      <w:r>
        <w:t>San Francisco's Pride Breakfast has a serious political purpose</w:t>
      </w:r>
      <w:r/>
    </w:p>
    <w:p>
      <w:r/>
      <w:r>
        <w:t>The Grand Ballroom of the Hyatt Regency Embarcadero became a striking backdrop for the Alice club's 2026 Annual Pride Breakfast on 28 June. Hundreds of activists, organisers and lawmakers gathered for a morning that mixed celebration with a clear reminder: civil rights progress needs defending, not simply applauding.</w:t>
      </w:r>
      <w:r/>
    </w:p>
    <w:p>
      <w:r/>
      <w:r>
        <w:t>The atmosphere was likely warmer than a standard policy conference, but the agenda was anything but lightweight. According to the San Francisco Bay Times, speakers highlighted transgender healthcare, affordable housing and public safety, three issues that sit close to the centre of LGBTQ+ political debate in the Bay Area.</w:t>
      </w:r>
      <w:r/>
    </w:p>
    <w:p>
      <w:r/>
      <w:r>
        <w:t>That combination helps explain why the breakfast remains such a signature event. It gives supporters room to celebrate, while also turning attention towards the decisions and elections that shape daily life.</w:t>
      </w:r>
      <w:r/>
    </w:p>
    <w:p>
      <w:pPr>
        <w:pStyle w:val="Heading2"/>
      </w:pPr>
      <w:r>
        <w:t>From community breakfast to ballot-box strategy</w:t>
      </w:r>
      <w:r/>
    </w:p>
    <w:p>
      <w:r/>
      <w:r>
        <w:t>The club's September candidate and ballot-measure endorsement evening takes a more argumentative approach. Members hear from people seeking local office, question their positions and debate proposed measures before deciding which campaigns or causes deserve the organisation's backing.</w:t>
      </w:r>
      <w:r/>
    </w:p>
    <w:p>
      <w:r/>
      <w:r>
        <w:t>The Alice club's endorsement information and event listings place that process within a wider programme of political organising. Rather than treating endorsements as a ceremonial stamp, the forum creates space for scrutiny, disagreement and the occasional awkward question, which is usually where public meetings become genuinely useful.</w:t>
      </w:r>
      <w:r/>
    </w:p>
    <w:p>
      <w:r/>
      <w:r>
        <w:t>For voters, that direct contact matters. Campaign literature can look polished and reassuring, but hearing a candidate respond in real time often reveals far more about their priorities and temperament.</w:t>
      </w:r>
      <w:r/>
    </w:p>
    <w:p>
      <w:pPr>
        <w:pStyle w:val="Heading2"/>
      </w:pPr>
      <w:r>
        <w:t>Why these events still matter to LGBTQ+ voters</w:t>
      </w:r>
      <w:r/>
    </w:p>
    <w:p>
      <w:r/>
      <w:r>
        <w:t>The Alice B. Toklas LGBTQ Democratic Club has a long history of turning community energy into political action. Its events bring together people who might otherwise operate in separate corners of civic life, from neighbourhood organisers and volunteers to office-holders and prospective candidates.</w:t>
      </w:r>
      <w:r/>
    </w:p>
    <w:p>
      <w:r/>
      <w:r>
        <w:t>The club's Pride Breakfast materials and local event listings show how celebration and campaigning can sit side by side. That matters at a time when LGBTQ+ communities are navigating questions about healthcare access, housing costs, safety and representation, rather than a single defining issue.</w:t>
      </w:r>
      <w:r/>
    </w:p>
    <w:p>
      <w:r/>
      <w:r>
        <w:t>There is also a social benefit that can be easy to overlook. A room full of familiar faces, fresh campaign ideas and shared concerns can make politics feel less remote and more like something people can influence together.</w:t>
      </w:r>
      <w:r/>
    </w:p>
    <w:p>
      <w:pPr>
        <w:pStyle w:val="Heading2"/>
      </w:pPr>
      <w:r>
        <w:t>What attendees can expect from the 2026 programme</w:t>
      </w:r>
      <w:r/>
    </w:p>
    <w:p>
      <w:r/>
      <w:r>
        <w:t>The June gathering is the more celebratory of the two, with a prominent venue, community recognition and a broad group of political guests. The September forum is likely to feel more focused, with attention shifting from shared identity to specific candidates and measures.</w:t>
      </w:r>
      <w:r/>
    </w:p>
    <w:p>
      <w:r/>
      <w:r>
        <w:t>Anyone attending should check the club's official event pages for timings, registration details and any changes to the programme. The Pride Breakfast pages and the San Francisco Democratic Party's event listing provide useful starting points, while the club's endorsement page is the place to look for election-related updates.</w:t>
      </w:r>
      <w:r/>
    </w:p>
    <w:p>
      <w:r/>
      <w:r>
        <w:t>It also helps to arrive with a short list of questions. Ask what a candidate would actually fund, how they would measure progress and which communities they consulted. The best civic events aren't passive shows; they're opportunities to test whether polished promises can survive a follow-up.</w:t>
      </w:r>
      <w:r/>
    </w:p>
    <w:p>
      <w:pPr>
        <w:pStyle w:val="Heading2"/>
      </w:pPr>
      <w:r>
        <w:t>A continuing pipeline into local power</w:t>
      </w:r>
      <w:r/>
    </w:p>
    <w:p>
      <w:r/>
      <w:r>
        <w:t>The club's current leadership is presented as part of a broader effort to keep grassroots LGBTQ+ organising active across San Francisco and California. Its executive board combines political advocacy, administration and outreach, helping maintain the link between public events and longer-term organising.</w:t>
      </w:r>
      <w:r/>
    </w:p>
    <w:p>
      <w:r/>
      <w:r>
        <w:t>That continuity is important. A breakfast can generate enthusiasm, and an endorsement forum can sharpen choices, but sustained influence comes from what happens afterwards: volunteering, attending meetings, speaking to neighbours and keeping elected officials accountable.</w:t>
      </w:r>
      <w:r/>
    </w:p>
    <w:p>
      <w:r/>
      <w:r>
        <w:t>For many people, politics starts with a room where they feel welcome. The Alice club's programme suggests that San Francisco's LGBTQ+ civic life still has plenty of energy, purpose and conversation left in it.</w:t>
      </w:r>
      <w:r/>
    </w:p>
    <w:p>
      <w:r/>
      <w:r>
        <w:t>It's a small step from showing up to helping shape what comes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4">
        <w:r>
          <w:rPr>
            <w:color w:val="0000EE"/>
            <w:u w:val="single"/>
          </w:rPr>
          <w:t>[4]</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1">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[4]</w:t>
        </w:r>
      </w:hyperlink>
      <w:r>
        <w:t xml:space="preserve">- Paragraph 9: </w:t>
      </w:r>
      <w:hyperlink r:id="rId13">
        <w:r>
          <w:rPr>
            <w:color w:val="0000EE"/>
            <w:u w:val="single"/>
          </w:rPr>
          <w:t>[3]</w:t>
        </w:r>
      </w:hyperlink>
      <w:r>
        <w:t xml:space="preserve">, </w:t>
      </w:r>
      <w:hyperlink r:id="rId12">
        <w:r>
          <w:rPr>
            <w:color w:val="0000EE"/>
            <w:u w:val="single"/>
          </w:rPr>
          <w:t>[6]</w:t>
        </w:r>
      </w:hyperlink>
      <w:r>
        <w:t xml:space="preserve">- Paragraph 10: </w:t>
      </w:r>
      <w:hyperlink r:id="rId14">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4">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Paragraph 14: </w:t>
      </w:r>
      <w:hyperlink r:id="rId11">
        <w:r>
          <w:rPr>
            <w:color w:val="0000EE"/>
            <w:u w:val="single"/>
          </w:rPr>
          <w:t>[5]</w:t>
        </w:r>
      </w:hyperlink>
      <w:r>
        <w:t xml:space="preserve">, </w:t>
      </w:r>
      <w:hyperlink r:id="rId15">
        <w:r>
          <w:rPr>
            <w:color w:val="0000EE"/>
            <w:u w:val="single"/>
          </w:rPr>
          <w:t>[7]</w:t>
        </w:r>
      </w:hyperlink>
      <w:r>
        <w:t xml:space="preserve">- Paragraph 15: </w:t>
      </w:r>
      <w:hyperlink r:id="rId14">
        <w:r>
          <w:rPr>
            <w:color w:val="0000EE"/>
            <w:u w:val="single"/>
          </w:rPr>
          <w:t>[4]</w:t>
        </w:r>
      </w:hyperlink>
      <w:r>
        <w:t xml:space="preserve">, </w:t>
      </w:r>
      <w:hyperlink r:id="rId12">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[5]</w:t>
        </w:r>
      </w:hyperlink>
      <w:r>
        <w:t xml:space="preserve">- Paragraph 17: </w:t>
      </w:r>
      <w:hyperlink r:id="rId13">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https://sfbaytimes.com/signature-alice-club-events-from-pride-breakfast-to-the-fall-community-forum/?utm_source=rss&amp;utm_medium=rss&amp;utm_campaign=signature-alice-club-events-from-pride-breakfast-to-the-fall-community-forum</w:t>
        </w:r>
      </w:hyperlink>
      <w:r>
        <w:t xml:space="preserve"> - Please view link - unable to able to access data</w:t>
      </w:r>
      <w:r/>
    </w:p>
    <w:p>
      <w:pPr>
        <w:pStyle w:val="ListNumber"/>
        <w:spacing w:line="240" w:lineRule="auto"/>
        <w:ind w:left="720"/>
      </w:pPr>
      <w:r/>
      <w:hyperlink r:id="rId10">
        <w:r>
          <w:rPr>
            <w:color w:val="0000EE"/>
            <w:u w:val="single"/>
          </w:rPr>
          <w:t>https://alicebtoklas.org/pridebreakfast</w:t>
        </w:r>
      </w:hyperlink>
      <w:r>
        <w:t xml:space="preserve"> - The Alice B. Toklas LGBTQ Democratic Club is hosting its annual Pride Breakfast on Sunday, June 28, 2026, at 8:00 AM in the Hyatt Embarcadero Ballroom, San Francisco. This event supports the club's year-round work and is the largest political Pride event in the country. The speaker lineup is being finalised, with more announcements to come. Tickets are available for purchase online or by check. Various sponsorship levels are offered, including Rainbow Flag Sponsor at $10,000, which includes up to 40 tickets, complimentary mimosas, a full-page ad in the digital program, and prominent name and logo placement on all materials.</w:t>
      </w:r>
      <w:r/>
    </w:p>
    <w:p>
      <w:pPr>
        <w:pStyle w:val="ListNumber"/>
        <w:spacing w:line="240" w:lineRule="auto"/>
        <w:ind w:left="720"/>
      </w:pPr>
      <w:r/>
      <w:hyperlink r:id="rId13">
        <w:r>
          <w:rPr>
            <w:color w:val="0000EE"/>
            <w:u w:val="single"/>
          </w:rPr>
          <w:t>https://alicebtoklas.org/events-calendar/alice-pride-breakfast</w:t>
        </w:r>
      </w:hyperlink>
      <w:r>
        <w:t xml:space="preserve"> - The Alice B. Toklas LGBTQ Democratic Club is hosting its annual Pride Breakfast on Sunday, June 28, 2026, at 8:00 AM in the Hyatt Embarcadero Ballroom, San Francisco. This event supports the club's year-round work and is the largest political Pride event in the country. The speaker lineup is being finalised, with more announcements to come. Tickets are available for purchase online or by check. Various sponsorship levels are offered, including Rainbow Flag Sponsor at $10,000, which includes up to 40 tickets, complimentary mimosas, a full-page ad in the digital program, and prominent name and logo placement on all materials.</w:t>
      </w:r>
      <w:r/>
    </w:p>
    <w:p>
      <w:pPr>
        <w:pStyle w:val="ListNumber"/>
        <w:spacing w:line="240" w:lineRule="auto"/>
        <w:ind w:left="720"/>
      </w:pPr>
      <w:r/>
      <w:hyperlink r:id="rId14">
        <w:r>
          <w:rPr>
            <w:color w:val="0000EE"/>
            <w:u w:val="single"/>
          </w:rPr>
          <w:t>https://alicebtoklas.org/2026endorsements</w:t>
        </w:r>
      </w:hyperlink>
      <w:r>
        <w:t xml:space="preserve"> - The Alice B. Toklas LGBTQ Democratic Club has announced its endorsements for the November 3, 2026, election. The club endorses Democratic candidates and requires all candidates seeking endorsement to be registered Democrats. Endorsements include Scott Wiener and Kevin Mullin for Congress, Xavier Becerra for Governor, Fiona Ma for Lieutenant Governor, and Shirley Weber for Secretary of State, among others. The endorsement process involves candidate questionnaires, interviews, recommendations, and a vote of eligible membership. For the November 2026 election, this process took place in August 2026.</w:t>
      </w:r>
      <w:r/>
    </w:p>
    <w:p>
      <w:pPr>
        <w:pStyle w:val="ListNumber"/>
        <w:spacing w:line="240" w:lineRule="auto"/>
        <w:ind w:left="720"/>
      </w:pPr>
      <w:r/>
      <w:hyperlink r:id="rId11">
        <w:r>
          <w:rPr>
            <w:color w:val="0000EE"/>
            <w:u w:val="single"/>
          </w:rPr>
          <w:t>https://sfbaytimes.com/2026-pride-breakfast-hosted-by-the-alice-b-toklas-lgbtq-democratic-club/</w:t>
        </w:r>
      </w:hyperlink>
      <w:r>
        <w:t xml:space="preserve"> - The 2026 Alice B. Toklas LGBTQ Democratic Club Pride Breakfast took place on Sunday morning, June 28, bringing together local, state, and national political figures for the country’s largest political Pride event. Held in the Hyatt Embarcadero Ballroom in San Francisco, the long-running annual fundraiser kicked off with doors opening at 8 am as attendees gathered over mimosas to support the club’s year-round advocacy for queer rights and representation. Led by Co-Chairs Martin Rawlings-Fein and Jane Natoli, the high-profile breakfast served as a major platform for Democratic candidates ahead of the upcoming elections, featuring key organizational backing and sponsorships from prominent leaders including U.S. Senator Alex Padilla and City Attorney David Chiu. With a focus on defending LGBTQ+ rights against national conservative policies, the gathering reestablished Alice’s legacy as a cornerstone of queer political mobilization in the Bay Area.</w:t>
      </w:r>
      <w:r/>
    </w:p>
    <w:p>
      <w:pPr>
        <w:pStyle w:val="ListNumber"/>
        <w:spacing w:line="240" w:lineRule="auto"/>
        <w:ind w:left="720"/>
      </w:pPr>
      <w:r/>
      <w:hyperlink r:id="rId12">
        <w:r>
          <w:rPr>
            <w:color w:val="0000EE"/>
            <w:u w:val="single"/>
          </w:rPr>
          <w:t>https://www.sfdems.org/events-clubs/alice-b-toklasdemocratic-club-alice-pride-breakfast-2026</w:t>
        </w:r>
      </w:hyperlink>
      <w:r>
        <w:t xml:space="preserve"> - The Alice B. Toklas LGBTQ Democratic Club is hosting its annual Pride Breakfast on Sunday, June 28, 2026, at 8:00 AM in the Hyatt Embarcadero Ballroom, San Francisco. This event supports the club's year-round work and is the largest political Pride event in the country. The speaker lineup is being finalised, with more announcements to come. Tickets are available for purchase online or by check. Various sponsorship levels are offered, including Rainbow Flag Sponsor at $10,000, which includes up to 40 tickets, complimentary mimosas, a full-page ad in the digital program, and prominent name and logo placement on all materials.</w:t>
      </w:r>
      <w:r/>
    </w:p>
    <w:p>
      <w:pPr>
        <w:pStyle w:val="ListNumber"/>
        <w:spacing w:line="240" w:lineRule="auto"/>
        <w:ind w:left="720"/>
      </w:pPr>
      <w:r/>
      <w:hyperlink r:id="rId15">
        <w:r>
          <w:rPr>
            <w:color w:val="0000EE"/>
            <w:u w:val="single"/>
          </w:rPr>
          <w:t>https://sfbaytimes.com/signature-alice-club-events-from-pride-breakfast-to-the-fall-community-forum</w:t>
        </w:r>
      </w:hyperlink>
      <w:r>
        <w:t xml:space="preserve"> - The Alice B. Toklas LGBTQ Democratic Club has hosted impactful events for the community, including the 2026 Annual Pride Breakfast on June 28, 2026, in the Grand Ballroom of the Hyatt Regency Embarcadero. This premier political gathering brought together grassroots activists, local organizers, and prominent state lawmakers to celebrate LGBTQ+ civil rights progress and strategise for the election year. Key speakers addressed critical issues facing the Bay Area, emphasising the need for sustained political mobilisation to protect transgender healthcare rights, expand affordable housing, and safeguard public safety. Building on this momentum, the club convened its Fall Candidate &amp; Ballot Measure Endorsement Night on September 14, 2026, where members engaged with candidates running for local office and debated key San Francisco ballot initiatives. By combining celebratory gatherings like the June Pride Breakfast with policy-focused endorsement forums in September, the club continues to demonstrate its vital role in civic engagement and political action in local governance. The organisation's strategic vision and day-to-day advocacy are guided by a dedicated executive board led by Co-Chairs Jane Natoli and Martin Rawlings-Fein, who are now both San Francisco Bay Times columnists. Working alongside them are key board officers including Joe Sangirardi, Andrea Gallardo Lopez, and Owen Stephens, as well as additional board members such as Ernesto Cuellar, Michael Santos, Adrian Chang, Michael Campbell, Seth Brenzel, Scott Andreas, Jamal Anderson, Frankie Falzon, and numerous others. Together, this leadership team continues the club’s long legacy of organising grassroots political power and elevating LGBTQ+ voices across San Francisco and California.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ignature-alice-club-events-from-pride-breakfast-to-the-fall-community-forum/?utm_source=rss&amp;utm_medium=rss&amp;utm_campaign=signature-alice-club-events-from-pride-breakfast-to-the-fall-community-forum" TargetMode="External"/><Relationship Id="rId10" Type="http://schemas.openxmlformats.org/officeDocument/2006/relationships/hyperlink" Target="https://alicebtoklas.org/pridebreakfast" TargetMode="External"/><Relationship Id="rId11" Type="http://schemas.openxmlformats.org/officeDocument/2006/relationships/hyperlink" Target="https://sfbaytimes.com/2026-pride-breakfast-hosted-by-the-alice-b-toklas-lgbtq-democratic-club/" TargetMode="External"/><Relationship Id="rId12" Type="http://schemas.openxmlformats.org/officeDocument/2006/relationships/hyperlink" Target="https://www.sfdems.org/events-clubs/alice-b-toklasdemocratic-club-alice-pride-breakfast-2026" TargetMode="External"/><Relationship Id="rId13" Type="http://schemas.openxmlformats.org/officeDocument/2006/relationships/hyperlink" Target="https://alicebtoklas.org/events-calendar/alice-pride-breakfast" TargetMode="External"/><Relationship Id="rId14" Type="http://schemas.openxmlformats.org/officeDocument/2006/relationships/hyperlink" Target="https://alicebtoklas.org/2026endorsements" TargetMode="External"/><Relationship Id="rId15" Type="http://schemas.openxmlformats.org/officeDocument/2006/relationships/hyperlink" Target="https://sfbaytimes.com/signature-alice-club-events-from-pride-breakfast-to-the-fall-community-fo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