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Montrose Center Out for Good Gala Raises $567,505</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in Houston for the Montrose Center’s 2026 Out for Good Gala, where a Wild &amp; Untamed theme, standout drag performances and a generous matching gift helped raise $567,505 for LGBTQ+ programmes and services. The result comfortably beat the event’s $500,000 target and gave the organisation’s next chapter a confident start.</w:t>
      </w:r>
      <w:r/>
    </w:p>
    <w:p>
      <w:pPr>
        <w:pStyle w:val="Heading2"/>
      </w:pPr>
      <w:r>
        <w:t>Essential Takeaways</w:t>
      </w:r>
      <w:r/>
      <w:r/>
    </w:p>
    <w:p>
      <w:pPr>
        <w:pStyle w:val="ListBullet"/>
        <w:spacing w:line="240" w:lineRule="auto"/>
        <w:ind w:left="720"/>
      </w:pPr>
      <w:r/>
      <w:r>
        <w:rPr>
          <w:b/>
        </w:rPr>
        <w:t>Fundraising success:</w:t>
      </w:r>
      <w:r>
        <w:t xml:space="preserve"> The gala brought in $567,505, exceeding its $500,000 goal.</w:t>
      </w:r>
      <w:r/>
    </w:p>
    <w:p>
      <w:pPr>
        <w:pStyle w:val="ListBullet"/>
        <w:spacing w:line="240" w:lineRule="auto"/>
        <w:ind w:left="720"/>
      </w:pPr>
      <w:r/>
      <w:r>
        <w:rPr>
          <w:b/>
        </w:rPr>
        <w:t>Big-name entertainment:</w:t>
      </w:r>
      <w:r>
        <w:t xml:space="preserve"> Manila Luzon hosted, while Trinity the Tuck performed for guests.</w:t>
      </w:r>
      <w:r/>
    </w:p>
    <w:p>
      <w:pPr>
        <w:pStyle w:val="ListBullet"/>
        <w:spacing w:line="240" w:lineRule="auto"/>
        <w:ind w:left="720"/>
      </w:pPr>
      <w:r/>
      <w:r>
        <w:rPr>
          <w:b/>
        </w:rPr>
        <w:t>Community recognition:</w:t>
      </w:r>
      <w:r>
        <w:t xml:space="preserve"> Amanda McMillian and Kevin Anderson received new LGBTQ+ advocacy awards.</w:t>
      </w:r>
      <w:r/>
    </w:p>
    <w:p>
      <w:pPr>
        <w:pStyle w:val="ListBullet"/>
        <w:spacing w:line="240" w:lineRule="auto"/>
        <w:ind w:left="720"/>
      </w:pPr>
      <w:r/>
      <w:r>
        <w:rPr>
          <w:b/>
        </w:rPr>
        <w:t>A strategic next step:</w:t>
      </w:r>
      <w:r>
        <w:t xml:space="preserve"> The Montrose Center unveiled its updated mission and Toward the Next 50 plan.</w:t>
      </w:r>
      <w:r/>
    </w:p>
    <w:p>
      <w:pPr>
        <w:pStyle w:val="ListBullet"/>
        <w:spacing w:line="240" w:lineRule="auto"/>
        <w:ind w:left="720"/>
      </w:pPr>
      <w:r/>
      <w:r>
        <w:rPr>
          <w:b/>
        </w:rPr>
        <w:t>A lively atmosphere:</w:t>
      </w:r>
      <w:r>
        <w:t xml:space="preserve"> Animal prints, feathers and dramatic fashion matched the evening’s bold theme.</w:t>
      </w:r>
      <w:r/>
      <w:r/>
    </w:p>
    <w:p>
      <w:pPr>
        <w:pStyle w:val="Heading2"/>
      </w:pPr>
      <w:r>
        <w:t>Houston turns up the glamour for a serious cause</w:t>
      </w:r>
      <w:r/>
    </w:p>
    <w:p>
      <w:r/>
      <w:r>
        <w:t>Nearly 600 guests arrived at Houston’s Marriott Marquis on 3 October for an evening that was deliberately hard to ignore. Feathers, animal prints and statement outfits brought the Wild &amp; Untamed theme to life, while the fundraising total made clear that the glamour had a practical purpose. Event listings from Texas Gay and the Montrose Center confirmed the gala’s date, venue and theme.</w:t>
      </w:r>
      <w:r/>
    </w:p>
    <w:p>
      <w:r/>
      <w:r>
        <w:t>At its heart, the evening supported the Montrose Center’s LGBTQ+ programmes and services across Greater Houston. That mix of celebration and community investment is what gives the event its staying power. It feels festive, certainly, but the money raised is aimed at work that continues long after the music stops.</w:t>
      </w:r>
      <w:r/>
    </w:p>
    <w:p>
      <w:r/>
      <w:r>
        <w:t>The gala has grown considerably from its beginnings as a free dinner marking National Coming Out Day. According to the Montrose Center’s event information, Out for Good is now its largest annual fundraiser, bringing supporters together around the organisation’s wider mission.</w:t>
      </w:r>
      <w:r/>
    </w:p>
    <w:p>
      <w:pPr>
        <w:pStyle w:val="Heading2"/>
      </w:pPr>
      <w:r>
        <w:t>Drag royalty takes centre stage</w:t>
      </w:r>
      <w:r/>
    </w:p>
    <w:p>
      <w:r/>
      <w:r>
        <w:t>Manila Luzon hosted the programme, bringing the quick wit and polished energy fans will recognise from RuPaul’s Drag Race. Trinity the Tuck added a special performance, while Houston drag legend Dina Jacobs gave the evening a local spark. Event pages from Happening Next and Stay Happening listed the entertainment and helped frame the occasion as one of the city’s major LGBTQ+ social events.</w:t>
      </w:r>
      <w:r/>
    </w:p>
    <w:p>
      <w:r/>
      <w:r>
        <w:t>The programme also featured vocals and piano from Ben Chavez, with DJ Purrrdy handling the music. It was a varied line-up, moving from live performance to dance-floor momentum without losing the sense of occasion.</w:t>
      </w:r>
      <w:r/>
    </w:p>
    <w:p>
      <w:r/>
      <w:r>
        <w:t>That balance matters at a fundraiser. Guests want a memorable night, but they also want to feel connected to something larger than a single ticketed event. Here, the performances supplied the sparkle while the cause supplied the emotional centre.</w:t>
      </w:r>
      <w:r/>
    </w:p>
    <w:p>
      <w:pPr>
        <w:pStyle w:val="Heading2"/>
      </w:pPr>
      <w:r>
        <w:t>A matching gift helped push donations higher</w:t>
      </w:r>
      <w:r/>
    </w:p>
    <w:p>
      <w:r/>
      <w:r>
        <w:t>The fundraising total reached $567,505, beating the $500,000 target by a healthy margin. A major boost came from Brad and Jenn Gouge, who doubled their original $50,000 matching commitment to $100,000 during the event, according to the Montrose Center’s published gala details.</w:t>
      </w:r>
      <w:r/>
    </w:p>
    <w:p>
      <w:r/>
      <w:r>
        <w:t>That kind of in-room momentum can change the mood quickly. Once supporters see a target within reach, a donation can feel less like a private transaction and more like a shared push across the finish line. It’s fundraising theatre, but it’s also effective community organising.</w:t>
      </w:r>
      <w:r/>
    </w:p>
    <w:p>
      <w:r/>
      <w:r>
        <w:t>For attendees, the result offered a clear takeaway: the gala isn’t simply a glamorous date in Houston’s social calendar. Its success directly strengthens the resources available to LGBTQ+ people and families who rely on the Montrose Center throughout the year.</w:t>
      </w:r>
      <w:r/>
    </w:p>
    <w:p>
      <w:pPr>
        <w:pStyle w:val="Heading2"/>
      </w:pPr>
      <w:r>
        <w:t>Two Houston leaders honoured for lasting impact</w:t>
      </w:r>
      <w:r/>
    </w:p>
    <w:p>
      <w:r/>
      <w:r>
        <w:t>Amanda McMillian, president and chief executive of United Way of Greater Houston, received the inaugural LGBTQ+ Health Advocate Award. The honour recognised her work to expand access to health resources, a focus that aligns closely with the practical support many community organisations provide.</w:t>
      </w:r>
      <w:r/>
    </w:p>
    <w:p>
      <w:r/>
      <w:r>
        <w:t>Kevin Anderson, founder and chief executive of The T.R.U.T.H. Project, received the LGBTQ+ Innovator Award. His work over more than 20 years has used art and storytelling to challenge stigma and empower queer communities of colour, according to the Montrose Center’s event coverage.</w:t>
      </w:r>
      <w:r/>
    </w:p>
    <w:p>
      <w:r/>
      <w:r>
        <w:t>The awards added substance to an already high-energy evening. They also highlighted two different routes to progress: improving access to essential services and changing public understanding through culture, visibility and personal stories.</w:t>
      </w:r>
      <w:r/>
    </w:p>
    <w:p>
      <w:pPr>
        <w:pStyle w:val="Heading2"/>
      </w:pPr>
      <w:r>
        <w:t>A new plan points towards the next 50 years</w:t>
      </w:r>
      <w:r/>
    </w:p>
    <w:p>
      <w:r/>
      <w:r>
        <w:t>The Montrose Center used the gala to announce an updated mission statement and introduce Toward the Next 50: A Center for Our Future, its new strategic plan. The organisation said the plan will guide its continuing work in LGBTQ+ health, well-being and community support.</w:t>
      </w:r>
      <w:r/>
    </w:p>
    <w:p>
      <w:r/>
      <w:r>
        <w:t>That forward-looking message gave the evening a useful sense of direction. Raising money is vital, but supporters also want to know how an organisation intends to use its influence and resources over time. The new plan suggests the Center is thinking beyond the next campaign and towards a broader, more resilient future.</w:t>
      </w:r>
      <w:r/>
    </w:p>
    <w:p>
      <w:r/>
      <w:r>
        <w:t>For Houston’s LGBTQ+ community, that combination of immediate funding and long-range planning is encouraging. A sparkling gala may last one night, but its real value is measured in the quieter work that follows.</w:t>
      </w:r>
      <w:r/>
    </w:p>
    <w:p>
      <w:r/>
      <w:r>
        <w:t>The Montrose Center’s latest gala shows how celebration can become lasting support for LGBTQ+ communities.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4">
        <w:r>
          <w:rPr>
            <w:color w:val="0000EE"/>
            <w:u w:val="single"/>
          </w:rPr>
          <w:t>[7]</w:t>
        </w:r>
      </w:hyperlink>
      <w:r>
        <w:t xml:space="preserve">, </w:t>
      </w:r>
      <w:hyperlink r:id="rId10">
        <w:r>
          <w:rPr>
            <w:color w:val="0000EE"/>
            <w:u w:val="single"/>
          </w:rPr>
          <w:t>[2]</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4">
        <w:r>
          <w:rPr>
            <w:color w:val="0000EE"/>
            <w:u w:val="single"/>
          </w:rPr>
          <w:t>[7]</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4">
        <w:r>
          <w:rPr>
            <w:color w:val="0000EE"/>
            <w:u w:val="single"/>
          </w:rPr>
          <w:t>[7]</w:t>
        </w:r>
      </w:hyperlink>
      <w:r>
        <w:t xml:space="preserve">- Paragraph 15: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https://www.outsmartmagazine.com/2026/10/montrose-center-raises-567k-at-2026-out-for-good-gala/</w:t>
        </w:r>
      </w:hyperlink>
      <w:r>
        <w:t xml:space="preserve"> - Please view link - unable to able to access data</w:t>
      </w:r>
      <w:r/>
    </w:p>
    <w:p>
      <w:pPr>
        <w:pStyle w:val="ListNumber"/>
        <w:spacing w:line="240" w:lineRule="auto"/>
        <w:ind w:left="720"/>
      </w:pPr>
      <w:r/>
      <w:hyperlink r:id="rId10">
        <w:r>
          <w:rPr>
            <w:color w:val="0000EE"/>
            <w:u w:val="single"/>
          </w:rPr>
          <w:t>https://montrosecenter.org/community-center/blog/out-for-good-gala-raises-567k-on-oct-3-photo-gallery/</w:t>
        </w:r>
      </w:hyperlink>
      <w:r>
        <w:t xml:space="preserve"> - The Montrose Center's 13th annual Out for Good Gala, held on October 3, 2026, at the Marriott Marquis Houston, raised $567,505, surpassing its $500,000 goal. The event, themed 'Wild &amp; Untamed,' featured nearly 600 guests and performances by Manila Luzon and Trinity the Tuck from RuPaul's Drag Race. Honorees included Amanda McMillian, President and CEO of United Way of Greater Houston, and Kevin Anderson, Founder and CEO of The T.R.U.T.H. Project. The evening also featured a matching gift from Brad and Jenn Gouge, increasing their initial $50,000 commitment to $100,000 during the event. The Montrose Center announced its updated mission statement and strategic plan, 'Toward the Next 50: A Center for Our Future,' outlining its continued commitment to LGBTQ+ health, well-being, and community support. Originally established as a free dinner celebrating National Coming Out Day, Out for Good has grown into the Montrose Center’s largest annual fundraiser, bringing together supporters to sustain LGBTQ+ services throughout Greater Houston.</w:t>
      </w:r>
      <w:r/>
    </w:p>
    <w:p>
      <w:pPr>
        <w:pStyle w:val="ListNumber"/>
        <w:spacing w:line="240" w:lineRule="auto"/>
        <w:ind w:left="720"/>
      </w:pPr>
      <w:r/>
      <w:hyperlink r:id="rId11">
        <w:r>
          <w:rPr>
            <w:color w:val="0000EE"/>
            <w:u w:val="single"/>
          </w:rPr>
          <w:t>https://texas.gay/events/2026-10-03-out-for-good-gala-2026-wild-untamed/</w:t>
        </w:r>
      </w:hyperlink>
      <w:r>
        <w:t xml:space="preserve"> - The Montrose Center's annual Out for Good Gala, themed 'Wild &amp; Untamed,' took place on October 3, 2026, at the Marriott Marquis Houston. The event brought together LGBTQ+ leaders, community members, and allies to celebrate National Coming Out Day and support Houston’s LGBTQ+ community centre. Manila Luzon of RuPaul’s Drag Race hosted the dinner and program, with a special performance by Trinity the Tuck. The centre honoured Kevin Anderson, founder of The T.R.U.T.H. Project, with its LGBTQ+ Innovator Award, and Amanda McMillian, president of United Way of Greater Houston, with its new LGBTQ+ Health Advocate Award.</w:t>
      </w:r>
      <w:r/>
    </w:p>
    <w:p>
      <w:pPr>
        <w:pStyle w:val="ListNumber"/>
        <w:spacing w:line="240" w:lineRule="auto"/>
        <w:ind w:left="720"/>
      </w:pPr>
      <w:r/>
      <w:hyperlink r:id="rId12">
        <w:r>
          <w:rPr>
            <w:color w:val="0000EE"/>
            <w:u w:val="single"/>
          </w:rPr>
          <w:t>https://happeningnext.com/event/out-for-good-gala-2026-eid3a0du4ok4o</w:t>
        </w:r>
      </w:hyperlink>
      <w:r>
        <w:t xml:space="preserve"> - The Montrose Center's Out for Good Gala 2026, themed 'Wild &amp; Untamed,' was held on October 3, 2026, at the Marriott Marquis Houston. The event featured nearly 600 guests, with performances by Manila Luzon and Trinity the Tuck from RuPaul’s Drag Race. Honorees included Amanda McMillian, President and CEO of United Way of Greater Houston, and Kevin Anderson, Founder and CEO of The T.R.U.T.H. Project. The evening also featured a matching gift from Brad and Jenn Gouge, increasing their initial $50,000 commitment to $100,000 during the event. The Montrose Center announced its updated mission statement and strategic plan, 'Toward the Next 50: A Center for Our Future,' outlining its continued commitment to LGBTQ+ health, well-being, and community support.</w:t>
      </w:r>
      <w:r/>
    </w:p>
    <w:p>
      <w:pPr>
        <w:pStyle w:val="ListNumber"/>
        <w:spacing w:line="240" w:lineRule="auto"/>
        <w:ind w:left="720"/>
      </w:pPr>
      <w:r/>
      <w:hyperlink r:id="rId15">
        <w:r>
          <w:rPr>
            <w:color w:val="0000EE"/>
            <w:u w:val="single"/>
          </w:rPr>
          <w:t>https://stayhappening.com/e/out-for-good-gala-2026-E2ISYPDL54A</w:t>
        </w:r>
      </w:hyperlink>
      <w:r>
        <w:t xml:space="preserve"> - The Montrose Center's Out for Good Gala 2026, themed 'Wild &amp; Untamed,' took place on October 3, 2026, at the Marriott Marquis Houston. The event brought together LGBTQ+ leaders, community members, and allies to celebrate National Coming Out Day and support Houston’s LGBTQ+ community centre. Manila Luzon of RuPaul’s Drag Race hosted the dinner and program, with a special performance by Trinity the Tuck. The centre honoured Kevin Anderson, founder of The T.R.U.T.H. Project, with its LGBTQ+ Innovator Award, and Amanda McMillian, president of United Way of Greater Houston, with its new LGBTQ+ Health Advocate Award.</w:t>
      </w:r>
      <w:r/>
    </w:p>
    <w:p>
      <w:pPr>
        <w:pStyle w:val="ListNumber"/>
        <w:spacing w:line="240" w:lineRule="auto"/>
        <w:ind w:left="720"/>
      </w:pPr>
      <w:r/>
      <w:hyperlink r:id="rId13">
        <w:r>
          <w:rPr>
            <w:color w:val="0000EE"/>
            <w:u w:val="single"/>
          </w:rPr>
          <w:t>https://montrosecenter.org/event/out-for-good-2026/</w:t>
        </w:r>
      </w:hyperlink>
      <w:r>
        <w:t xml:space="preserve"> - The Montrose Center's Out for Good Gala 2026, themed 'Wild &amp; Untamed,' was held on October 3, 2026, at the Marriott Marquis Houston. The event featured nearly 600 guests, with performances by Manila Luzon and Trinity the Tuck from RuPaul’s Drag Race. Honorees included Amanda McMillian, President and CEO of United Way of Greater Houston, and Kevin Anderson, Founder and CEO of The T.R.U.T.H. Project. The evening also featured a matching gift from Brad and Jenn Gouge, increasing their initial $50,000 commitment to $100,000 during the event. The Montrose Center announced its updated mission statement and strategic plan, 'Toward the Next 50: A Center for Our Future,' outlining its continued commitment to LGBTQ+ health, well-being, and community support.</w:t>
      </w:r>
      <w:r/>
    </w:p>
    <w:p>
      <w:pPr>
        <w:pStyle w:val="ListNumber"/>
        <w:spacing w:line="240" w:lineRule="auto"/>
        <w:ind w:left="720"/>
      </w:pPr>
      <w:r/>
      <w:hyperlink r:id="rId14">
        <w:r>
          <w:rPr>
            <w:color w:val="0000EE"/>
            <w:u w:val="single"/>
          </w:rPr>
          <w:t>https://montrosecenter.org/community-center/blog/out-for-good-gala-shatters-records-honors-lgbtq-visionaries-and-innovators/</w:t>
        </w:r>
      </w:hyperlink>
      <w:r>
        <w:t xml:space="preserve"> - The Montrose Center's Out for Good Gala, held on October 5, 2024, at the Marriott Marquis Houston, set a new record with over 700 guests in attendance. The event featured dazzling performances from Pride Chorus Houston, A’Mya Jackson Ross, and Houston Ballet’s Zoe Lucich and Gian Carlo Perez. The after-party was enlivened by DJ Fanci, drag performer Persephone, and Eddie Divas. The gala's theme was black and white, and the event included a first-in-the-city ball pit photo experience. The Montrose Center expressed gratitude to attendees for their generosity, which surpassed the fundraising goal and provided life-saving care for LGBTQ+ community members in need.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montrose-center-raises-567k-at-2026-out-for-good-gala/" TargetMode="External"/><Relationship Id="rId10" Type="http://schemas.openxmlformats.org/officeDocument/2006/relationships/hyperlink" Target="https://montrosecenter.org/community-center/blog/out-for-good-gala-raises-567k-on-oct-3-photo-gallery/" TargetMode="External"/><Relationship Id="rId11" Type="http://schemas.openxmlformats.org/officeDocument/2006/relationships/hyperlink" Target="https://texas.gay/events/2026-10-03-out-for-good-gala-2026-wild-untamed/" TargetMode="External"/><Relationship Id="rId12" Type="http://schemas.openxmlformats.org/officeDocument/2006/relationships/hyperlink" Target="https://happeningnext.com/event/out-for-good-gala-2026-eid3a0du4ok4o" TargetMode="External"/><Relationship Id="rId13" Type="http://schemas.openxmlformats.org/officeDocument/2006/relationships/hyperlink" Target="https://montrosecenter.org/event/out-for-good-2026/" TargetMode="External"/><Relationship Id="rId14" Type="http://schemas.openxmlformats.org/officeDocument/2006/relationships/hyperlink" Target="https://montrosecenter.org/community-center/blog/out-for-good-gala-shatters-records-honors-lgbtq-visionaries-and-innovators/" TargetMode="External"/><Relationship Id="rId15" Type="http://schemas.openxmlformats.org/officeDocument/2006/relationships/hyperlink" Target="https://stayhappening.com/e/out-for-good-gala-2026-E2ISYPDL54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