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Young Filmmaker’s Emotional Coming-Out Film Captivates Millions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across social media are responding to a powerful coming-out film by West Yorkshire filmmaker Sam Teale, who shared his story on his 24th birthday. Blending childhood memories, quiet family moments and a hopeful message, the four-minute film has reached millions and is prompting wider conversations about sexuality, acceptance and the pressure to appear fine.</w:t>
      </w:r>
      <w:r/>
    </w:p>
    <w:p>
      <w:pPr>
        <w:pStyle w:val="Heading2"/>
      </w:pPr>
      <w:r>
        <w:t>Essential Takeaways</w:t>
      </w:r>
      <w:r/>
      <w:r/>
    </w:p>
    <w:p>
      <w:pPr>
        <w:pStyle w:val="ListBullet"/>
        <w:spacing w:line="240" w:lineRule="auto"/>
        <w:ind w:left="720"/>
      </w:pPr>
      <w:r/>
      <w:r>
        <w:rPr>
          <w:b/>
        </w:rPr>
        <w:t>A personal milestone:</w:t>
      </w:r>
      <w:r>
        <w:t xml:space="preserve"> Sam Teale released the film on his 24th birthday after years of hiding his sexuality.</w:t>
      </w:r>
      <w:r/>
    </w:p>
    <w:p>
      <w:pPr>
        <w:pStyle w:val="ListBullet"/>
        <w:spacing w:line="240" w:lineRule="auto"/>
        <w:ind w:left="720"/>
      </w:pPr>
      <w:r/>
      <w:r>
        <w:rPr>
          <w:b/>
        </w:rPr>
        <w:t>A huge online response:</w:t>
      </w:r>
      <w:r>
        <w:t xml:space="preserve"> The film has attracted more than two million views across social platforms.</w:t>
      </w:r>
      <w:r/>
    </w:p>
    <w:p>
      <w:pPr>
        <w:pStyle w:val="ListBullet"/>
        <w:spacing w:line="240" w:lineRule="auto"/>
        <w:ind w:left="720"/>
      </w:pPr>
      <w:r/>
      <w:r>
        <w:rPr>
          <w:b/>
        </w:rPr>
        <w:t>A creative career backdrop:</w:t>
      </w:r>
      <w:r>
        <w:t xml:space="preserve"> Teale built a production company after starting professional filming as a teenager.</w:t>
      </w:r>
      <w:r/>
    </w:p>
    <w:p>
      <w:pPr>
        <w:pStyle w:val="ListBullet"/>
        <w:spacing w:line="240" w:lineRule="auto"/>
        <w:ind w:left="720"/>
      </w:pPr>
      <w:r/>
      <w:r>
        <w:rPr>
          <w:b/>
        </w:rPr>
        <w:t>A message for young viewers:</w:t>
      </w:r>
      <w:r>
        <w:t xml:space="preserve"> The film explores how casual language can shape feelings of shame and isolation.</w:t>
      </w:r>
      <w:r/>
    </w:p>
    <w:p>
      <w:pPr>
        <w:pStyle w:val="ListBullet"/>
        <w:spacing w:line="240" w:lineRule="auto"/>
        <w:ind w:left="720"/>
      </w:pPr>
      <w:r/>
      <w:r>
        <w:rPr>
          <w:b/>
        </w:rPr>
        <w:t>A carefully considered decision:</w:t>
      </w:r>
      <w:r>
        <w:t xml:space="preserve"> Teale said therapy helped him feel ready to tell his story publicly.</w:t>
      </w:r>
      <w:r/>
      <w:r/>
    </w:p>
    <w:p>
      <w:pPr>
        <w:pStyle w:val="Heading2"/>
      </w:pPr>
      <w:r>
        <w:t>A quiet opening leads to an emotional reveal</w:t>
      </w:r>
      <w:r/>
    </w:p>
    <w:p>
      <w:r/>
      <w:r>
        <w:t>The film begins simply, with Teale facing the camera in a dark room. There are no dazzling effects or elaborate set pieces, just a young man preparing to say something he has rehearsed privately for years.</w:t>
      </w:r>
      <w:r/>
    </w:p>
    <w:p>
      <w:r/>
      <w:r>
        <w:t>That restraint gives the opening its force. Rather than presenting coming out as a neat, triumphant announcement, the film shows the hesitation behind it, including the fear that honesty might change how loved ones see you.</w:t>
      </w:r>
      <w:r/>
    </w:p>
    <w:p>
      <w:r/>
      <w:r>
        <w:t>According to the Daily Mail, Teale wrote and starred in the project himself, using a fictionalised version of his younger life to explain how those fears developed. The result feels intimate rather than staged, even as its polished production reflects his professional background.</w:t>
      </w:r>
      <w:r/>
    </w:p>
    <w:p>
      <w:pPr>
        <w:pStyle w:val="Heading2"/>
      </w:pPr>
      <w:r>
        <w:t>Childhood comments leave a lasting mark</w:t>
      </w:r>
      <w:r/>
    </w:p>
    <w:p>
      <w:r/>
      <w:r>
        <w:t>Several scenes recreate ordinary moments from school and home, including remarks that may have seemed throwaway to the people making them. For Teale, however, repeated jokes and questions about girlfriends gradually helped create the impression that being gay was something to conceal.</w:t>
      </w:r>
      <w:r/>
    </w:p>
    <w:p>
      <w:r/>
      <w:r>
        <w:t>That detail is central to the film's wider appeal. It isn't only about one dramatic incident; it's about how small comments can accumulate, especially when someone is still trying to understand themselves.</w:t>
      </w:r>
      <w:r/>
    </w:p>
    <w:p>
      <w:r/>
      <w:r>
        <w:t>The film also shows Teale searching online for a way to stop being gay and praying that he could become different. Those images are difficult to watch, but they explain why the eventual declaration feels less like a social-media reveal and more like the end of a long internal argument.</w:t>
      </w:r>
      <w:r/>
    </w:p>
    <w:p>
      <w:pPr>
        <w:pStyle w:val="Heading2"/>
      </w:pPr>
      <w:r>
        <w:t>Success couldn't solve what he was hiding</w:t>
      </w:r>
      <w:r/>
    </w:p>
    <w:p>
      <w:r/>
      <w:r>
        <w:t>Teale had already built an impressive career before making the film. He started filming professionally at 14, left formal education at 16 to establish a production company and later grew a team of 15 people.</w:t>
      </w:r>
      <w:r/>
    </w:p>
    <w:p>
      <w:r/>
      <w:r>
        <w:t>His Christmas advertising work brought particular attention. One short film, made on a modest budget, was compared by viewers with the emotional advertising associated with John Lewis, a reminder of how strongly a well-told story can connect with an audience.</w:t>
      </w:r>
      <w:r/>
    </w:p>
    <w:p>
      <w:r/>
      <w:r>
        <w:t>But professional achievement didn't remove his private anxiety. The film deliberately places awards, travel and business success alongside the admission that he still couldn't say the words he most needed to say. It's an uncomfortable but recognisable idea: looking successful doesn't necessarily mean feeling secure.</w:t>
      </w:r>
      <w:r/>
    </w:p>
    <w:p>
      <w:pPr>
        <w:pStyle w:val="Heading2"/>
      </w:pPr>
      <w:r>
        <w:t>Why the film has resonated with young viewers</w:t>
      </w:r>
      <w:r/>
    </w:p>
    <w:p>
      <w:r/>
      <w:r>
        <w:t>The response online has been substantial, with millions of views and thousands of comments, shares and likes. Many viewers have described seeing parts of their own experience in the film, while others have used it as a starting point for conversations with family and friends.</w:t>
      </w:r>
      <w:r/>
    </w:p>
    <w:p>
      <w:r/>
      <w:r>
        <w:t>Some responses have been especially troubling, highlighting the hostility and threats that young LGBTQ+ people can still encounter. Others have focused on faith, family fear and the pain of trying to force themselves into an identity that doesn't fit.</w:t>
      </w:r>
      <w:r/>
    </w:p>
    <w:p>
      <w:r/>
      <w:r>
        <w:t>That mix of reactions is precisely why the film has travelled so widely. It offers comfort without pretending that coming out is simple or safe for everyone. Teale has also stressed that his approach isn't a template, which matters: there is no deadline, performance or single correct way to share something so personal.</w:t>
      </w:r>
      <w:r/>
    </w:p>
    <w:p>
      <w:pPr>
        <w:pStyle w:val="Heading2"/>
      </w:pPr>
      <w:r>
        <w:t>A Christmas-advert style story with a deeper purpose</w:t>
      </w:r>
      <w:r/>
    </w:p>
    <w:p>
      <w:r/>
      <w:r>
        <w:t>Teale's filmmaking style helps explain why some viewers have placed the project alongside memorable festive adverts. Like the best emotional campaigns, it uses familiar settings, a clear narrative and a carefully timed release to create a strong response.</w:t>
      </w:r>
      <w:r/>
    </w:p>
    <w:p>
      <w:r/>
      <w:r>
        <w:t>Yet this film goes somewhere more personal than a seasonal brand message. Its purpose isn't to sell a product; it's to make an invisible struggle visible. The polished presentation may draw people in, but the honesty is what keeps them watching.</w:t>
      </w:r>
      <w:r/>
    </w:p>
    <w:p>
      <w:r/>
      <w:r>
        <w:t>For viewers who are questioning their sexuality, the most important message is also the simplest: there was never anything wrong with who they are. For everyone else, the film is a reminder to think more carefully about the jokes, assumptions and casual phrases that can stay with someone long after the moment has passed.</w:t>
      </w:r>
      <w:r/>
    </w:p>
    <w:p>
      <w:r/>
      <w:r>
        <w:t>It's a small film with a very large conversation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11">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1">
        <w:r>
          <w:rPr>
            <w:color w:val="0000EE"/>
            <w:u w:val="single"/>
          </w:rPr>
          <w:t>[3]</w:t>
        </w:r>
      </w:hyperlink>
      <w:r>
        <w:t xml:space="preserve">, </w:t>
      </w:r>
      <w:hyperlink r:id="rId11">
        <w:r>
          <w:rPr>
            <w:color w:val="0000EE"/>
            <w:u w:val="single"/>
          </w:rPr>
          <w:t>[6]</w:t>
        </w:r>
      </w:hyperlink>
      <w:r>
        <w:t xml:space="preserve">- Paragraph 12: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https://www.dailymail.com/lifestyle/article-16189765/Man-24-makes-alternative-Christmas-ads-rival-John-Lewis-year-comes-gay-moving-new-film-revealing-prayed-normal-young-boy.html?ns_mchannel=rss&amp;ns_campaign=1490&amp;ito=1490</w:t>
        </w:r>
      </w:hyperlink>
      <w:r>
        <w:t xml:space="preserve"> - Please view link - unable to able to access data</w:t>
      </w:r>
      <w:r/>
    </w:p>
    <w:p>
      <w:pPr>
        <w:pStyle w:val="ListNumber"/>
        <w:spacing w:line="240" w:lineRule="auto"/>
        <w:ind w:left="720"/>
      </w:pPr>
      <w:r/>
      <w:hyperlink r:id="rId10">
        <w:r>
          <w:rPr>
            <w:color w:val="0000EE"/>
            <w:u w:val="single"/>
          </w:rPr>
          <w:t>https://www.theguardian.com/media/2016/nov/06/festive-fake-viewers-fooled-by-students-john-lewis-christmas-ad</w:t>
        </w:r>
      </w:hyperlink>
      <w:r>
        <w:t xml:space="preserve"> - In 2016, a student created a fake John Lewis Christmas advert for his media A-level coursework, which went viral on YouTube. The video featured a lonely snowman, heart-tugging music, and a calendar marking the days until Christmas, closely mimicking the retailer's celebrated seasonal tear-jerkers. Many viewers were initially fooled by the authenticity of the spoof, highlighting the high expectations and excitement surrounding the annual John Lewis Christmas ad release.</w:t>
      </w:r>
      <w:r/>
    </w:p>
    <w:p>
      <w:pPr>
        <w:pStyle w:val="ListNumber"/>
        <w:spacing w:line="240" w:lineRule="auto"/>
        <w:ind w:left="720"/>
      </w:pPr>
      <w:r/>
      <w:hyperlink r:id="rId11">
        <w:r>
          <w:rPr>
            <w:color w:val="0000EE"/>
            <w:u w:val="single"/>
          </w:rPr>
          <w:t>https://www.theguardian.com/business/2016/nov/06/festive-fake-viewers-fooled-by-students-john-lewis-christmas-ad</w:t>
        </w:r>
      </w:hyperlink>
      <w:r>
        <w:t xml:space="preserve"> - In 2016, a student created a fake John Lewis Christmas advert for his media A-level coursework, which went viral on YouTube. The video featured a lonely snowman, heart-tugging music, and a calendar marking the days until Christmas, closely mimicking the retailer's celebrated seasonal tear-jerkers. Many viewers were initially fooled by the authenticity of the spoof, highlighting the high expectations and excitement surrounding the annual John Lewis Christmas ad release.</w:t>
      </w:r>
      <w:r/>
    </w:p>
    <w:p>
      <w:pPr>
        <w:pStyle w:val="ListNumber"/>
        <w:spacing w:line="240" w:lineRule="auto"/>
        <w:ind w:left="720"/>
      </w:pPr>
      <w:r/>
      <w:hyperlink r:id="rId11">
        <w:r>
          <w:rPr>
            <w:color w:val="0000EE"/>
            <w:u w:val="single"/>
          </w:rPr>
          <w:t>https://www.theguardian.com/business/2016/nov/06/festive-fake-viewers-fooled-by-students-john-lewis-christmas-ad</w:t>
        </w:r>
      </w:hyperlink>
      <w:r>
        <w:t xml:space="preserve"> - In 2016, a student created a fake John Lewis Christmas advert for his media A-level coursework, which went viral on YouTube. The video featured a lonely snowman, heart-tugging music, and a calendar marking the days until Christmas, closely mimicking the retailer's celebrated seasonal tear-jerkers. Many viewers were initially fooled by the authenticity of the spoof, highlighting the high expectations and excitement surrounding the annual John Lewis Christmas ad release.</w:t>
      </w:r>
      <w:r/>
    </w:p>
    <w:p>
      <w:pPr>
        <w:pStyle w:val="ListNumber"/>
        <w:spacing w:line="240" w:lineRule="auto"/>
        <w:ind w:left="720"/>
      </w:pPr>
      <w:r/>
      <w:hyperlink r:id="rId11">
        <w:r>
          <w:rPr>
            <w:color w:val="0000EE"/>
            <w:u w:val="single"/>
          </w:rPr>
          <w:t>https://www.theguardian.com/business/2016/nov/06/festive-fake-viewers-fooled-by-students-john-lewis-christmas-ad</w:t>
        </w:r>
      </w:hyperlink>
      <w:r>
        <w:t xml:space="preserve"> - In 2016, a student created a fake John Lewis Christmas advert for his media A-level coursework, which went viral on YouTube. The video featured a lonely snowman, heart-tugging music, and a calendar marking the days until Christmas, closely mimicking the retailer's celebrated seasonal tear-jerkers. Many viewers were initially fooled by the authenticity of the spoof, highlighting the high expectations and excitement surrounding the annual John Lewis Christmas ad release.</w:t>
      </w:r>
      <w:r/>
    </w:p>
    <w:p>
      <w:pPr>
        <w:pStyle w:val="ListNumber"/>
        <w:spacing w:line="240" w:lineRule="auto"/>
        <w:ind w:left="720"/>
      </w:pPr>
      <w:r/>
      <w:hyperlink r:id="rId11">
        <w:r>
          <w:rPr>
            <w:color w:val="0000EE"/>
            <w:u w:val="single"/>
          </w:rPr>
          <w:t>https://www.theguardian.com/business/2016/nov/06/festive-fake-viewers-fooled-by-students-john-lewis-christmas-ad</w:t>
        </w:r>
      </w:hyperlink>
      <w:r>
        <w:t xml:space="preserve"> - In 2016, a student created a fake John Lewis Christmas advert for his media A-level coursework, which went viral on YouTube. The video featured a lonely snowman, heart-tugging music, and a calendar marking the days until Christmas, closely mimicking the retailer's celebrated seasonal tear-jerkers. Many viewers were initially fooled by the authenticity of the spoof, highlighting the high expectations and excitement surrounding the annual John Lewis Christmas ad release.</w:t>
      </w:r>
      <w:r/>
    </w:p>
    <w:p>
      <w:pPr>
        <w:pStyle w:val="ListNumber"/>
        <w:spacing w:line="240" w:lineRule="auto"/>
        <w:ind w:left="720"/>
      </w:pPr>
      <w:r/>
      <w:hyperlink r:id="rId11">
        <w:r>
          <w:rPr>
            <w:color w:val="0000EE"/>
            <w:u w:val="single"/>
          </w:rPr>
          <w:t>https://www.theguardian.com/business/2016/nov/06/festive-fake-viewers-fooled-by-students-john-lewis-christmas-ad</w:t>
        </w:r>
      </w:hyperlink>
      <w:r>
        <w:t xml:space="preserve"> - In 2016, a student created a fake John Lewis Christmas advert for his media A-level coursework, which went viral on YouTube. The video featured a lonely snowman, heart-tugging music, and a calendar marking the days until Christmas, closely mimicking the retailer's celebrated seasonal tear-jerkers. Many viewers were initially fooled by the authenticity of the spoof, highlighting the high expectations and excitement surrounding the annual John Lewis Christmas ad release.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ilymail.com/lifestyle/article-16189765/Man-24-makes-alternative-Christmas-ads-rival-John-Lewis-year-comes-gay-moving-new-film-revealing-prayed-normal-young-boy.html?ns_mchannel=rss&amp;ns_campaign=1490&amp;ito=1490" TargetMode="External"/><Relationship Id="rId10" Type="http://schemas.openxmlformats.org/officeDocument/2006/relationships/hyperlink" Target="https://www.theguardian.com/media/2016/nov/06/festive-fake-viewers-fooled-by-students-john-lewis-christmas-ad" TargetMode="External"/><Relationship Id="rId11" Type="http://schemas.openxmlformats.org/officeDocument/2006/relationships/hyperlink" Target="https://www.theguardian.com/business/2016/nov/06/festive-fake-viewers-fooled-by-students-john-lewis-christmas-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