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You Still Think About Your Ex After a Gay Breakup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searching for answers online: gay men navigating heartbreak are increasingly looking for practical, compassionate guidance on why an ex remains so vivid months later. The answer isn't simply that you should have moved on. Attachment, loneliness, sexual chemistry, rejection and an imagined future can all keep someone psychologically close long after the relationship ends.</w:t>
      </w:r>
      <w:r/>
    </w:p>
    <w:p>
      <w:pPr>
        <w:pStyle w:val="Heading2"/>
      </w:pPr>
      <w:r>
        <w:t>Essential Takeaways</w:t>
      </w:r>
      <w:r/>
      <w:r/>
    </w:p>
    <w:p>
      <w:pPr>
        <w:pStyle w:val="ListBullet"/>
        <w:spacing w:line="240" w:lineRule="auto"/>
        <w:ind w:left="720"/>
      </w:pPr>
      <w:r/>
      <w:r>
        <w:rPr>
          <w:b/>
        </w:rPr>
        <w:t>There’s no grief timetable:</w:t>
      </w:r>
      <w:r>
        <w:t xml:space="preserve"> A short relationship can leave a deep mark, while a long relationship may have ended emotionally before the final conversation.</w:t>
      </w:r>
      <w:r/>
    </w:p>
    <w:p>
      <w:pPr>
        <w:pStyle w:val="ListBullet"/>
        <w:spacing w:line="240" w:lineRule="auto"/>
        <w:ind w:left="720"/>
      </w:pPr>
      <w:r/>
      <w:r>
        <w:rPr>
          <w:b/>
        </w:rPr>
        <w:t>Thoughts aren’t always longing:</w:t>
      </w:r>
      <w:r>
        <w:t xml:space="preserve"> Missing an ex might mean missing affection, security, sex, routine, status or the person you felt like when he wanted you.</w:t>
      </w:r>
      <w:r/>
    </w:p>
    <w:p>
      <w:pPr>
        <w:pStyle w:val="ListBullet"/>
        <w:spacing w:line="240" w:lineRule="auto"/>
        <w:ind w:left="720"/>
      </w:pPr>
      <w:r/>
      <w:r>
        <w:rPr>
          <w:b/>
        </w:rPr>
        <w:t>Rumination feels useful:</w:t>
      </w:r>
      <w:r>
        <w:t xml:space="preserve"> Replaying messages and analysing the breakup can resemble problem-solving, but often keeps the emotional wound open.</w:t>
      </w:r>
      <w:r/>
    </w:p>
    <w:p>
      <w:pPr>
        <w:pStyle w:val="ListBullet"/>
        <w:spacing w:line="240" w:lineRule="auto"/>
        <w:ind w:left="720"/>
      </w:pPr>
      <w:r/>
      <w:r>
        <w:rPr>
          <w:b/>
        </w:rPr>
        <w:t>Digital checking prolongs attachment:</w:t>
      </w:r>
      <w:r>
        <w:t xml:space="preserve"> Social media and dating apps can turn curiosity into a cycle of anxiety, checking and fresh speculation.</w:t>
      </w:r>
      <w:r/>
    </w:p>
    <w:p>
      <w:pPr>
        <w:pStyle w:val="ListBullet"/>
        <w:spacing w:line="240" w:lineRule="auto"/>
        <w:ind w:left="720"/>
      </w:pPr>
      <w:r/>
      <w:r>
        <w:rPr>
          <w:b/>
        </w:rPr>
        <w:t>Support matters when life shrinks:</w:t>
      </w:r>
      <w:r>
        <w:t xml:space="preserve"> Persistent sleep problems, isolation, substance use, hopelessness or impaired work deserve professional attention.</w:t>
      </w:r>
      <w:r/>
      <w:r/>
    </w:p>
    <w:p>
      <w:pPr>
        <w:pStyle w:val="Heading2"/>
      </w:pPr>
      <w:r>
        <w:t>Heartbreak Doesn't Follow a Relationship Calendar</w:t>
      </w:r>
      <w:r/>
    </w:p>
    <w:p>
      <w:r/>
      <w:r>
        <w:t>The strongest point is also the most reassuring: there isn't a mathematical formula linking the length of a relationship to the length of your grief. A brief romance can stir up powerful hopes, sexual attraction and old insecurities, while a long partnership may have involved months of quiet emotional separation before it officially ended.</w:t>
      </w:r>
      <w:r/>
    </w:p>
    <w:p>
      <w:r/>
      <w:r>
        <w:t>Psychotherapy guidance cited by Psychology Today and other mental-health explainers describes this as an attachment response. A partner becomes woven into ordinary life, from morning messages and weekend plans to the familiar smell of his clothes and the shape of his side of the bed. When the relationship stops, the mind may understand the facts before the emotional system catches up.</w:t>
      </w:r>
      <w:r/>
    </w:p>
    <w:p>
      <w:r/>
      <w:r>
        <w:t>That doesn't mean every recurring thought is a sign of a disorder. It may simply be grief doing its repetitive, rather unglamorous work. Memories return because the brain is trying to absorb a changed reality, not necessarily because the relationship should be restored.</w:t>
      </w:r>
      <w:r/>
    </w:p>
    <w:p>
      <w:pPr>
        <w:pStyle w:val="Heading2"/>
      </w:pPr>
      <w:r>
        <w:t>What Are You Actually Missing?</w:t>
      </w:r>
      <w:r/>
    </w:p>
    <w:p>
      <w:r/>
      <w:r>
        <w:t>"I miss him" is a genuine feeling, but it isn't always a complete explanation. You might miss the man himself, or you might miss being touched, having a default companion, sharing expenses, feeling sexually wanted or knowing exactly where you belonged on a Saturday night.</w:t>
      </w:r>
      <w:r/>
    </w:p>
    <w:p>
      <w:r/>
      <w:r>
        <w:t>For gay men, rejection can sometimes carry additional emotional weight. Growing up may have involved hiding attraction, fearing exposure or wondering whether another man could ever want you back. So a breakup can touch older questions about desirability, masculinity, age and belonging, according to gay men's mental-health specialists.</w:t>
      </w:r>
      <w:r/>
    </w:p>
    <w:p>
      <w:r/>
      <w:r>
        <w:t>That doesn't mean every gay man has an unresolved wound. Sometimes a breakup hurts because you loved somebody and lost him. But if the reaction feels dramatically bigger than the relationship seems to explain, it can help to ask what the ex represented. Was he security, social confidence, sexual validation, family, protection or proof that you could be chosen?</w:t>
      </w:r>
      <w:r/>
    </w:p>
    <w:p>
      <w:pPr>
        <w:pStyle w:val="Heading2"/>
      </w:pPr>
      <w:r>
        <w:t>Rumination Keeps Pretending It Has One More Answer</w:t>
      </w:r>
      <w:r/>
    </w:p>
    <w:p>
      <w:r/>
      <w:r>
        <w:t>Reflection can be useful. You might consider what you learned, which needs went unmet and what you'd do differently next time. Rumination is different: it circles the same questions without producing a satisfying conclusion.</w:t>
      </w:r>
      <w:r/>
    </w:p>
    <w:p>
      <w:r/>
      <w:r>
        <w:t>Why did he leave? Did somebody else influence him? Was the relationship structure to blame? Would more sex, less neediness or fewer arguments have changed the outcome? As articles summarised by Psychology Today and Science Insights suggest, these questions can feel like detective work, but the promised final answer often never arrives.</w:t>
      </w:r>
      <w:r/>
    </w:p>
    <w:p>
      <w:r/>
      <w:r>
        <w:t>The trouble is that the brain treats certainty as a possible cure for pain. You reread messages, reconstruct the timeline and ask another friend for an opinion. A new theory brings a brief flicker of relief, then another doubt appears. At some point, the issue isn't missing information; it's difficulty accepting that the ending happened without your permission.</w:t>
      </w:r>
      <w:r/>
    </w:p>
    <w:p>
      <w:r/>
      <w:r>
        <w:t>A healthier approach is to separate useful accountability from shame. You may have behaviours you'd like to change, but one man's decision doesn't prove that you're fundamentally undesirable. The relationship ended between two specific people in particular circumstances. It isn't a verdict on your entire romantic future.</w:t>
      </w:r>
      <w:r/>
    </w:p>
    <w:p>
      <w:pPr>
        <w:pStyle w:val="Heading2"/>
      </w:pPr>
      <w:r>
        <w:t>Apps and Social Media Keep the Door Half Open</w:t>
      </w:r>
      <w:r/>
    </w:p>
    <w:p>
      <w:r/>
      <w:r>
        <w:t>Previous generations could lose track of an ex more easily. Today, a few taps can reveal his new photograph, dating profile, relationship status or apparent location. For gay men using dating and hookup apps, the information can feel especially intimate, because an ex may be displaying the sexual self you once knew privately.</w:t>
      </w:r>
      <w:r/>
    </w:p>
    <w:p>
      <w:r/>
      <w:r>
        <w:t>That access can create a loop. Anxiety prompts a check, the check supplies new clues, and the clues generate more questions. Why is he online so late? Who took the photograph? Is he looking for a relationship now? The phone offers information, but not necessarily peace.</w:t>
      </w:r>
      <w:r/>
    </w:p>
    <w:p>
      <w:r/>
      <w:r>
        <w:t>If you want to get over someone, constantly monitoring him asks your brain to detach and reconnect at the same time. A temporary mute, unfollow or no-contact period can be a practical boundary rather than a dramatic gesture. Where shared housing, work or parenting makes contact necessary, keep communication narrow, predictable and purposeful.</w:t>
      </w:r>
      <w:r/>
    </w:p>
    <w:p>
      <w:r/>
      <w:r>
        <w:t>The same principle applies to sex with an ex. Chemistry can remain excellent after emotional compatibility has collapsed, but occasional intimacy may repeatedly recreate the feeling of reunion before dropping you back into separation. It can be enjoyable, but if one person is quietly hoping for reconciliation, the arrangement may make healing much harder.</w:t>
      </w:r>
      <w:r/>
    </w:p>
    <w:p>
      <w:pPr>
        <w:pStyle w:val="Heading2"/>
      </w:pPr>
      <w:r>
        <w:t>How to Rebuild Without Erasing the Past</w:t>
      </w:r>
      <w:r/>
    </w:p>
    <w:p>
      <w:r/>
      <w:r>
        <w:t>Idealising an ex is common because memory edits out the boring and painful footage. You remember the holiday, the brilliant sex and the way he looked across a restaurant, but forget the repeated argument, the loneliness or the requests that went nowhere. SimplyPsychology's coverage of romanticising the past recommends restoring the fuller picture rather than replacing affection with demonisation.</w:t>
      </w:r>
      <w:r/>
    </w:p>
    <w:p>
      <w:r/>
      <w:r>
        <w:t>Try writing two lists: what you genuinely miss and what repeatedly hurt, frustrated or diminished you. Both can be true. A good relationship can contain real tenderness and real incompatibility, and a decent person can still be the wrong partner for you.</w:t>
      </w:r>
      <w:r/>
    </w:p>
    <w:p>
      <w:r/>
      <w:r>
        <w:t>Then start rebuilding the parts of life that disappeared with him. Strengthen friendships, create fresh routines, review your finances, reconnect with community and make plans that don't depend on a new boyfriend arriving immediately. New sex or dating can be fun and affirming, but it works best when it isn't carrying the entire burden of proving you're still desirable.</w:t>
      </w:r>
      <w:r/>
    </w:p>
    <w:p>
      <w:r/>
      <w:r>
        <w:t>Progress isn't measured by never thinking about him again. It's measured by having more choice when the memory appears. First, the thought may consume an afternoon. Later, it may pass through during a morning walk, leaving you able to carry on. Eventually, he can remain part of your history without controlling your future.</w:t>
      </w:r>
      <w:r/>
    </w:p>
    <w:p>
      <w:pPr>
        <w:pStyle w:val="Heading2"/>
      </w:pPr>
      <w:r>
        <w:t>When Heartbreak Needs More Support</w:t>
      </w:r>
      <w:r/>
    </w:p>
    <w:p>
      <w:r/>
      <w:r>
        <w:t>There isn't a clinically useful deadline for being "over" an ex. A better question is whether your life is gradually expanding again. Sleep, work, friendships, concentration and curiosity should slowly become more manageable, even if sadness still appears.</w:t>
      </w:r>
      <w:r/>
    </w:p>
    <w:p>
      <w:r/>
      <w:r>
        <w:t>Professional help is worth considering when your world is getting smaller rather than steadier. Persistent insomnia, heavy drinking or drug use, compulsive monitoring, severe anxiety, withdrawal, major appetite changes or growing hopelessness all deserve attention. Thoughts that life isn't worth living require urgent support through local emergency or crisis services.</w:t>
      </w:r>
      <w:r/>
    </w:p>
    <w:p>
      <w:r/>
      <w:r>
        <w:t>Therapy can offer a place to disentangle grief from loneliness, sexual longing, rejection sensitivity and fear about the future. You don't have to prove that the relationship was meaningless in order to move on. It can have mattered deeply and still be over.</w:t>
      </w:r>
      <w:r/>
    </w:p>
    <w:p>
      <w:r/>
      <w:r>
        <w:t>The most useful goal isn't amnesia. It's peace: enough room for what happened, and enough freedom for what comes next.</w:t>
      </w:r>
      <w:r/>
    </w:p>
    <w:p>
      <w:r/>
      <w:r>
        <w:t>It's a small but powerful shift from erasing your ex to rebuilding your own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2">
        <w:r>
          <w:rPr>
            <w:color w:val="0000EE"/>
            <w:u w:val="single"/>
          </w:rPr>
          <w:t>[4]</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5">
        <w:r>
          <w:rPr>
            <w:color w:val="0000EE"/>
            <w:u w:val="single"/>
          </w:rPr>
          <w:t>[7]</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1">
        <w:r>
          <w:rPr>
            <w:color w:val="0000EE"/>
            <w:u w:val="single"/>
          </w:rPr>
          <w:t>[3]</w:t>
        </w:r>
      </w:hyperlink>
      <w:r>
        <w:t xml:space="preserve">, </w:t>
      </w:r>
      <w:hyperlink r:id="rId12">
        <w:r>
          <w:rPr>
            <w:color w:val="0000EE"/>
            <w:u w:val="single"/>
          </w:rPr>
          <w:t>[4]</w:t>
        </w:r>
      </w:hyperlink>
      <w:r>
        <w:t xml:space="preserve">- Paragraph 14: </w:t>
      </w:r>
      <w:hyperlink r:id="rId13">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https://gaytherapyla.com/cant-stop-thinking-about-my-ex-gay-breakup/</w:t>
        </w:r>
      </w:hyperlink>
      <w:r>
        <w:t xml:space="preserve"> - Please view link - unable to able to access data</w:t>
      </w:r>
      <w:r/>
    </w:p>
    <w:p>
      <w:pPr>
        <w:pStyle w:val="ListNumber"/>
        <w:spacing w:line="240" w:lineRule="auto"/>
        <w:ind w:left="720"/>
      </w:pPr>
      <w:r/>
      <w:hyperlink r:id="rId10">
        <w:r>
          <w:rPr>
            <w:color w:val="0000EE"/>
            <w:u w:val="single"/>
          </w:rPr>
          <w:t>https://www.psychotherapie-in.berlin/trennung-staendig-an-ex-denken/</w:t>
        </w:r>
      </w:hyperlink>
      <w:r>
        <w:t xml:space="preserve"> - This article discusses the common experience of constantly thinking about an ex-partner after a breakup. It explains that while it's normal to reminisce, excessive rumination can be problematic. The piece differentiates between reflection, which leads to personal growth, and rumination, which can keep individuals stuck in the past. It emphasizes the importance of understanding these thought patterns to facilitate healing and moving forward.</w:t>
      </w:r>
      <w:r/>
    </w:p>
    <w:p>
      <w:pPr>
        <w:pStyle w:val="ListNumber"/>
        <w:spacing w:line="240" w:lineRule="auto"/>
        <w:ind w:left="720"/>
      </w:pPr>
      <w:r/>
      <w:hyperlink r:id="rId11">
        <w:r>
          <w:rPr>
            <w:color w:val="0000EE"/>
            <w:u w:val="single"/>
          </w:rPr>
          <w:t>https://www.psychologytoday.com/us/blog/fulfillment-at-any-age/202303/do-you-feel-that-your-ex-is-constantly-with-you</w:t>
        </w:r>
      </w:hyperlink>
      <w:r>
        <w:t xml:space="preserve"> - This Psychology Today article explores why some individuals feel haunted by their ex-partners post-breakup. It highlights the role of rumination and personality traits in predicting greater distress. The piece suggests that constant thoughts about an ex may be a form of reflection, where individuals can't stop thinking about the person they've lost, and offers strategies to overcome these intrusive thoughts.</w:t>
      </w:r>
      <w:r/>
    </w:p>
    <w:p>
      <w:pPr>
        <w:pStyle w:val="ListNumber"/>
        <w:spacing w:line="240" w:lineRule="auto"/>
        <w:ind w:left="720"/>
      </w:pPr>
      <w:r/>
      <w:hyperlink r:id="rId12">
        <w:r>
          <w:rPr>
            <w:color w:val="0000EE"/>
            <w:u w:val="single"/>
          </w:rPr>
          <w:t>https://scienceinsights.org/why-do-i-still-think-about-my-ex-the-science/</w:t>
        </w:r>
      </w:hyperlink>
      <w:r>
        <w:t xml:space="preserve"> - This article delves into the neurological and psychological reasons behind persistent thoughts about an ex-partner after a breakup. It explains that romantic attachment activates the same reward circuits as addiction, and when that source of connection disappears, the brain doesn't just move on. It keeps searching for what it lost, leading to continuous thoughts about the ex.</w:t>
      </w:r>
      <w:r/>
    </w:p>
    <w:p>
      <w:pPr>
        <w:pStyle w:val="ListNumber"/>
        <w:spacing w:line="240" w:lineRule="auto"/>
        <w:ind w:left="720"/>
      </w:pPr>
      <w:r/>
      <w:hyperlink r:id="rId13">
        <w:r>
          <w:rPr>
            <w:color w:val="0000EE"/>
            <w:u w:val="single"/>
          </w:rPr>
          <w:t>https://www.enpareja.com/en/still-thinking-about-your-ex-what-psychology-says-it-really-means</w:t>
        </w:r>
      </w:hyperlink>
      <w:r>
        <w:t xml:space="preserve"> - This piece examines the psychological reasons behind the lingering thoughts of an ex-partner after a breakup. It discusses how attachment patterns, cognitive biases, and emotional memory contribute to the difficulty in moving on. The article emphasizes that these feelings are natural and not necessarily indicative of a desire to reunite, but rather a part of the healing process.</w:t>
      </w:r>
      <w:r/>
    </w:p>
    <w:p>
      <w:pPr>
        <w:pStyle w:val="ListNumber"/>
        <w:spacing w:line="240" w:lineRule="auto"/>
        <w:ind w:left="720"/>
      </w:pPr>
      <w:r/>
      <w:hyperlink r:id="rId14">
        <w:r>
          <w:rPr>
            <w:color w:val="0000EE"/>
            <w:u w:val="single"/>
          </w:rPr>
          <w:t>https://www.enpareja.com/en/still-thinking-about-your-ex-6-psychological-reasons-moving-on-feels-so-hard-t202609030007.html</w:t>
        </w:r>
      </w:hyperlink>
      <w:r>
        <w:t xml:space="preserve"> - This article outlines six psychological reasons why moving on from an ex-partner can be challenging. It highlights factors such as attachment, rumination, and unresolved emotions that contribute to persistent thoughts about an ex. The piece provides insights into how these internal processes, intensified by personal history, make it more difficult to detach, especially when the relationship once played a central role in daily life.</w:t>
      </w:r>
      <w:r/>
    </w:p>
    <w:p>
      <w:pPr>
        <w:pStyle w:val="ListNumber"/>
        <w:spacing w:line="240" w:lineRule="auto"/>
        <w:ind w:left="720"/>
      </w:pPr>
      <w:r/>
      <w:hyperlink r:id="rId15">
        <w:r>
          <w:rPr>
            <w:color w:val="0000EE"/>
            <w:u w:val="single"/>
          </w:rPr>
          <w:t>https://www.simplypsychology.org/how-do-i-stop-romanticising-the-past-after-a-breakup.html</w:t>
        </w:r>
      </w:hyperlink>
      <w:r>
        <w:t xml:space="preserve"> - This article addresses the tendency to romanticize past relationships after a breakup. It explains that the brain's desire to preserve attachment can lead to idealizing the past, even if the relationship was harmful. The piece discusses the fading affect bias, a psychological phenomenon where negative memories fade faster than positive ones, leading to a skewed perception of the past relationship.</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therapyla.com/cant-stop-thinking-about-my-ex-gay-breakup/" TargetMode="External"/><Relationship Id="rId10" Type="http://schemas.openxmlformats.org/officeDocument/2006/relationships/hyperlink" Target="https://www.psychotherapie-in.berlin/trennung-staendig-an-ex-denken/" TargetMode="External"/><Relationship Id="rId11" Type="http://schemas.openxmlformats.org/officeDocument/2006/relationships/hyperlink" Target="https://www.psychologytoday.com/us/blog/fulfillment-at-any-age/202303/do-you-feel-that-your-ex-is-constantly-with-you" TargetMode="External"/><Relationship Id="rId12" Type="http://schemas.openxmlformats.org/officeDocument/2006/relationships/hyperlink" Target="https://scienceinsights.org/why-do-i-still-think-about-my-ex-the-science/" TargetMode="External"/><Relationship Id="rId13" Type="http://schemas.openxmlformats.org/officeDocument/2006/relationships/hyperlink" Target="https://www.enpareja.com/en/still-thinking-about-your-ex-what-psychology-says-it-really-means" TargetMode="External"/><Relationship Id="rId14" Type="http://schemas.openxmlformats.org/officeDocument/2006/relationships/hyperlink" Target="https://www.enpareja.com/en/still-thinking-about-your-ex-6-psychological-reasons-moving-on-feels-so-hard-t202609030007.html" TargetMode="External"/><Relationship Id="rId15" Type="http://schemas.openxmlformats.org/officeDocument/2006/relationships/hyperlink" Target="https://www.simplypsychology.org/how-do-i-stop-romanticising-the-past-after-a-breakup.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