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Stanley Stellar’s Best Queer Photography Book Captures New York Unfiltered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rediscovering Stanley Stellar’s photographs of gay life in New York, where affection, nightlife and everyday freedom unfold with striking ease. The images matter because they preserve a vivid pre-digital world, honour a generation lost to HIV and show why visibility still shapes acceptance today.</w:t>
      </w:r>
      <w:r/>
    </w:p>
    <w:p>
      <w:pPr>
        <w:pStyle w:val="Heading2"/>
      </w:pPr>
      <w:r>
        <w:t>Essential Takeaways</w:t>
      </w:r>
      <w:r/>
      <w:r/>
    </w:p>
    <w:p>
      <w:pPr>
        <w:pStyle w:val="ListBullet"/>
        <w:spacing w:line="240" w:lineRule="auto"/>
        <w:ind w:left="720"/>
      </w:pPr>
      <w:r/>
      <w:r>
        <w:rPr>
          <w:b/>
        </w:rPr>
        <w:t>A rare record:</w:t>
      </w:r>
      <w:r>
        <w:t xml:space="preserve"> Stellar photographed New York’s gay community from the late 1970s into the early 1990s.</w:t>
      </w:r>
      <w:r/>
    </w:p>
    <w:p>
      <w:pPr>
        <w:pStyle w:val="ListBullet"/>
        <w:spacing w:line="240" w:lineRule="auto"/>
        <w:ind w:left="720"/>
      </w:pPr>
      <w:r/>
      <w:r>
        <w:rPr>
          <w:b/>
        </w:rPr>
        <w:t>Everyday intimacy:</w:t>
      </w:r>
      <w:r>
        <w:t xml:space="preserve"> The pictures show couples, friends and strangers sharing space without obvious performance.</w:t>
      </w:r>
      <w:r/>
    </w:p>
    <w:p>
      <w:pPr>
        <w:pStyle w:val="ListBullet"/>
        <w:spacing w:line="240" w:lineRule="auto"/>
        <w:ind w:left="720"/>
      </w:pPr>
      <w:r/>
      <w:r>
        <w:rPr>
          <w:b/>
        </w:rPr>
        <w:t>A historical document:</w:t>
      </w:r>
      <w:r>
        <w:t xml:space="preserve"> Many of the men photographed later died before effective HIV treatment became available.</w:t>
      </w:r>
      <w:r/>
    </w:p>
    <w:p>
      <w:pPr>
        <w:pStyle w:val="ListBullet"/>
        <w:spacing w:line="240" w:lineRule="auto"/>
        <w:ind w:left="720"/>
      </w:pPr>
      <w:r/>
      <w:r>
        <w:rPr>
          <w:b/>
        </w:rPr>
        <w:t>Still startling today:</w:t>
      </w:r>
      <w:r>
        <w:t xml:space="preserve"> Their relaxed confidence feels almost radical beside polished, heavily edited social-media imagery.</w:t>
      </w:r>
      <w:r/>
    </w:p>
    <w:p>
      <w:pPr>
        <w:pStyle w:val="ListBullet"/>
        <w:spacing w:line="240" w:lineRule="auto"/>
        <w:ind w:left="720"/>
      </w:pPr>
      <w:r/>
      <w:r>
        <w:rPr>
          <w:b/>
        </w:rPr>
        <w:t>More than nightlife:</w:t>
      </w:r>
      <w:r>
        <w:t xml:space="preserve"> The collection includes tenderness, friendship and ordinary public affection, not just hedonism.</w:t>
      </w:r>
      <w:r/>
      <w:r/>
    </w:p>
    <w:p>
      <w:pPr>
        <w:pStyle w:val="Heading2"/>
      </w:pPr>
      <w:r>
        <w:t>A city caught between freedom and danger</w:t>
      </w:r>
      <w:r/>
    </w:p>
    <w:p>
      <w:r/>
      <w:r>
        <w:t>The strongest sensation in Stanley Stellar’s work is its ease. Men lean into one another, pose in cramped rooms or move through the West Village with the unhurried confidence of people who believe they belong there.</w:t>
      </w:r>
      <w:r/>
    </w:p>
    <w:p>
      <w:r/>
      <w:r>
        <w:t>That confidence gives the photographs their emotional force. They record a period when gay men in parts of New York could build visible lives around friendship, sex, love and community, even as the wider political and public-health landscape was becoming increasingly frightening. Kapp Kapp’s exhibition material places the work within Stellar’s long-running documentation of queer New York from 1979 to 1992.</w:t>
      </w:r>
      <w:r/>
    </w:p>
    <w:p>
      <w:r/>
      <w:r>
        <w:t>These aren't distant historical scenes, either. The faces feel present, alert and occasionally mischievous. That immediacy is part of what makes the collection so affecting: the past doesn't look sealed away, it looks as though it might turn and speak.</w:t>
      </w:r>
      <w:r/>
    </w:p>
    <w:p>
      <w:pPr>
        <w:pStyle w:val="Heading2"/>
      </w:pPr>
      <w:r>
        <w:t>Why these photographs feel so unselfconscious</w:t>
      </w:r>
      <w:r/>
    </w:p>
    <w:p>
      <w:r/>
      <w:r>
        <w:t>Stellar's subjects often appear to be aware of the camera without being ruled by it. Their bodies aren't arranged for an algorithm, and their expressions don't seem designed to communicate a carefully managed personal brand.</w:t>
      </w:r>
      <w:r/>
    </w:p>
    <w:p>
      <w:r/>
      <w:r>
        <w:t>That quality stands out in today's visual culture. As Another Magazine and Dazed have noted in their coverage of the photographer's work, these images offer an intimate view of queer life that moves between portraiture, social record and personal memory. There’s glamour, but it’s never allowed to smooth away the awkwardness or warmth of real people sharing a night out.</w:t>
      </w:r>
      <w:r/>
    </w:p>
    <w:p>
      <w:r/>
      <w:r>
        <w:t>The result feels surprisingly modern and completely of its time. A glance, a bare shoulder or a hand resting on a lover's back can carry more charge than a deliberately provocative image, precisely because the gesture seems natural.</w:t>
      </w:r>
      <w:r/>
    </w:p>
    <w:p>
      <w:pPr>
        <w:pStyle w:val="Heading2"/>
      </w:pPr>
      <w:r>
        <w:t>The West Village becomes a character</w:t>
      </w:r>
      <w:r/>
    </w:p>
    <w:p>
      <w:r/>
      <w:r>
        <w:t>New York is never just a backdrop here. Streets, flats, bars and the West Side piers form a loose network of places where people could meet, flirt, rest and recognise one another.</w:t>
      </w:r>
      <w:r/>
    </w:p>
    <w:p>
      <w:r/>
      <w:r>
        <w:t>Blind Magazine's account of queer love around the West Side piers and Dazed's reporting on the city's LGBTQ+ scene help explain why these locations mattered. They were not simply picturesque settings. They were social infrastructure, offering room for self-expression at a time when many people still faced hostility at home, at work or in public.</w:t>
      </w:r>
      <w:r/>
    </w:p>
    <w:p>
      <w:r/>
      <w:r>
        <w:t>The photographs also preserve the texture of that world: skin against brick, crowded rooms, hard pavement and the slightly scruffy energy of a city that rarely tidies itself for the camera. It’s a setting with grit, but also a sense of possibility.</w:t>
      </w:r>
      <w:r/>
    </w:p>
    <w:p>
      <w:pPr>
        <w:pStyle w:val="Heading2"/>
      </w:pPr>
      <w:r>
        <w:t>A memorial to people who never saw the future</w:t>
      </w:r>
      <w:r/>
    </w:p>
    <w:p>
      <w:r/>
      <w:r>
        <w:t>The collection's joy is inseparable from grief. Many men who sat for Stellar's portraits died before effective HIV treatment transformed the outlook for people living with the virus.</w:t>
      </w:r>
      <w:r/>
    </w:p>
    <w:p>
      <w:r/>
      <w:r>
        <w:t>That history changes how viewers read the images. A relaxed smile may remain a relaxed smile, but it can also become a small memorial to someone whose life was cut short. The photographs don't reduce their subjects to tragedy, though. Their pleasure, confidence and individuality remain visible, which is precisely why the work avoids becoming a solemn archive.</w:t>
      </w:r>
      <w:r/>
    </w:p>
    <w:p>
      <w:r/>
      <w:r>
        <w:t>Yatzer's discussion of the photographs makes this tension especially clear, describing them as both evidence of a lost generation and a reminder that public visibility can help expand social acceptance. The men are remembered not only because of what happened to them, but because of how fully they appear to have lived.</w:t>
      </w:r>
      <w:r/>
    </w:p>
    <w:p>
      <w:pPr>
        <w:pStyle w:val="Heading2"/>
      </w:pPr>
      <w:r>
        <w:t>Why visibility still matters</w:t>
      </w:r>
      <w:r/>
    </w:p>
    <w:p>
      <w:r/>
      <w:r>
        <w:t>One image of two men embracing on a West Village pavement during Pride in 1981 has a particularly direct emotional pull. It presents affection not as a private secret, but as an ordinary public act, witnessed by a city.</w:t>
      </w:r>
      <w:r/>
    </w:p>
    <w:p>
      <w:r/>
      <w:r>
        <w:t>That matters because visibility is practical as well as symbolic. Seeing people touch, love and move through public life can make acceptance feel less abstract, especially for those who have rarely encountered themselves reflected with such calmness. Out's photographs of 1980s New York nightlife and Kapp Kapp's exhibition context both underline how important shared spaces were to that sense of belonging.</w:t>
      </w:r>
      <w:r/>
    </w:p>
    <w:p>
      <w:r/>
      <w:r>
        <w:t>Today, the challenge looks different but hasn't disappeared. Against a stream of filtered images and deliberate self-presentation, Stellar's photographs suggest another kind of confidence: simply being there, together, without asking permission. That may be their most radical message yet.</w:t>
      </w:r>
      <w:r/>
    </w:p>
    <w:p>
      <w:r/>
      <w:r>
        <w:t>It's a small, human archive with an enormous afterlife.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https://www.yatzer.com/dont-worry-boys-stanley-stellar-loose-joints</w:t>
        </w:r>
      </w:hyperlink>
      <w:r>
        <w:t xml:space="preserve"> - Please view link - unable to able to access data</w:t>
      </w:r>
      <w:r/>
    </w:p>
    <w:p>
      <w:pPr>
        <w:pStyle w:val="ListNumber"/>
        <w:spacing w:line="240" w:lineRule="auto"/>
        <w:ind w:left="720"/>
      </w:pPr>
      <w:r/>
      <w:hyperlink r:id="rId10">
        <w:r>
          <w:rPr>
            <w:color w:val="0000EE"/>
            <w:u w:val="single"/>
          </w:rPr>
          <w:t>https://www.anothermag.com/art-photography/17545/stanley-stellar-dont-worry-boys-interview-new-york-gay-photography</w:t>
        </w:r>
      </w:hyperlink>
      <w:r>
        <w:t xml:space="preserve"> - An interview with photographer Stanley Stellar, discussing his new monograph 'Don't Worry Boys', which captures New York's gay street culture from the 1970s to the 1990s. At 81, Stellar reflects on his experiences photographing the community, including cruising on Christopher Street and the impact of the AIDS epidemic. The article highlights his affectionate and candid portrayal of gay life in Manhattan during that era.</w:t>
      </w:r>
      <w:r/>
    </w:p>
    <w:p>
      <w:pPr>
        <w:pStyle w:val="ListNumber"/>
        <w:spacing w:line="240" w:lineRule="auto"/>
        <w:ind w:left="720"/>
      </w:pPr>
      <w:r/>
      <w:hyperlink r:id="rId11">
        <w:r>
          <w:rPr>
            <w:color w:val="0000EE"/>
            <w:u w:val="single"/>
          </w:rPr>
          <w:t>https://editors.dazeddigital.com/art-photography/article/71118/1/stanley-stellar-dont-worry-boys-photo-book-interview-new-york-queer</w:t>
        </w:r>
      </w:hyperlink>
      <w:r>
        <w:t xml:space="preserve"> - An article featuring Stanley Stellar's new photo book, 'Don't Worry Boys', presenting his intimate portraits of gay men in Manhattan during the 1970s and 1980s. The piece delves into Stellar's experiences capturing the vibrant and free-spirited LGBTQ+ scene in New York's West Village, highlighting the community's openness and the significance of public displays of affection during that time.</w:t>
      </w:r>
      <w:r/>
    </w:p>
    <w:p>
      <w:pPr>
        <w:pStyle w:val="ListNumber"/>
        <w:spacing w:line="240" w:lineRule="auto"/>
        <w:ind w:left="720"/>
      </w:pPr>
      <w:r/>
      <w:hyperlink r:id="rId12">
        <w:r>
          <w:rPr>
            <w:color w:val="0000EE"/>
            <w:u w:val="single"/>
          </w:rPr>
          <w:t>https://www.dazeddigital.com/art-photography/article/53586/1/new-york-lgbtq-scene-1970s-photos-artifacts-end-of-decade-stanley-stellar?amp=1</w:t>
        </w:r>
      </w:hyperlink>
      <w:r>
        <w:t xml:space="preserve"> - An article showcasing Stanley Stellar's photographs that document the free and fun spirit of LGBTQ+ New York in the 1970s. The piece highlights his intimate and candid images of the community in the West Village before the AIDS epidemic, capturing moments of affection and vulnerability. It also touches upon the impact of the AIDS crisis on the community and the significance of Stellar's work in preserving this history.</w:t>
      </w:r>
      <w:r/>
    </w:p>
    <w:p>
      <w:pPr>
        <w:pStyle w:val="ListNumber"/>
        <w:spacing w:line="240" w:lineRule="auto"/>
        <w:ind w:left="720"/>
      </w:pPr>
      <w:r/>
      <w:hyperlink r:id="rId13">
        <w:r>
          <w:rPr>
            <w:color w:val="0000EE"/>
            <w:u w:val="single"/>
          </w:rPr>
          <w:t>https://www.kappkapp.com/exhibitions/photographs-19791992</w:t>
        </w:r>
      </w:hyperlink>
      <w:r>
        <w:t xml:space="preserve"> - An exhibition at Kapp Kapp gallery featuring Stanley Stellar's photographs from 1979 to 1992. The exhibition showcases his work that documents queer life and sexual expression in New York's West Village during the late 1970s and 1980s. The piece discusses how Stellar's images counter social beliefs that diminish queer feeling and embodiment, highlighting the balance between anonymity and intimacy in his work.</w:t>
      </w:r>
      <w:r/>
    </w:p>
    <w:p>
      <w:pPr>
        <w:pStyle w:val="ListNumber"/>
        <w:spacing w:line="240" w:lineRule="auto"/>
        <w:ind w:left="720"/>
      </w:pPr>
      <w:r/>
      <w:hyperlink r:id="rId14">
        <w:r>
          <w:rPr>
            <w:color w:val="0000EE"/>
            <w:u w:val="single"/>
          </w:rPr>
          <w:t>https://www.blind-magazine.com/en/stories/new-york-queer-love-on-the-west-side-piers/</w:t>
        </w:r>
      </w:hyperlink>
      <w:r>
        <w:t xml:space="preserve"> - An article exploring Stanley Stellar's photographs of queer love and sexual expression at New York's West Side piers in the 1970s and 1980s. The piece discusses how Stellar's work captures intimate moments of the gay community during a time of sexual liberation, highlighting the significance of the piers as a space for freedom and connection. It also touches upon the impact of the AIDS epidemic on the community and the importance of preserving this history.</w:t>
      </w:r>
      <w:r/>
    </w:p>
    <w:p>
      <w:pPr>
        <w:pStyle w:val="ListNumber"/>
        <w:spacing w:line="240" w:lineRule="auto"/>
        <w:ind w:left="720"/>
      </w:pPr>
      <w:r/>
      <w:hyperlink r:id="rId15">
        <w:r>
          <w:rPr>
            <w:color w:val="0000EE"/>
            <w:u w:val="single"/>
          </w:rPr>
          <w:t>https://www.out.com/photography/2022/2/09/12-images-show-nycs-leather-filled-1980s-nightlife</w:t>
        </w:r>
      </w:hyperlink>
      <w:r>
        <w:t xml:space="preserve"> - An article featuring 12 images that showcase New York City's leather-filled 1980s nightlife, including works by photographer Stanley Stellar. The piece highlights Stellar's archive of images based on the gay community, capturing moments of community and survival. It discusses how Stellar's photographs document various aspects of queer life, including the first Gay Pride Parade and the impact of the HIV/AIDS epidemic on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atzer.com/dont-worry-boys-stanley-stellar-loose-joints" TargetMode="External"/><Relationship Id="rId10" Type="http://schemas.openxmlformats.org/officeDocument/2006/relationships/hyperlink" Target="https://www.anothermag.com/art-photography/17545/stanley-stellar-dont-worry-boys-interview-new-york-gay-photography" TargetMode="External"/><Relationship Id="rId11" Type="http://schemas.openxmlformats.org/officeDocument/2006/relationships/hyperlink" Target="https://editors.dazeddigital.com/art-photography/article/71118/1/stanley-stellar-dont-worry-boys-photo-book-interview-new-york-queer" TargetMode="External"/><Relationship Id="rId12" Type="http://schemas.openxmlformats.org/officeDocument/2006/relationships/hyperlink" Target="https://www.dazeddigital.com/art-photography/article/53586/1/new-york-lgbtq-scene-1970s-photos-artifacts-end-of-decade-stanley-stellar?amp=1" TargetMode="External"/><Relationship Id="rId13" Type="http://schemas.openxmlformats.org/officeDocument/2006/relationships/hyperlink" Target="https://www.kappkapp.com/exhibitions/photographs-19791992" TargetMode="External"/><Relationship Id="rId14" Type="http://schemas.openxmlformats.org/officeDocument/2006/relationships/hyperlink" Target="https://www.blind-magazine.com/en/stories/new-york-queer-love-on-the-west-side-piers/" TargetMode="External"/><Relationship Id="rId15" Type="http://schemas.openxmlformats.org/officeDocument/2006/relationships/hyperlink" Target="https://www.out.com/photography/2022/2/09/12-images-show-nycs-leather-filled-1980s-nightlif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