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Oldebroek rainbow flag protest brings local debate into 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Wezep are preparing to raise rainbow flags ahead of Coming Out Day, turning a familiar church setting into the focus of a wider Dutch argument about LGBT+ visibility, local government and public belonging. The gesture comes after Oldebroek ended its dedicated LGBT+ policy and stopped flying the flag at its town hall.</w:t>
      </w:r>
      <w:r/>
    </w:p>
    <w:p>
      <w:pPr>
        <w:pStyle w:val="Heading2"/>
      </w:pPr>
      <w:r>
        <w:t>Essential Takeaways</w:t>
      </w:r>
      <w:r/>
      <w:r/>
    </w:p>
    <w:p>
      <w:pPr>
        <w:pStyle w:val="ListBullet"/>
        <w:spacing w:line="240" w:lineRule="auto"/>
        <w:ind w:left="720"/>
      </w:pPr>
      <w:r/>
      <w:r>
        <w:rPr>
          <w:b/>
        </w:rPr>
        <w:t>Public show of support:</w:t>
      </w:r>
      <w:r>
        <w:t xml:space="preserve"> Rainbow flags are due to be raised at the Kruiskerk in Wezep before Coming Out Day.</w:t>
      </w:r>
      <w:r/>
    </w:p>
    <w:p>
      <w:pPr>
        <w:pStyle w:val="ListBullet"/>
        <w:spacing w:line="240" w:lineRule="auto"/>
        <w:ind w:left="720"/>
      </w:pPr>
      <w:r/>
      <w:r>
        <w:rPr>
          <w:b/>
        </w:rPr>
        <w:t>Mayor attending:</w:t>
      </w:r>
      <w:r>
        <w:t xml:space="preserve"> Oldebroek mayor Adriaan Hoogendoorn is expected to be present, according to local reporting.</w:t>
      </w:r>
      <w:r/>
    </w:p>
    <w:p>
      <w:pPr>
        <w:pStyle w:val="ListBullet"/>
        <w:spacing w:line="240" w:lineRule="auto"/>
        <w:ind w:left="720"/>
      </w:pPr>
      <w:r/>
      <w:r>
        <w:rPr>
          <w:b/>
        </w:rPr>
        <w:t>Policy change:</w:t>
      </w:r>
      <w:r>
        <w:t xml:space="preserve"> The municipality has scrapped its specific LGBT+ policy and ended rainbow-flag displays at the town hall.</w:t>
      </w:r>
      <w:r/>
    </w:p>
    <w:p>
      <w:pPr>
        <w:pStyle w:val="ListBullet"/>
        <w:spacing w:line="240" w:lineRule="auto"/>
        <w:ind w:left="720"/>
      </w:pPr>
      <w:r/>
      <w:r>
        <w:rPr>
          <w:b/>
        </w:rPr>
        <w:t>Community response:</w:t>
      </w:r>
      <w:r>
        <w:t xml:space="preserve"> Organisers say 175 free rainbow flags have been requested by residents.</w:t>
      </w:r>
      <w:r/>
    </w:p>
    <w:p>
      <w:pPr>
        <w:pStyle w:val="ListBullet"/>
        <w:spacing w:line="240" w:lineRule="auto"/>
        <w:ind w:left="720"/>
      </w:pPr>
      <w:r/>
      <w:r>
        <w:rPr>
          <w:b/>
        </w:rPr>
        <w:t>National criticism:</w:t>
      </w:r>
      <w:r>
        <w:t xml:space="preserve"> The row has attracted criticism from senior Dutch politicians, who say the issue is about inclusion rather than party politics.</w:t>
      </w:r>
      <w:r/>
      <w:r/>
    </w:p>
    <w:p>
      <w:pPr>
        <w:pStyle w:val="Heading2"/>
      </w:pPr>
      <w:r>
        <w:t>A rainbow-coloured flashpoint in Wezep</w:t>
      </w:r>
      <w:r/>
    </w:p>
    <w:p>
      <w:r/>
      <w:r>
        <w:t>A handful of bright flags will carry considerable political weight when they're raised at the Kruiskerk in Wezep. The ceremony is linked to Coming Out Day, but it's also a direct response to Oldebroek's decision to withdraw its dedicated LGBT+ policy and stop flying a rainbow flag from municipal buildings.</w:t>
      </w:r>
      <w:r/>
    </w:p>
    <w:p>
      <w:r/>
      <w:r>
        <w:t>The setting matters. A church is not a neutral backdrop in a debate involving Christian parties, LGBT+ rights and public symbols. For supporters, the flags offer reassurance and visibility. For opponents, they represent a political message they don't want the municipality to endorse. Local coverage has framed the event as both a celebration and a protest. (RD; Hart van Nederland)</w:t>
      </w:r>
      <w:r/>
    </w:p>
    <w:p>
      <w:r/>
      <w:r>
        <w:t>Mayor Adriaan Hoogendoorn's planned attendance adds another layer. Organiser Kjeld Mooi has welcomed the mayor's presence, particularly because Mooi has spent months challenging the council's approach to LGBT+ policy and rainbow-flag displays. (RD; Huis aan Huis Oldebroek)</w:t>
      </w:r>
      <w:r/>
    </w:p>
    <w:p>
      <w:pPr>
        <w:pStyle w:val="Heading2"/>
      </w:pPr>
      <w:r>
        <w:t>Why Oldebroek stopped flying the flag</w:t>
      </w:r>
      <w:r/>
    </w:p>
    <w:p>
      <w:r/>
      <w:r>
        <w:t>The change followed a political shift in the municipality. Christian Verbond Oldebroek won a strong mandate in the latest council elections and now governs with the SGP and Algemeen Belang Oldebroek. The new coalition subsequently backed the removal of the municipality's specific LGBT+ policy and the town hall flag display. (Huis aan Huis Oldebroek; Hulzmedia)</w:t>
      </w:r>
      <w:r/>
    </w:p>
    <w:p>
      <w:r/>
      <w:r>
        <w:t>Wethouder Tom de Nooijer has been a prominent voice behind the decision. He has argued that flying the rainbow flag unfairly suggests local residents are intolerant, while previously describing the symbol as incompatible with his Christian outlook. Those comments have made the policy change far more visible than a routine council decision might otherwise have been. (RTL Nieuws; RD)</w:t>
      </w:r>
      <w:r/>
    </w:p>
    <w:p>
      <w:r/>
      <w:r>
        <w:t>The disagreement is really about what public institutions should communicate. One side sees an official rainbow flag as recognition and protection for LGBT+ residents. The other sees it as an ideological statement. That tension is why a single piece of fabric has become such a potent local symbol.</w:t>
      </w:r>
      <w:r/>
    </w:p>
    <w:p>
      <w:pPr>
        <w:pStyle w:val="Heading2"/>
      </w:pPr>
      <w:r>
        <w:t>Residents answer with their own flags</w:t>
      </w:r>
      <w:r/>
    </w:p>
    <w:p>
      <w:r/>
      <w:r>
        <w:t>The community response has been practical as well as political. Oldebroekvooruit, the initiative led by Mooi, has offered free rainbow flags to residents, with 175 reportedly requested in recent days. That's a striking indication that the council's decision hasn't ended the conversation; it may have moved it from the town hall to front gardens, windows and community spaces. (Hart van Nederland; RTL Nieuws)</w:t>
      </w:r>
      <w:r/>
    </w:p>
    <w:p>
      <w:r/>
      <w:r>
        <w:t>There is something quietly effective about that approach. A municipal ban or policy change can control what appears on official buildings, but it's much harder to control how residents express solidarity in their own neighbourhoods. If the flags appear across Wezep, the debate will become more personal and visible.</w:t>
      </w:r>
      <w:r/>
    </w:p>
    <w:p>
      <w:r/>
      <w:r>
        <w:t>For anyone following similar disputes, the useful distinction is between an official government display and private expression. The first reflects an institution's stated position. The second shows how residents themselves feel, and those views can be much more varied than a council vote suggests.</w:t>
      </w:r>
      <w:r/>
    </w:p>
    <w:p>
      <w:pPr>
        <w:pStyle w:val="Heading2"/>
      </w:pPr>
      <w:r>
        <w:t>National politicians weigh in</w:t>
      </w:r>
      <w:r/>
    </w:p>
    <w:p>
      <w:r/>
      <w:r>
        <w:t>The controversy has also travelled beyond Gelderland. Former state secretary Eric van der Burg criticised a social-media image posted by De Nooijer that showed a prohibition sign over a rainbow flag. The intervention suggested that national politicians viewed the post as more than a local cultural disagreement. (RD)</w:t>
      </w:r>
      <w:r/>
    </w:p>
    <w:p>
      <w:r/>
      <w:r>
        <w:t>Prime Minister Rob Jetten also questioned why a flag in bright, cheerful colours had become so difficult for the governing party. His comment captured the frustration of supporters who see the rainbow flag as a straightforward sign of acceptance rather than a provocation. (ND; RTL Nieuws)</w:t>
      </w:r>
      <w:r/>
    </w:p>
    <w:p>
      <w:r/>
      <w:r>
        <w:t>That national attention can cut both ways. It gives LGBT+ residents and campaigners a larger platform, but it can also harden local positions. What began as a municipal policy decision is now part of a broader Dutch argument about religious conviction, equal treatment and the role of symbolic gestures in public life.</w:t>
      </w:r>
      <w:r/>
    </w:p>
    <w:p>
      <w:pPr>
        <w:pStyle w:val="Heading2"/>
      </w:pPr>
      <w:r>
        <w:t>The next test is what happens after the ceremony</w:t>
      </w:r>
      <w:r/>
    </w:p>
    <w:p>
      <w:r/>
      <w:r>
        <w:t>The flag-raising will provide a visible moment of unity, but it won't settle the underlying disagreement. The council's policy has changed, and the coalition appears committed to its position. Meanwhile, campaigners have shown that support for LGBT+ visibility remains active in the community. (Huis aan Huis Oldebroek; Hulzmedia)</w:t>
      </w:r>
      <w:r/>
    </w:p>
    <w:p>
      <w:r/>
      <w:r>
        <w:t>The most revealing outcome may come afterwards. Will the flags remain a one-day expression around Coming Out Day, or will residents keep them flying as a response to the municipality's stance? Either way, Oldebroek has become a reminder that local symbols can carry national significance.</w:t>
      </w:r>
      <w:r/>
    </w:p>
    <w:p>
      <w:r/>
      <w:r>
        <w:t>A local flag debate has become a very public conversation about who feels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5">
        <w:r>
          <w:rPr>
            <w:color w:val="0000EE"/>
            <w:u w:val="single"/>
          </w:rPr>
          <w:t>[4]</w:t>
        </w:r>
      </w:hyperlink>
      <w:r>
        <w:t xml:space="preserve">, </w:t>
      </w:r>
      <w:hyperlink r:id="rId14">
        <w:r>
          <w:rPr>
            <w:color w:val="0000EE"/>
            <w:u w:val="single"/>
          </w:rPr>
          <w:t>[7]</w:t>
        </w:r>
      </w:hyperlink>
      <w:r>
        <w:t xml:space="preserve">- Paragraph 7: </w:t>
      </w:r>
      <w:hyperlink r:id="rId15">
        <w:r>
          <w:rPr>
            <w:color w:val="0000EE"/>
            <w:u w:val="single"/>
          </w:rPr>
          <w:t>[4]</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https://www.nd.nl/nieuws/nederland/1334030/burgemeester-oldebroek-zaterdag-bij-hijsen-regenboogvlaggen-i</w:t>
        </w:r>
      </w:hyperlink>
      <w:r>
        <w:t xml:space="preserve"> - Please view link - unable to able to access data</w:t>
      </w:r>
      <w:r/>
    </w:p>
    <w:p>
      <w:pPr>
        <w:pStyle w:val="ListNumber"/>
        <w:spacing w:line="240" w:lineRule="auto"/>
        <w:ind w:left="720"/>
      </w:pPr>
      <w:r/>
      <w:hyperlink r:id="rId10">
        <w:r>
          <w:rPr>
            <w:color w:val="0000EE"/>
            <w:u w:val="single"/>
          </w:rPr>
          <w:t>https://www.rd.nl/artikel/burgemeester-oldebroek-bij-hijsen-regenboogvlaggen-in-wezep</w:t>
        </w:r>
      </w:hyperlink>
      <w:r>
        <w:t xml:space="preserve"> - On 7 October 2026, the Reformed Daily reported that Tanja Haseloop, the mayor of Oldebroek, attended an event at the Kruiskerk in Wezep where rainbow flags were raised in celebration of Coming-Out Day. Kjeld Mooi, a local resident and activist, expressed appreciation for Haseloop's participation, highlighting her support despite her affiliation with the VVD party. Mooi has been actively opposing the municipality's decision to abolish its local LGBTQ+ policy. (</w:t>
      </w:r>
      <w:hyperlink r:id="rId16">
        <w:r>
          <w:rPr>
            <w:color w:val="0000EE"/>
            <w:u w:val="single"/>
          </w:rPr>
          <w:t>rd.nl</w:t>
        </w:r>
      </w:hyperlink>
      <w:r>
        <w:t>)</w:t>
      </w:r>
      <w:r/>
    </w:p>
    <w:p>
      <w:pPr>
        <w:pStyle w:val="ListNumber"/>
        <w:spacing w:line="240" w:lineRule="auto"/>
        <w:ind w:left="720"/>
      </w:pPr>
      <w:r/>
      <w:hyperlink r:id="rId11">
        <w:r>
          <w:rPr>
            <w:color w:val="0000EE"/>
            <w:u w:val="single"/>
          </w:rPr>
          <w:t>https://www.hartvannederland.nl/politiek/beleid/artikelen/gelderland-oldebroek-regenboogvlag-afdrukken-krant-pridevlag-lhbtqi</w:t>
        </w:r>
      </w:hyperlink>
      <w:r>
        <w:t xml:space="preserve"> - On 2 July 2026, Hart van Nederland reported that the municipality of Oldebroek became the first in the Netherlands to cease flying the rainbow flag at the town hall. This decision, initiated by incoming alderman Tom de Nooijer, faced significant opposition both locally and nationally. In response, Kjeld Mooi launched a fundraising campaign to place a full-page advertisement featuring the rainbow flag in 20,000 local newspapers, aiming to maintain visibility for the LGBTQ+ community. (</w:t>
      </w:r>
      <w:hyperlink r:id="rId17">
        <w:r>
          <w:rPr>
            <w:color w:val="0000EE"/>
            <w:u w:val="single"/>
          </w:rPr>
          <w:t>hartvannederland.nl</w:t>
        </w:r>
      </w:hyperlink>
      <w:r>
        <w:t>)</w:t>
      </w:r>
      <w:r/>
    </w:p>
    <w:p>
      <w:pPr>
        <w:pStyle w:val="ListNumber"/>
        <w:spacing w:line="240" w:lineRule="auto"/>
        <w:ind w:left="720"/>
      </w:pPr>
      <w:r/>
      <w:hyperlink r:id="rId15">
        <w:r>
          <w:rPr>
            <w:color w:val="0000EE"/>
            <w:u w:val="single"/>
          </w:rPr>
          <w:t>https://www.rd.nl/artikel/van-der-burg-boos-na-post-wethouder-oldebroek-over-regenboogvlag</w:t>
        </w:r>
      </w:hyperlink>
      <w:r>
        <w:t xml:space="preserve"> - On 2 October 2026, the Reformed Daily reported that State Secretary Eric van der Burg of the Ministry of the Interior expressed strong disapproval of a social media post by alderman Tom de Nooijer of Oldebroek. The post celebrated the municipality's decision to stop flying the rainbow flag, accompanied by an image of the flag with a prohibition sign. Van der Burg criticized the post, stating that it was 'serious' and highlighting the inclusion of the prohibition sign. (</w:t>
      </w:r>
      <w:hyperlink r:id="rId18">
        <w:r>
          <w:rPr>
            <w:color w:val="0000EE"/>
            <w:u w:val="single"/>
          </w:rPr>
          <w:t>rd.nl</w:t>
        </w:r>
      </w:hyperlink>
      <w:r>
        <w:t>)</w:t>
      </w:r>
      <w:r/>
    </w:p>
    <w:p>
      <w:pPr>
        <w:pStyle w:val="ListNumber"/>
        <w:spacing w:line="240" w:lineRule="auto"/>
        <w:ind w:left="720"/>
      </w:pPr>
      <w:r/>
      <w:hyperlink r:id="rId12">
        <w:r>
          <w:rPr>
            <w:color w:val="0000EE"/>
            <w:u w:val="single"/>
          </w:rPr>
          <w:t>https://www.huisaanhuisoldebroek.nl/lokaal/politiek/59115/gemeente-oldebroek-stopt-met-hijsen-van-regenboogvlag</w:t>
        </w:r>
      </w:hyperlink>
      <w:r>
        <w:t xml:space="preserve"> - On 2 October 2026, Huis aan Huis Oldebroek reported that the Oldebroek municipal council voted to discontinue its LGBTQ+ policy and stop raising the rainbow flag at the town hall on Coming-Out Day. The decision was made after an extensive and emotional debate, with the coalition of CVO, SGP, and ABO voting in favour of the proposal. Opposition parties, including ChristenUnie, CDA, and Sociaal &amp; Duurzaam Oldebroek, expressed concerns over the decision. (</w:t>
      </w:r>
      <w:hyperlink r:id="rId19">
        <w:r>
          <w:rPr>
            <w:color w:val="0000EE"/>
            <w:u w:val="single"/>
          </w:rPr>
          <w:t>huisaanhuisoldebroek.nl</w:t>
        </w:r>
      </w:hyperlink>
      <w:r>
        <w:t>)</w:t>
      </w:r>
      <w:r/>
    </w:p>
    <w:p>
      <w:pPr>
        <w:pStyle w:val="ListNumber"/>
        <w:spacing w:line="240" w:lineRule="auto"/>
        <w:ind w:left="720"/>
      </w:pPr>
      <w:r/>
      <w:hyperlink r:id="rId13">
        <w:r>
          <w:rPr>
            <w:color w:val="0000EE"/>
            <w:u w:val="single"/>
          </w:rPr>
          <w:t>https://www.hulzmedia.nl/3391566_oldebroek-schrapt-speciaal-lhbtiq-beleid-geen-regenboogvlag-meer-bij-gemeentehuis</w:t>
        </w:r>
      </w:hyperlink>
      <w:r>
        <w:t xml:space="preserve"> - On 1 October 2026, Hulz Media reported that the municipality of Oldebroek decided to eliminate its specific LGBTQ+ policy and cease raising the rainbow flag at the town hall. The decision was supported by the coalition of CVO, SGP, and ABO, marking a shift in the municipality's approach to LGBTQ+ issues. Alderman Tom de Nooijer stated that there was no longer room for 'woke expressions' in the municipality. (</w:t>
      </w:r>
      <w:hyperlink r:id="rId20">
        <w:r>
          <w:rPr>
            <w:color w:val="0000EE"/>
            <w:u w:val="single"/>
          </w:rPr>
          <w:t>hulzmedia.nl</w:t>
        </w:r>
      </w:hyperlink>
      <w:r>
        <w:t>)</w:t>
      </w:r>
      <w:r/>
    </w:p>
    <w:p>
      <w:pPr>
        <w:pStyle w:val="ListNumber"/>
        <w:spacing w:line="240" w:lineRule="auto"/>
        <w:ind w:left="720"/>
      </w:pPr>
      <w:r/>
      <w:hyperlink r:id="rId14">
        <w:r>
          <w:rPr>
            <w:color w:val="0000EE"/>
            <w:u w:val="single"/>
          </w:rPr>
          <w:t>https://www.rtl.nl/nieuws/binnenland/artikel/5626196/protest-oldebroek-pride-vlag-regenboogvlag-lhbti-beleid-college</w:t>
        </w:r>
      </w:hyperlink>
      <w:r>
        <w:t xml:space="preserve"> - On 10 July 2026, RTL Nieuws reported on a protest in Oldebroek against the municipality's decision to stop raising the rainbow flag. Residents, including Kjeld Mooi, demonstrated at the town hall, expressing their opposition to the new coalition's decision to eliminate the LGBTQ+ policy and cease flying the rainbow flag, which they deemed 'unchristian'. (</w:t>
      </w:r>
      <w:hyperlink r:id="rId21">
        <w:r>
          <w:rPr>
            <w:color w:val="0000EE"/>
            <w:u w:val="single"/>
          </w:rPr>
          <w:t>rtl.nl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nieuws/nederland/1334030/burgemeester-oldebroek-zaterdag-bij-hijsen-regenboogvlaggen-i" TargetMode="External"/><Relationship Id="rId10" Type="http://schemas.openxmlformats.org/officeDocument/2006/relationships/hyperlink" Target="https://www.rd.nl/artikel/burgemeester-oldebroek-bij-hijsen-regenboogvlaggen-in-wezep" TargetMode="External"/><Relationship Id="rId11" Type="http://schemas.openxmlformats.org/officeDocument/2006/relationships/hyperlink" Target="https://www.hartvannederland.nl/politiek/beleid/artikelen/gelderland-oldebroek-regenboogvlag-afdrukken-krant-pridevlag-lhbtqi" TargetMode="External"/><Relationship Id="rId12" Type="http://schemas.openxmlformats.org/officeDocument/2006/relationships/hyperlink" Target="https://www.huisaanhuisoldebroek.nl/lokaal/politiek/59115/gemeente-oldebroek-stopt-met-hijsen-van-regenboogvlag" TargetMode="External"/><Relationship Id="rId13" Type="http://schemas.openxmlformats.org/officeDocument/2006/relationships/hyperlink" Target="https://www.hulzmedia.nl/3391566_oldebroek-schrapt-speciaal-lhbtiq-beleid-geen-regenboogvlag-meer-bij-gemeentehuis" TargetMode="External"/><Relationship Id="rId14" Type="http://schemas.openxmlformats.org/officeDocument/2006/relationships/hyperlink" Target="https://www.rtl.nl/nieuws/binnenland/artikel/5626196/protest-oldebroek-pride-vlag-regenboogvlag-lhbti-beleid-college" TargetMode="External"/><Relationship Id="rId15" Type="http://schemas.openxmlformats.org/officeDocument/2006/relationships/hyperlink" Target="https://www.rd.nl/artikel/van-der-burg-boos-na-post-wethouder-oldebroek-over-regenboogvlag" TargetMode="External"/><Relationship Id="rId16" Type="http://schemas.openxmlformats.org/officeDocument/2006/relationships/hyperlink" Target="https://www.rd.nl/artikel/burgemeester-oldebroek-bij-hijsen-regenboogvlaggen-in-wezep?utm_source=openai" TargetMode="External"/><Relationship Id="rId17" Type="http://schemas.openxmlformats.org/officeDocument/2006/relationships/hyperlink" Target="https://www.hartvannederland.nl/politiek/beleid/artikelen/gelderland-oldebroek-regenboogvlag-afdrukken-krant-pridevlag-lhbtqi?utm_source=openai" TargetMode="External"/><Relationship Id="rId18" Type="http://schemas.openxmlformats.org/officeDocument/2006/relationships/hyperlink" Target="https://www.rd.nl/artikel/van-der-burg-boos-na-post-wethouder-oldebroek-over-regenboogvlag?utm_source=openai" TargetMode="External"/><Relationship Id="rId19" Type="http://schemas.openxmlformats.org/officeDocument/2006/relationships/hyperlink" Target="https://www.huisaanhuisoldebroek.nl/lokaal/politiek/59115/gemeente-oldebroek-stopt-met-hijsen-van-regenboogvlag?utm_source=openai" TargetMode="External"/><Relationship Id="rId20" Type="http://schemas.openxmlformats.org/officeDocument/2006/relationships/hyperlink" Target="https://www.hulzmedia.nl/3391566_oldebroek-schrapt-speciaal-lhbtiq-beleid-geen-regenboogvlag-meer-bij-gemeentehuis?utm_source=openai" TargetMode="External"/><Relationship Id="rId21" Type="http://schemas.openxmlformats.org/officeDocument/2006/relationships/hyperlink" Target="https://www.rtl.nl/nieuws/binnenland/artikel/5626196/protest-oldebroek-pride-vlag-regenboogvlag-lhbti-beleid-colleg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