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Black queer nightlife events in Brooklyn right 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Partygoers are reclaiming homecoming on Brooklyn rooftops, where Black and queer creatives can dance, dress up and feel fully seen. From sapphic celebrations to sunset socials and community festivals, these events show why inclusive nightlife matters: it offers connection, confidence and the rare pleasure of arriving exactly as yourself.</w:t>
      </w:r>
      <w:r/>
    </w:p>
    <w:p>
      <w:pPr>
        <w:pStyle w:val="Heading2"/>
      </w:pPr>
      <w:r>
        <w:t>Essential Takeaways</w:t>
      </w:r>
      <w:r/>
      <w:r/>
    </w:p>
    <w:p>
      <w:pPr>
        <w:pStyle w:val="ListBullet"/>
        <w:spacing w:line="240" w:lineRule="auto"/>
        <w:ind w:left="720"/>
      </w:pPr>
      <w:r/>
      <w:r>
        <w:rPr>
          <w:b/>
        </w:rPr>
        <w:t>A different kind of homecoming:</w:t>
      </w:r>
      <w:r>
        <w:t xml:space="preserve"> Gay Gayer Gayest's Brooklyn party centred Black sapphic joy and queer belonging.</w:t>
      </w:r>
      <w:r/>
    </w:p>
    <w:p>
      <w:pPr>
        <w:pStyle w:val="ListBullet"/>
        <w:spacing w:line="240" w:lineRule="auto"/>
        <w:ind w:left="720"/>
      </w:pPr>
      <w:r/>
      <w:r>
        <w:rPr>
          <w:b/>
        </w:rPr>
        <w:t>A polished rooftop setting:</w:t>
      </w:r>
      <w:r>
        <w:t xml:space="preserve"> Guests arrived at Lillistar at the Moxy Hotel in satin, suits and standout evening looks.</w:t>
      </w:r>
      <w:r/>
    </w:p>
    <w:p>
      <w:pPr>
        <w:pStyle w:val="ListBullet"/>
        <w:spacing w:line="240" w:lineRule="auto"/>
        <w:ind w:left="720"/>
      </w:pPr>
      <w:r/>
      <w:r>
        <w:rPr>
          <w:b/>
        </w:rPr>
        <w:t>Music drove the night:</w:t>
      </w:r>
      <w:r>
        <w:t xml:space="preserve"> Live sets and DJ appearances kept the celebration energetic from start to finish.</w:t>
      </w:r>
      <w:r/>
    </w:p>
    <w:p>
      <w:pPr>
        <w:pStyle w:val="ListBullet"/>
        <w:spacing w:line="240" w:lineRule="auto"/>
        <w:ind w:left="720"/>
      </w:pPr>
      <w:r/>
      <w:r>
        <w:rPr>
          <w:b/>
        </w:rPr>
        <w:t>The wider scene is growing:</w:t>
      </w:r>
      <w:r>
        <w:t xml:space="preserve"> Brooklyn's event calendar includes festivals, socials and community-led LGBTQ+ gatherings.</w:t>
      </w:r>
      <w:r/>
    </w:p>
    <w:p>
      <w:pPr>
        <w:pStyle w:val="ListBullet"/>
        <w:spacing w:line="240" w:lineRule="auto"/>
        <w:ind w:left="720"/>
      </w:pPr>
      <w:r/>
      <w:r>
        <w:rPr>
          <w:b/>
        </w:rPr>
        <w:t>The key ingredient is welcome:</w:t>
      </w:r>
      <w:r>
        <w:t xml:space="preserve"> The strongest queer events create room for identity, style and friendship without compromise.</w:t>
      </w:r>
      <w:r/>
      <w:r/>
    </w:p>
    <w:p>
      <w:pPr>
        <w:pStyle w:val="Heading2"/>
      </w:pPr>
      <w:r>
        <w:t>Why this Brooklyn homecoming felt so powerful</w:t>
      </w:r>
      <w:r/>
    </w:p>
    <w:p>
      <w:r/>
      <w:r>
        <w:t>The most striking thing about the party wasn't simply the music or the skyline. It was the feeling of seeing a room built around people who could show up without editing themselves first.</w:t>
      </w:r>
      <w:r/>
    </w:p>
    <w:p>
      <w:r/>
      <w:r>
        <w:t>Gay Gayer Gayest's Black, sapphic homecoming took over Lillistar at the Moxy Hotel in Brooklyn, turning a familiar school tradition into something warmer, freer and unmistakably queer. According to The Fader, the crowd included nightlife organisers, DJs, photographers, models, stylists and marketers, all dressed for the occasion.</w:t>
      </w:r>
      <w:r/>
    </w:p>
    <w:p>
      <w:r/>
      <w:r>
        <w:t>That matters because traditional homecoming memories aren't always joyful for LGBTQ+ people. A dance built around queer confidence, rather than conformity, offers a version of the ritual many people never had.</w:t>
      </w:r>
      <w:r/>
    </w:p>
    <w:p>
      <w:pPr>
        <w:pStyle w:val="Heading2"/>
      </w:pPr>
      <w:r>
        <w:t>Dress codes became a language of belonging</w:t>
      </w:r>
      <w:r/>
    </w:p>
    <w:p>
      <w:r/>
      <w:r>
        <w:t>Guests made the rooftop their own runway, with satin dresses, crisp tailoring and carefully assembled looks that suggested plenty of time in front of the mirror. There was glamour, but it didn't feel stiff. The mood was more "wear the outfit you've been saving" than formal event anxiety.</w:t>
      </w:r>
      <w:r/>
    </w:p>
    <w:p>
      <w:r/>
      <w:r>
        <w:t>A photo booth greeted guests as they stepped out of the lift, while the half-indoor, half-outdoor venue offered room to move between conversation, dancing and the city view. The result was sleek but relaxed, with enough sparkle to make the evening feel special.</w:t>
      </w:r>
      <w:r/>
    </w:p>
    <w:p>
      <w:r/>
      <w:r>
        <w:t>Brooklyn's LGBTQ+ organisations and event listings point to a broader appetite for gatherings that combine nightlife with community. That mix is important: people aren't only looking for a late-night dance floor, but also a place where they can recognise themselves in the room.</w:t>
      </w:r>
      <w:r/>
    </w:p>
    <w:p>
      <w:pPr>
        <w:pStyle w:val="Heading2"/>
      </w:pPr>
      <w:r>
        <w:t>The music kept the rooftop moving</w:t>
      </w:r>
      <w:r/>
    </w:p>
    <w:p>
      <w:r/>
      <w:r>
        <w:t>Live performances from Cortisa Star and Mercury gave the evening its biggest bursts of energy, while DJs including BAMBII, Jacob Dior, Goldie Harris, Dedelovelace and Purp kept the momentum high. The line-up brought together performance, club culture and a distinctly local sense of style.</w:t>
      </w:r>
      <w:r/>
    </w:p>
    <w:p>
      <w:r/>
      <w:r>
        <w:t>That balance is becoming a signature of successful queer nightlife. A strong event needs more than a good playlist. It needs a pace that lets guests arrive, settle in, meet friends and then lose themselves in the music when the moment feels right.</w:t>
      </w:r>
      <w:r/>
    </w:p>
    <w:p>
      <w:r/>
      <w:r>
        <w:t>Listings for Brooklyn's queer events show how varied that ecosystem has become, from community-led programmes to social gatherings and larger festival-style occasions. For newcomers, checking the music line-up and format beforehand is a simple way to find an event that suits their energy.</w:t>
      </w:r>
      <w:r/>
    </w:p>
    <w:p>
      <w:pPr>
        <w:pStyle w:val="Heading2"/>
      </w:pPr>
      <w:r>
        <w:t>What to look for in a welcoming queer event</w:t>
      </w:r>
      <w:r/>
    </w:p>
    <w:p>
      <w:r/>
      <w:r>
        <w:t>A good queer night usually makes its values visible before the doors open. Look for clear event information, accessible venue details, a thoughtful approach to safety and a description that tells you who the gathering is for.</w:t>
      </w:r>
      <w:r/>
    </w:p>
    <w:p>
      <w:r/>
      <w:r>
        <w:t>It also helps to consider the setting. Rooftops can be beautiful but exposed, while packed dance floors may suit some guests and overwhelm others. Checking whether an event has indoor space, seating or a quieter area can make the experience much more comfortable.</w:t>
      </w:r>
      <w:r/>
    </w:p>
    <w:p>
      <w:r/>
      <w:r>
        <w:t>Community listings from LGBT Brooklyn and local event platforms are useful starting points, particularly when you're looking for Black queer events in Brooklyn, sapphic nights or smaller gatherings with a more familiar atmosphere. The best choice is the one that lets you enjoy yourself rather than perform confidence.</w:t>
      </w:r>
      <w:r/>
    </w:p>
    <w:p>
      <w:pPr>
        <w:pStyle w:val="Heading2"/>
      </w:pPr>
      <w:r>
        <w:t>Brooklyn's queer calendar is finding new ways to connect</w:t>
      </w:r>
      <w:r/>
    </w:p>
    <w:p>
      <w:r/>
      <w:r>
        <w:t>The appeal of this homecoming wasn't nostalgia alone. It was the chance to rebuild a traditional social ritual around people who have often been left at its edges.</w:t>
      </w:r>
      <w:r/>
    </w:p>
    <w:p>
      <w:r/>
      <w:r>
        <w:t>Other Brooklyn listings, including Black-focused cultural events, sunset socials and LGBTQ+ festivals, suggest that audiences are looking for celebrations with personality and purpose. Some nights are loud and glamorous, some are relaxed and conversational, but each adds another layer to the city's queer social map.</w:t>
      </w:r>
      <w:r/>
    </w:p>
    <w:p>
      <w:r/>
      <w:r>
        <w:t>For anyone who has ever felt out of place at a conventional dance, the message is quietly powerful: homecoming doesn't have to mean going back. Sometimes it means creating the welcome you should have had all along.</w:t>
      </w:r>
      <w:r/>
    </w:p>
    <w:p>
      <w:r/>
      <w:r>
        <w:t>Find the gathering that feels like your kind of homecoming.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[7]</w:t>
        </w:r>
      </w:hyperlink>
      <w:r>
        <w:t xml:space="preserve">- Paragraph 2: </w:t>
      </w:r>
      <w:hyperlink r:id="rId9">
        <w:r>
          <w:rPr>
            <w:color w:val="0000EE"/>
            <w:u w:val="single"/>
          </w:rPr>
          <w:t>[2]</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0">
        <w:r>
          <w:rPr>
            <w:color w:val="0000EE"/>
            <w:u w:val="single"/>
          </w:rPr>
          <w:t>[3]</w:t>
        </w:r>
      </w:hyperlink>
      <w:r>
        <w:t xml:space="preserve">, </w:t>
      </w:r>
      <w:hyperlink r:id="rId11">
        <w:r>
          <w:rPr>
            <w:color w:val="0000EE"/>
            <w:u w:val="single"/>
          </w:rPr>
          <w:t>[7]</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9">
        <w:r>
          <w:rPr>
            <w:color w:val="0000EE"/>
            <w:u w:val="single"/>
          </w:rPr>
          <w:t>[2]</w:t>
        </w:r>
      </w:hyperlink>
      <w:r>
        <w:t xml:space="preserve">, </w:t>
      </w:r>
      <w:hyperlink r:id="rId14">
        <w:r>
          <w:rPr>
            <w:color w:val="0000EE"/>
            <w:u w:val="single"/>
          </w:rPr>
          <w:t>[6]</w:t>
        </w:r>
      </w:hyperlink>
      <w:r>
        <w:t xml:space="preserve">- Paragraph 7: </w:t>
      </w:r>
      <w:hyperlink r:id="rId10">
        <w:r>
          <w:rPr>
            <w:color w:val="0000EE"/>
            <w:u w:val="single"/>
          </w:rPr>
          <w:t>[3]</w:t>
        </w:r>
      </w:hyperlink>
      <w:r>
        <w:t xml:space="preserve">, </w:t>
      </w:r>
      <w:hyperlink r:id="rId11">
        <w:r>
          <w:rPr>
            <w:color w:val="0000EE"/>
            <w:u w:val="single"/>
          </w:rPr>
          <w:t>[7]</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1">
        <w:r>
          <w:rPr>
            <w:color w:val="0000EE"/>
            <w:u w:val="single"/>
          </w:rPr>
          <w:t>[7]</w:t>
        </w:r>
      </w:hyperlink>
      <w:r>
        <w:t xml:space="preserve">- Paragraph 10: </w:t>
      </w:r>
      <w:hyperlink r:id="rId10">
        <w:r>
          <w:rPr>
            <w:color w:val="0000EE"/>
            <w:u w:val="single"/>
          </w:rPr>
          <w:t>[3]</w:t>
        </w:r>
      </w:hyperlink>
      <w:r>
        <w:t xml:space="preserve">, </w:t>
      </w:r>
      <w:hyperlink r:id="rId12">
        <w:r>
          <w:rPr>
            <w:color w:val="0000EE"/>
            <w:u w:val="single"/>
          </w:rPr>
          <w:t>[4]</w:t>
        </w:r>
      </w:hyperlink>
      <w:r>
        <w:t xml:space="preserve">- Paragraph 11: </w:t>
      </w:r>
      <w:hyperlink r:id="rId13">
        <w:r>
          <w:rPr>
            <w:color w:val="0000EE"/>
            <w:u w:val="single"/>
          </w:rPr>
          <w:t>[5]</w:t>
        </w:r>
      </w:hyperlink>
      <w:r>
        <w:t xml:space="preserve">, </w:t>
      </w:r>
      <w:hyperlink r:id="rId14">
        <w:r>
          <w:rPr>
            <w:color w:val="0000EE"/>
            <w:u w:val="single"/>
          </w:rPr>
          <w:t>[6]</w:t>
        </w:r>
      </w:hyperlink>
      <w:r>
        <w:t xml:space="preserve">- Paragraph 12: </w:t>
      </w:r>
      <w:hyperlink r:id="rId10">
        <w:r>
          <w:rPr>
            <w:color w:val="0000EE"/>
            <w:u w:val="single"/>
          </w:rPr>
          <w:t>[3]</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https://www.thefader.com/2026/10/07/inside-gggs-black-and-queer-homecoming-themed-party</w:t>
        </w:r>
      </w:hyperlink>
      <w:r>
        <w:t xml:space="preserve"> - Please view link - unable to able to access data</w:t>
      </w:r>
      <w:r/>
    </w:p>
    <w:p>
      <w:pPr>
        <w:pStyle w:val="ListNumber"/>
        <w:spacing w:line="240" w:lineRule="auto"/>
        <w:ind w:left="720"/>
      </w:pPr>
      <w:r/>
      <w:hyperlink r:id="rId9">
        <w:r>
          <w:rPr>
            <w:color w:val="0000EE"/>
            <w:u w:val="single"/>
          </w:rPr>
          <w:t>https://www.thefader.com/2026/10/07/inside-gggs-black-and-queer-homecoming-themed-party</w:t>
        </w:r>
      </w:hyperlink>
      <w:r>
        <w:t xml:space="preserve"> - An article detailing gay gayer gayest's Black sapphic homecoming event in Brooklyn on October 2, 2026, at the Moxy Hotel's Lillistar venue. The event featured a photobooth, a rooftop space with skyline views, and performances by Cortisa Star, Mercury, BAMBII, Jacob Dior, Goldie Harris, Dedelovelace, and Purp, celebrating New York's queer community.</w:t>
      </w:r>
      <w:r/>
    </w:p>
    <w:p>
      <w:pPr>
        <w:pStyle w:val="ListNumber"/>
        <w:spacing w:line="240" w:lineRule="auto"/>
        <w:ind w:left="720"/>
      </w:pPr>
      <w:r/>
      <w:hyperlink r:id="rId10">
        <w:r>
          <w:rPr>
            <w:color w:val="0000EE"/>
            <w:u w:val="single"/>
          </w:rPr>
          <w:t>https://www.lgbtbrooklyn.org/event-details/black-future-tings-2026</w:t>
        </w:r>
      </w:hyperlink>
      <w:r>
        <w:t xml:space="preserve"> - Announcement of the fifth annual Black Future Tings event, themed 'Beyond Borders: Empowering Black LGBTQ+ Immigrants,' organised by the Caribbean Equality Project. Scheduled for February 28, 2026, at the Brooklyn Community Pride Center, the event aims to celebrate Black History Month and over a decade of dedication to Black LGBTQ+ liberation.</w:t>
      </w:r>
      <w:r/>
    </w:p>
    <w:p>
      <w:pPr>
        <w:pStyle w:val="ListNumber"/>
        <w:spacing w:line="240" w:lineRule="auto"/>
        <w:ind w:left="720"/>
      </w:pPr>
      <w:r/>
      <w:hyperlink r:id="rId12">
        <w:r>
          <w:rPr>
            <w:color w:val="0000EE"/>
            <w:u w:val="single"/>
          </w:rPr>
          <w:t>https://www.staminafestival.com/</w:t>
        </w:r>
      </w:hyperlink>
      <w:r>
        <w:t xml:space="preserve"> - Information about STAMINA 2026: The Royal Era, a queer Caribbean festival curated by Out N Bad. Taking place over Labor Day weekend (September 4-6, 2026) in New York City, the festival celebrates queer Caribbean culture through music, food, community, and culture, with events like 'LIME,' 'DRIFT,' 'BLACKOUT,' and 'COLORS.'</w:t>
      </w:r>
      <w:r/>
    </w:p>
    <w:p>
      <w:pPr>
        <w:pStyle w:val="ListNumber"/>
        <w:spacing w:line="240" w:lineRule="auto"/>
        <w:ind w:left="720"/>
      </w:pPr>
      <w:r/>
      <w:hyperlink r:id="rId13">
        <w:r>
          <w:rPr>
            <w:color w:val="0000EE"/>
            <w:u w:val="single"/>
          </w:rPr>
          <w:t>https://gomag.com/event/no-labels-sunset-social/</w:t>
        </w:r>
      </w:hyperlink>
      <w:r>
        <w:t xml:space="preserve"> - Details about the 'NO LABELS: Sunset Social,' an open-air Afro House experience in Brooklyn. Scheduled for October 17, 2026, at Acoustik Garden &amp; Lounge, the event features music curated by Berky, Majordeejay, JM, and Spyon, promoting a space where attendees can be themselves without labels.</w:t>
      </w:r>
      <w:r/>
    </w:p>
    <w:p>
      <w:pPr>
        <w:pStyle w:val="ListNumber"/>
        <w:spacing w:line="240" w:lineRule="auto"/>
        <w:ind w:left="720"/>
      </w:pPr>
      <w:r/>
      <w:hyperlink r:id="rId14">
        <w:r>
          <w:rPr>
            <w:color w:val="0000EE"/>
            <w:u w:val="single"/>
          </w:rPr>
          <w:t>https://ra.co/events/2511909</w:t>
        </w:r>
      </w:hyperlink>
      <w:r>
        <w:t xml:space="preserve"> - Announcement of 'SKIN2SKIN: 2 YEAR ANNIVERSARY' at Bossa Nova Civic Club in Brooklyn on September 5, 2026. The event celebrates two years of creating spaces for Black and brown queer and trans individuals, featuring a lineup including Daniro, Amarji King, ARCHANGEL (US), and Christinathesaint.</w:t>
      </w:r>
      <w:r/>
    </w:p>
    <w:p>
      <w:pPr>
        <w:pStyle w:val="ListNumber"/>
        <w:spacing w:line="240" w:lineRule="auto"/>
        <w:ind w:left="720"/>
      </w:pPr>
      <w:r/>
      <w:hyperlink r:id="rId11">
        <w:r>
          <w:rPr>
            <w:color w:val="0000EE"/>
            <w:u w:val="single"/>
          </w:rPr>
          <w:t>https://www.lgbtbrooklyn.org/</w:t>
        </w:r>
      </w:hyperlink>
      <w:r>
        <w:t xml:space="preserve"> - Website of the Brooklyn Community Pride Center, offering resources and information for the LGBTQ+ community in Brooklyn. The centre provides various programs, events, and support services to foster a sense of community and belonging.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fader.com/2026/10/07/inside-gggs-black-and-queer-homecoming-themed-party" TargetMode="External"/><Relationship Id="rId10" Type="http://schemas.openxmlformats.org/officeDocument/2006/relationships/hyperlink" Target="https://www.lgbtbrooklyn.org/event-details/black-future-tings-2026" TargetMode="External"/><Relationship Id="rId11" Type="http://schemas.openxmlformats.org/officeDocument/2006/relationships/hyperlink" Target="https://www.lgbtbrooklyn.org/" TargetMode="External"/><Relationship Id="rId12" Type="http://schemas.openxmlformats.org/officeDocument/2006/relationships/hyperlink" Target="https://www.staminafestival.com/" TargetMode="External"/><Relationship Id="rId13" Type="http://schemas.openxmlformats.org/officeDocument/2006/relationships/hyperlink" Target="https://gomag.com/event/no-labels-sunset-social/" TargetMode="External"/><Relationship Id="rId14" Type="http://schemas.openxmlformats.org/officeDocument/2006/relationships/hyperlink" Target="https://ra.co/events/251190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