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monument vandalised before celebrations begin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in Palm Springs are confronting damage to a Pride monument just weeks before the city’s popular LGBTQ+ celebrations. The incident has renewed attention on the artwork’s meaning, repair plans and the role public memorials play in a destination known for its welcoming, colourful community spirit.</w:t>
      </w:r>
      <w:r/>
    </w:p>
    <w:p>
      <w:pPr>
        <w:pStyle w:val="Heading2"/>
      </w:pPr>
      <w:r>
        <w:t>Essential Takeaways</w:t>
      </w:r>
      <w:r/>
      <w:r/>
    </w:p>
    <w:p>
      <w:pPr>
        <w:pStyle w:val="ListBullet"/>
        <w:spacing w:line="240" w:lineRule="auto"/>
        <w:ind w:left="720"/>
      </w:pPr>
      <w:r/>
      <w:r>
        <w:rPr>
          <w:b/>
        </w:rPr>
        <w:t>Timing matters:</w:t>
      </w:r>
      <w:r>
        <w:t xml:space="preserve"> The monument was damaged shortly before Greater Palm Springs LGBTQ+ Pride events.</w:t>
      </w:r>
      <w:r/>
    </w:p>
    <w:p>
      <w:pPr>
        <w:pStyle w:val="ListBullet"/>
        <w:spacing w:line="240" w:lineRule="auto"/>
        <w:ind w:left="720"/>
      </w:pPr>
      <w:r/>
      <w:r>
        <w:rPr>
          <w:b/>
        </w:rPr>
        <w:t>A public symbol:</w:t>
      </w:r>
      <w:r>
        <w:t xml:space="preserve"> The artwork forms part of Palm Springs’ wider LGBTQ+ history and civic identity.</w:t>
      </w:r>
      <w:r/>
    </w:p>
    <w:p>
      <w:pPr>
        <w:pStyle w:val="ListBullet"/>
        <w:spacing w:line="240" w:lineRule="auto"/>
        <w:ind w:left="720"/>
      </w:pPr>
      <w:r/>
      <w:r>
        <w:rPr>
          <w:b/>
        </w:rPr>
        <w:t>Repairs are being considered:</w:t>
      </w:r>
      <w:r>
        <w:t xml:space="preserve"> Local arts officials have discussed funding of up to $50,000 for sculpture repairs.</w:t>
      </w:r>
      <w:r/>
    </w:p>
    <w:p>
      <w:pPr>
        <w:pStyle w:val="ListBullet"/>
        <w:spacing w:line="240" w:lineRule="auto"/>
        <w:ind w:left="720"/>
      </w:pPr>
      <w:r/>
      <w:r>
        <w:rPr>
          <w:b/>
        </w:rPr>
        <w:t>Visitors can still show support:</w:t>
      </w:r>
      <w:r>
        <w:t xml:space="preserve"> Attending official events, supporting local businesses and reporting damage responsibly all help.</w:t>
      </w:r>
      <w:r/>
      <w:r/>
    </w:p>
    <w:p>
      <w:pPr>
        <w:pStyle w:val="Heading2"/>
      </w:pPr>
      <w:r>
        <w:t>Damage lands just before Pride season</w:t>
      </w:r>
      <w:r/>
    </w:p>
    <w:p>
      <w:r/>
      <w:r>
        <w:t>A vandalised Pride monument has cast a shadow over Palm Springs at an awkward moment: the city is preparing for a busy run of LGBTQ+ celebrations, when streets, hotels and public spaces are usually filled with rainbow colour and visitors.</w:t>
      </w:r>
      <w:r/>
    </w:p>
    <w:p>
      <w:r/>
      <w:r>
        <w:t>According to KESQ, the monument was defaced in early October, around a month before Pride festivities were due to begin. The timing makes the damage feel especially pointed, even as the wider community prepares to reclaim the space with music, gatherings and public solidarity.</w:t>
      </w:r>
      <w:r/>
    </w:p>
    <w:p>
      <w:r/>
      <w:r>
        <w:t>The incident has also prompted fresh discussion about how vulnerable public art can be. A sculpture may look permanent, but its paint, surfaces and surrounding fixtures still need protection, maintenance and, occasionally, expensive care.</w:t>
      </w:r>
      <w:r/>
    </w:p>
    <w:p>
      <w:pPr>
        <w:pStyle w:val="Heading2"/>
      </w:pPr>
      <w:r>
        <w:t>Why the monument matters to Palm Springs</w:t>
      </w:r>
      <w:r/>
    </w:p>
    <w:p>
      <w:r/>
      <w:r>
        <w:t>Palm Springs has long marketed itself as an LGBTQ+-friendly destination, but the city’s connection to queer history is more than a tourism slogan. Local monuments and public artworks give that history a visible place in the landscape, allowing residents and visitors to encounter it away from galleries and event venues.</w:t>
      </w:r>
      <w:r/>
    </w:p>
    <w:p>
      <w:r/>
      <w:r>
        <w:t>Palm Springs Pride’s own historical material describes the organisation’s development and the community’s continuing work to make LGBTQ+ life more visible. That context matters because vandalism to a public symbol can feel personal, even when the physical damage is limited.</w:t>
      </w:r>
      <w:r/>
    </w:p>
    <w:p>
      <w:r/>
      <w:r>
        <w:t>For visitors, the monument may be a quick photo stop. For local residents, it can represent years of organising, remembrance and belonging. That difference in perspective is easy to miss until something has been damaged.</w:t>
      </w:r>
      <w:r/>
    </w:p>
    <w:p>
      <w:pPr>
        <w:pStyle w:val="Heading2"/>
      </w:pPr>
      <w:r>
        <w:t>Repair costs show the value of public art</w:t>
      </w:r>
      <w:r/>
    </w:p>
    <w:p>
      <w:r/>
      <w:r>
        <w:t>The financial side of the incident is significant, too. The Palm Springs Post reported that the city’s Art Commission approved up to $50,000 for sculpture repairs and added a time capsule to its inventory, highlighting the broader responsibility involved in looking after civic artworks.</w:t>
      </w:r>
      <w:r/>
    </w:p>
    <w:p>
      <w:r/>
      <w:r>
        <w:t>That figure doesn't necessarily mean every penny will be spent on this particular monument, but it does underline a practical truth: restoring public art can require specialist work, careful colour matching and structural assessment. A quick coat of paint isn't always enough.</w:t>
      </w:r>
      <w:r/>
    </w:p>
    <w:p>
      <w:r/>
      <w:r>
        <w:t>It also raises a familiar question for city authorities: how can treasured artworks be protected without making public spaces feel fenced off or unwelcoming? Cameras, lighting, community patrols and faster reporting may all form part of the answer.</w:t>
      </w:r>
      <w:r/>
    </w:p>
    <w:p>
      <w:pPr>
        <w:pStyle w:val="Heading2"/>
      </w:pPr>
      <w:r>
        <w:t>Pride events offer a visible response</w:t>
      </w:r>
      <w:r/>
    </w:p>
    <w:p>
      <w:r/>
      <w:r>
        <w:t>Greater Palm Springs LGBTQ+ Pride remains an important fixture in the regional calendar, drawing people to parades, parties, cultural events and community gatherings. Visit Greater Palm Springs promotes the area as a destination where Pride is woven into the visitor experience rather than limited to a single weekend.</w:t>
      </w:r>
      <w:r/>
    </w:p>
    <w:p>
      <w:r/>
      <w:r>
        <w:t>That makes the upcoming celebrations more than a scheduling detail. They offer residents and visitors a chance to place attention back on the community, rather than allowing one act of vandalism to define the season.</w:t>
      </w:r>
      <w:r/>
    </w:p>
    <w:p>
      <w:r/>
      <w:r>
        <w:t>Anyone attending should check official event listings for dates, venues, road closures and accessibility information. Booking accommodation early is sensible during popular Pride weekends, while spending with LGBTQ+-owned and supportive local businesses provides a more direct form of practical backing.</w:t>
      </w:r>
      <w:r/>
    </w:p>
    <w:p>
      <w:pPr>
        <w:pStyle w:val="Heading2"/>
      </w:pPr>
      <w:r>
        <w:t>A small monument, a larger conversation</w:t>
      </w:r>
      <w:r/>
    </w:p>
    <w:p>
      <w:r/>
      <w:r>
        <w:t>Palm Springs Pride has invited the public to learn more about the monument and its significance, while its history pages place the organisation’s work in a longer community story. That background gives the damaged artwork a deeper meaning than its physical form alone.</w:t>
      </w:r>
      <w:r/>
    </w:p>
    <w:p>
      <w:r/>
      <w:r>
        <w:t>There’s also a human lesson here. Public symbols matter precisely because people attach memories to them: a first Pride visit, a family photograph, a moment of feeling visible. Repairing the monument won't erase what happened, but it can show that the community is unwilling to let damage have the final word.</w:t>
      </w:r>
      <w:r/>
    </w:p>
    <w:p>
      <w:r/>
      <w:r>
        <w:t>As celebrations approach, the focus is likely to shift from the vandalism to restoration and participation. In Palm Springs, the brightest response may be the simplest one: keep showing up.</w:t>
      </w:r>
      <w:r/>
    </w:p>
    <w:p>
      <w:r/>
      <w:r>
        <w:t>A repaired monument can become a reminder that belonging is maintained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[7]</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Paragraph 6: </w:t>
      </w:r>
      <w:hyperlink r:id="rId14">
        <w:r>
          <w:rPr>
            <w:color w:val="0000EE"/>
            <w:u w:val="single"/>
          </w:rPr>
          <w:t>[5]</w:t>
        </w:r>
      </w:hyperlink>
      <w:r>
        <w:t xml:space="preserve">- Paragraph 7: </w:t>
      </w:r>
      <w:hyperlink r:id="rId14">
        <w:r>
          <w:rPr>
            <w:color w:val="0000EE"/>
            <w:u w:val="single"/>
          </w:rPr>
          <w:t>[5]</w:t>
        </w:r>
      </w:hyperlink>
      <w:r>
        <w:t xml:space="preserve">, </w:t>
      </w:r>
      <w:hyperlink r:id="rId12">
        <w:r>
          <w:rPr>
            <w:color w:val="0000EE"/>
            <w:u w:val="single"/>
          </w:rPr>
          <w:t>[6]</w:t>
        </w:r>
      </w:hyperlink>
      <w:r>
        <w:t xml:space="preserve">- Paragraph 8: </w:t>
      </w:r>
      <w:hyperlink r:id="rId13">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https://kesq.com/news/2026/10/05/palm-springs-pride-monument-vandalized-just-a-month-before-pride-celebrations-begin/</w:t>
        </w:r>
      </w:hyperlink>
      <w:r>
        <w:t xml:space="preserve"> - Please view link - unable to able to access data</w:t>
      </w:r>
      <w:r/>
    </w:p>
    <w:p>
      <w:pPr>
        <w:pStyle w:val="ListNumber"/>
        <w:spacing w:line="240" w:lineRule="auto"/>
        <w:ind w:left="720"/>
      </w:pPr>
      <w:r/>
      <w:hyperlink r:id="rId9">
        <w:r>
          <w:rPr>
            <w:color w:val="0000EE"/>
            <w:u w:val="single"/>
          </w:rPr>
          <w:t>https://kesq.com/news/2026/10/05/palm-springs-pride-monument-vandalized-just-a-month-before-pride-celebrations-begin/</w:t>
        </w:r>
      </w:hyperlink>
      <w:r>
        <w:t xml:space="preserve"> - The Pride Monument in Palm Springs was vandalised on September 16, 2026, with painted handprints and the word 'hard' defacing the sculpture. The monument, located at Frances Stevens Park near Alejo Road and Indian Canyon Drive, was unveiled less than a year prior. It stands eight feet tall and 14 feet wide, constructed from 720 stainless steel modules painted in various colours. The design incorporates symbols of LGBTQ+ solidarity, including the lambda, triangle, and rainbow, inspired by Gilbert Baker's 1978 rainbow flag. The vandalism occurred approximately a month before the Greater Palm Springs Pride event, scheduled for November 6–8, 2026.</w:t>
      </w:r>
      <w:r/>
    </w:p>
    <w:p>
      <w:pPr>
        <w:pStyle w:val="ListNumber"/>
        <w:spacing w:line="240" w:lineRule="auto"/>
        <w:ind w:left="720"/>
      </w:pPr>
      <w:r/>
      <w:hyperlink r:id="rId10">
        <w:r>
          <w:rPr>
            <w:color w:val="0000EE"/>
            <w:u w:val="single"/>
          </w:rPr>
          <w:t>https://wisevoter.com/world/us/ca/palm-springs/2026/10/06/vandals-defaced-palm-springs-pride-monument</w:t>
        </w:r>
      </w:hyperlink>
      <w:r>
        <w:t xml:space="preserve"> - Cleanup crews in Palm Springs successfully removed graffiti from the Pride Monument at Frances Stevens Park following a recent act of vandalism. The incident occurred shortly before upcoming city festivities, drawing community attention to the security of the public art piece. The Pride Monument stands eight feet tall and measures 14 feet at its widest point. The structure is composed of 720 individual stainless steel modules. The sculpture, located in Frances Stevens Park near the intersection of Alejo Road and Indian Canyon Drive, was spray-painted with handprints and the word 'hard'. Cleanup crews were dispatched to the site to remove the paint from the surface of the monument. Greater Palm Springs Pride celebrations are scheduled for November 6–8, 2026. (</w:t>
      </w:r>
      <w:hyperlink r:id="rId15">
        <w:r>
          <w:rPr>
            <w:color w:val="0000EE"/>
            <w:u w:val="single"/>
          </w:rPr>
          <w:t>wisevoter.com</w:t>
        </w:r>
      </w:hyperlink>
      <w:r>
        <w:t>)</w:t>
      </w:r>
      <w:r/>
    </w:p>
    <w:p>
      <w:pPr>
        <w:pStyle w:val="ListNumber"/>
        <w:spacing w:line="240" w:lineRule="auto"/>
        <w:ind w:left="720"/>
      </w:pPr>
      <w:r/>
      <w:hyperlink r:id="rId11">
        <w:r>
          <w:rPr>
            <w:color w:val="0000EE"/>
            <w:u w:val="single"/>
          </w:rPr>
          <w:t>https://thepalmspringspost.com/palm-springs-art-commission-approves-up-to-50000-for-sculpture-repairs-adds-time-capsule-to-inventory/</w:t>
        </w:r>
      </w:hyperlink>
      <w:r>
        <w:t xml:space="preserve"> - The Palm Springs Public Art Commission approved spending up to $50,000 this fiscal year to repair the artwork 'Crawler' and the Pride Monument, and to maintain the monument, subject to City Council approval if needed. Chair Gary Armstrong said the motion lets staff carry out the work and find the money from the public art fund or other sources without returning to the commission. The Pride Monument’s upkeep alone would cost $1,500 a month, staff said, based on an estimate from contractor Signature Sculpture. To repair the damaged area on another sculpture, 'Crawler', the artist quoted $7,500 while a full repaint could run roughly $20,000. (</w:t>
      </w:r>
      <w:hyperlink r:id="rId16">
        <w:r>
          <w:rPr>
            <w:color w:val="0000EE"/>
            <w:u w:val="single"/>
          </w:rPr>
          <w:t>thepalmspringspost.com</w:t>
        </w:r>
      </w:hyperlink>
      <w:r>
        <w:t>)</w:t>
      </w:r>
      <w:r/>
    </w:p>
    <w:p>
      <w:pPr>
        <w:pStyle w:val="ListNumber"/>
        <w:spacing w:line="240" w:lineRule="auto"/>
        <w:ind w:left="720"/>
      </w:pPr>
      <w:r/>
      <w:hyperlink r:id="rId14">
        <w:r>
          <w:rPr>
            <w:color w:val="0000EE"/>
            <w:u w:val="single"/>
          </w:rPr>
          <w:t>https://www.visitgreaterpalmsprings.com/events/events-and-festivals/greater-palm-springs-lgbtq-pride/</w:t>
        </w:r>
      </w:hyperlink>
      <w:r>
        <w:t xml:space="preserve"> - Greater Palm Springs Pride is scheduled for November 6–8, 2026, in downtown Palm Springs. The event is expected to attract more than 200,000 people and features a marketplace with artists, makers, and vendors, as well as food trucks and booths. The Pride parade, a highlight of the weekend, showcases local LGBTQ+ organizations, allies, businesses, and other supportive groups. The 2026 theme, 'Be Included', invites attendees to embrace their identity and celebrate alongside others. (</w:t>
      </w:r>
      <w:hyperlink r:id="rId17">
        <w:r>
          <w:rPr>
            <w:color w:val="0000EE"/>
            <w:u w:val="single"/>
          </w:rPr>
          <w:t>visitgreaterpalmsprings.com</w:t>
        </w:r>
      </w:hyperlink>
      <w:r>
        <w:t>)</w:t>
      </w:r>
      <w:r/>
    </w:p>
    <w:p>
      <w:pPr>
        <w:pStyle w:val="ListNumber"/>
        <w:spacing w:line="240" w:lineRule="auto"/>
        <w:ind w:left="720"/>
      </w:pPr>
      <w:r/>
      <w:hyperlink r:id="rId12">
        <w:r>
          <w:rPr>
            <w:color w:val="0000EE"/>
            <w:u w:val="single"/>
          </w:rPr>
          <w:t>https://www.pspride.org/monument-new</w:t>
        </w:r>
      </w:hyperlink>
      <w:r>
        <w:t xml:space="preserve"> - The Palm Springs Pride Monument, unveiled on October 18, 2025, for the 40th Anniversary of Pride in Palm Springs, is located in Frances Stevens Park. Designed by artist Jim Isermann, the sculpture incorporates three iconic symbols of LGBTQ+ solidarity: the lambda, the triangle, and the rainbow. The monument stands eight feet tall and measures 14 feet at its widest point, composed of 720 individual stainless steel modules. The triangular design is inspired by the pink triangle used during the Holocaust, reclaimed as a symbol of gay liberation in the early 1970s. Its colour scheme is inspired by Gilbert Baker's 1978 rainbow flag design. (</w:t>
      </w:r>
      <w:hyperlink r:id="rId18">
        <w:r>
          <w:rPr>
            <w:color w:val="0000EE"/>
            <w:u w:val="single"/>
          </w:rPr>
          <w:t>pspride.org</w:t>
        </w:r>
      </w:hyperlink>
      <w:r>
        <w:t>)</w:t>
      </w:r>
      <w:r/>
    </w:p>
    <w:p>
      <w:pPr>
        <w:pStyle w:val="ListNumber"/>
        <w:spacing w:line="240" w:lineRule="auto"/>
        <w:ind w:left="720"/>
      </w:pPr>
      <w:r/>
      <w:hyperlink r:id="rId13">
        <w:r>
          <w:rPr>
            <w:color w:val="0000EE"/>
            <w:u w:val="single"/>
          </w:rPr>
          <w:t>https://www.pspride.org/history</w:t>
        </w:r>
      </w:hyperlink>
      <w:r>
        <w:t xml:space="preserve"> - Palm Springs Pride was founded in 1986, originally beginning as a small gathering known as 'Sizzle' at the Riviera Hotel, which consisted of a dinner and variety show. Over time, the event expanded into a public festival and parade, reflecting the growing visibility and organization of LGBTQ+ communities in the Coachella Valley. By the 1990s and 2000s, the celebration had grown into a multi-day event, incorporating live entertainment, community programming, and civic participation. Today, it serves as both a celebration of LGBTQ+ culture and a platform for advocacy and public awareness. (</w:t>
      </w:r>
      <w:hyperlink r:id="rId19">
        <w:r>
          <w:rPr>
            <w:color w:val="0000EE"/>
            <w:u w:val="single"/>
          </w:rPr>
          <w:t>pspride.org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10/05/palm-springs-pride-monument-vandalized-just-a-month-before-pride-celebrations-begin/" TargetMode="External"/><Relationship Id="rId10" Type="http://schemas.openxmlformats.org/officeDocument/2006/relationships/hyperlink" Target="https://wisevoter.com/world/us/ca/palm-springs/2026/10/06/vandals-defaced-palm-springs-pride-monument" TargetMode="External"/><Relationship Id="rId11" Type="http://schemas.openxmlformats.org/officeDocument/2006/relationships/hyperlink" Target="https://thepalmspringspost.com/palm-springs-art-commission-approves-up-to-50000-for-sculpture-repairs-adds-time-capsule-to-inventory/" TargetMode="External"/><Relationship Id="rId12" Type="http://schemas.openxmlformats.org/officeDocument/2006/relationships/hyperlink" Target="https://www.pspride.org/monument-new" TargetMode="External"/><Relationship Id="rId13" Type="http://schemas.openxmlformats.org/officeDocument/2006/relationships/hyperlink" Target="https://www.pspride.org/history" TargetMode="External"/><Relationship Id="rId14" Type="http://schemas.openxmlformats.org/officeDocument/2006/relationships/hyperlink" Target="https://www.visitgreaterpalmsprings.com/events/events-and-festivals/greater-palm-springs-lgbtq-pride/" TargetMode="External"/><Relationship Id="rId15" Type="http://schemas.openxmlformats.org/officeDocument/2006/relationships/hyperlink" Target="https://wisevoter.com/world/us/ca/palm-springs/2026/10/06/vandals-defaced-palm-springs-pride-monument?utm_source=openai" TargetMode="External"/><Relationship Id="rId16" Type="http://schemas.openxmlformats.org/officeDocument/2006/relationships/hyperlink" Target="https://thepalmspringspost.com/palm-springs-art-commission-approves-up-to-50000-for-sculpture-repairs-adds-time-capsule-to-inventory/?utm_source=openai" TargetMode="External"/><Relationship Id="rId17" Type="http://schemas.openxmlformats.org/officeDocument/2006/relationships/hyperlink" Target="https://www.visitgreaterpalmsprings.com/events/events-and-festivals/greater-palm-springs-lgbtq-pride/?utm_source=openai" TargetMode="External"/><Relationship Id="rId18" Type="http://schemas.openxmlformats.org/officeDocument/2006/relationships/hyperlink" Target="https://www.pspride.org/monument-new?utm_source=openai" TargetMode="External"/><Relationship Id="rId19" Type="http://schemas.openxmlformats.org/officeDocument/2006/relationships/hyperlink" Target="https://www.pspride.org/histo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