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Carer Support in Queensland Starts With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Carers Queensland is using Brisbane Pride to spotlight LGBTQIA+ carers and people with disability, while pointing families towards practical support. The message is simple but important: caring for a partner, relative, friend or chosen family member can be meaningful and exhausting, and inclusive services can make it easier to ask for help without hiding who you are.</w:t>
      </w:r>
      <w:r/>
    </w:p>
    <w:p>
      <w:pPr>
        <w:pStyle w:val="Heading2"/>
      </w:pPr>
      <w:r>
        <w:t>Essential Takeaways</w:t>
      </w:r>
      <w:r/>
      <w:r/>
    </w:p>
    <w:p>
      <w:pPr>
        <w:pStyle w:val="ListBullet"/>
        <w:spacing w:line="240" w:lineRule="auto"/>
        <w:ind w:left="720"/>
      </w:pPr>
      <w:r/>
      <w:r>
        <w:rPr>
          <w:b/>
        </w:rPr>
        <w:t>Inclusive support matters:</w:t>
      </w:r>
      <w:r>
        <w:t xml:space="preserve"> LGBTQIA+ carers can face discrimination, isolation and difficulty finding welcoming services.</w:t>
      </w:r>
      <w:r/>
    </w:p>
    <w:p>
      <w:pPr>
        <w:pStyle w:val="ListBullet"/>
        <w:spacing w:line="240" w:lineRule="auto"/>
        <w:ind w:left="720"/>
      </w:pPr>
      <w:r/>
      <w:r>
        <w:rPr>
          <w:b/>
        </w:rPr>
        <w:t>Help is available:</w:t>
      </w:r>
      <w:r>
        <w:t xml:space="preserve"> Carers Queensland offers information, connections and support for carers and people with disability.</w:t>
      </w:r>
      <w:r/>
    </w:p>
    <w:p>
      <w:pPr>
        <w:pStyle w:val="ListBullet"/>
        <w:spacing w:line="240" w:lineRule="auto"/>
        <w:ind w:left="720"/>
      </w:pPr>
      <w:r/>
      <w:r>
        <w:rPr>
          <w:b/>
        </w:rPr>
        <w:t>Care comes in many forms:</w:t>
      </w:r>
      <w:r>
        <w:t xml:space="preserve"> People may support a partner, parent, child, friend or chosen family member.</w:t>
      </w:r>
      <w:r/>
    </w:p>
    <w:p>
      <w:pPr>
        <w:pStyle w:val="ListBullet"/>
        <w:spacing w:line="240" w:lineRule="auto"/>
        <w:ind w:left="720"/>
      </w:pPr>
      <w:r/>
      <w:r>
        <w:rPr>
          <w:b/>
        </w:rPr>
        <w:t>Wellbeing deserves attention:</w:t>
      </w:r>
      <w:r>
        <w:t xml:space="preserve"> Carers often put their own needs last, despite the emotional and physical demands involved.</w:t>
      </w:r>
      <w:r/>
    </w:p>
    <w:p>
      <w:pPr>
        <w:pStyle w:val="ListBullet"/>
        <w:spacing w:line="240" w:lineRule="auto"/>
        <w:ind w:left="720"/>
      </w:pPr>
      <w:r/>
      <w:r>
        <w:rPr>
          <w:b/>
        </w:rPr>
        <w:t>Pride creates visibility:</w:t>
      </w:r>
      <w:r>
        <w:t xml:space="preserve"> Brisbane Pride offers a chance to recognise LGBTQIA+ carers and disabled community members.</w:t>
      </w:r>
      <w:r/>
      <w:r/>
    </w:p>
    <w:p>
      <w:pPr>
        <w:pStyle w:val="Heading2"/>
      </w:pPr>
      <w:r>
        <w:t>LGBTQIA+ carers deserve to feel seen</w:t>
      </w:r>
      <w:r/>
    </w:p>
    <w:p>
      <w:r/>
      <w:r>
        <w:t>Caring can be an act of love, but it isn't always gentle or straightforward. Many Queenslanders support someone with disability, mental illness, a long-term health condition or age-related needs, often while juggling work, relationships and their own health.</w:t>
      </w:r>
      <w:r/>
    </w:p>
    <w:p>
      <w:r/>
      <w:r>
        <w:t>For LGBTQIA+ carers, that load can come with an extra worry: will a service understand their family, relationship or identity? Guidance from Carers NSW highlights the importance of finding support that respects LGBTQIA+ carers rather than asking them to explain or defend who they are.</w:t>
      </w:r>
      <w:r/>
    </w:p>
    <w:p>
      <w:r/>
      <w:r>
        <w:t>That sense of safety isn't a nice extra. It can determine whether someone feels comfortable making the first phone call.</w:t>
      </w:r>
      <w:r/>
    </w:p>
    <w:p>
      <w:pPr>
        <w:pStyle w:val="Heading2"/>
      </w:pPr>
      <w:r>
        <w:t>Brisbane Pride puts caring on the map</w:t>
      </w:r>
      <w:r/>
    </w:p>
    <w:p>
      <w:r/>
      <w:r>
        <w:t>Carers Queensland's involvement in Brisbane Pride brings a frequently overlooked group into the conversation. Pride is usually associated with celebration, visibility and community, but it also creates room to acknowledge the everyday work happening behind closed doors.</w:t>
      </w:r>
      <w:r/>
    </w:p>
    <w:p>
      <w:r/>
      <w:r>
        <w:t>The organisation says its aim is to create welcoming environments for carers, people with disability and families. Its LGBTQIA+ resources also point towards information and assistance for people whose caring responsibilities may sit outside traditional family structures.</w:t>
      </w:r>
      <w:r/>
    </w:p>
    <w:p>
      <w:r/>
      <w:r>
        <w:t>That matters because chosen family can be just as real, practical and demanding as a biological relationship. A friend supporting a loved one through illness may be a carer, even if they don't use that label themselves.</w:t>
      </w:r>
      <w:r/>
    </w:p>
    <w:p>
      <w:pPr>
        <w:pStyle w:val="Heading2"/>
      </w:pPr>
      <w:r>
        <w:t>What support can look like in real life</w:t>
      </w:r>
      <w:r/>
    </w:p>
    <w:p>
      <w:r/>
      <w:r>
        <w:t>Carers Queensland is Queensland's peak carer body and a major National Disability Insurance Scheme partner in the community. Its services include information, connections and assistance for people caring for others, along with vocational courses through its training and education programme.</w:t>
      </w:r>
      <w:r/>
    </w:p>
    <w:p>
      <w:r/>
      <w:r>
        <w:t>The Queensland Government's carers information also reinforces a broader point: carers should be able to access guidance and support rather than trying to solve every problem alone. That could mean learning about available services, exploring training, finding community connections or simply speaking with someone who understands the pressure.</w:t>
      </w:r>
      <w:r/>
    </w:p>
    <w:p>
      <w:r/>
      <w:r>
        <w:t>Meanwhile, Carers Link offers another pathway for carers looking for practical information and connection. The best starting point is usually the one that feels easiest, whether that's an online resource, an email or a conversation with a local support organisation.</w:t>
      </w:r>
      <w:r/>
    </w:p>
    <w:p>
      <w:pPr>
        <w:pStyle w:val="Heading2"/>
      </w:pPr>
      <w:r>
        <w:t>Why identity-aware care makes a difference</w:t>
      </w:r>
      <w:r/>
    </w:p>
    <w:p>
      <w:r/>
      <w:r>
        <w:t>Inclusive care isn't only about using the right words. It can affect whether someone feels safe sharing personal information, asking for respite or explaining the dynamics of their household.</w:t>
      </w:r>
      <w:r/>
    </w:p>
    <w:p>
      <w:r/>
      <w:r>
        <w:t>Queensland Health's guidance on LGBTQIA+ people and palliative care shows why respectful, identity-aware support is especially important during vulnerable periods. Health needs, family relationships and end-of-life wishes can all become more complicated when services make assumptions about partners or relatives.</w:t>
      </w:r>
      <w:r/>
    </w:p>
    <w:p>
      <w:r/>
      <w:r>
        <w:t>For carers, a useful first step is to ask prospective services how they support LGBTQIA+ people. Look for clear inclusion policies, accessible information and staff who listen without making the conversation feel like an interrogation. Your instincts are useful here: if the welcome feels cold or evasive, keep looking.</w:t>
      </w:r>
      <w:r/>
    </w:p>
    <w:p>
      <w:pPr>
        <w:pStyle w:val="Heading2"/>
      </w:pPr>
      <w:r>
        <w:t>A small conversation can open the right door</w:t>
      </w:r>
      <w:r/>
    </w:p>
    <w:p>
      <w:r/>
      <w:r>
        <w:t>No one should have to wait until caring becomes unmanageable before seeking support. Carers Queensland encourages LGBTQIA+ carers and people with disability to make contact, whether they need information, connections, training or help understanding what options may be available.</w:t>
      </w:r>
      <w:r/>
    </w:p>
    <w:p>
      <w:r/>
      <w:r>
        <w:t>The organisation can be contacted through its LGBTQIA+ resources, Facebook page or by emailing rainbow@carersqld.com.au. It also directs people towards broader carer and disability support networks, which can be useful when one service doesn't cover every need.</w:t>
      </w:r>
      <w:r/>
    </w:p>
    <w:p>
      <w:r/>
      <w:r>
        <w:t>There is something quietly powerful about being recognised as a carer, particularly when your family doesn't fit an old-fashioned template. Sometimes the first step is simply hearing that your contribution counts.</w:t>
      </w:r>
      <w:r/>
    </w:p>
    <w:p>
      <w:r/>
      <w:r>
        <w:t>It's care, connection and visibility - all in the same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2">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https://www.starobserver.com.au/sponsored-content/caring-with-pride/244385</w:t>
        </w:r>
      </w:hyperlink>
      <w:r>
        <w:t xml:space="preserve"> - Please view link - unable to able to access data</w:t>
      </w:r>
      <w:r/>
    </w:p>
    <w:p>
      <w:pPr>
        <w:pStyle w:val="ListNumber"/>
        <w:spacing w:line="240" w:lineRule="auto"/>
        <w:ind w:left="720"/>
      </w:pPr>
      <w:r/>
      <w:hyperlink r:id="rId10">
        <w:r>
          <w:rPr>
            <w:color w:val="0000EE"/>
            <w:u w:val="single"/>
          </w:rPr>
          <w:t>https://carersqld.com.au/carers-queensland-proudly-celebrating-brisbane-pride/</w:t>
        </w:r>
      </w:hyperlink>
      <w:r>
        <w:t xml:space="preserve"> - In September 2024, Carers Queensland participated in Brisbane Pride, engaging with hundreds of LGBTQIA+ individuals with disabilities and their carers. The event featured a stall offering information about the NDIS and Carers Queensland's inclusive services. Local area coordinator Evie highlighted the importance of creating a safe space for the LGBTQIA+ community to connect with support services. The event also showcased products from the 'Be Your Own Boss' program, empowering individuals with disabilities to run their own micro-businesses. Carers Queensland's involvement underscores its commitment to inclusivity and support for diverse communities.</w:t>
      </w:r>
      <w:r/>
    </w:p>
    <w:p>
      <w:pPr>
        <w:pStyle w:val="ListNumber"/>
        <w:spacing w:line="240" w:lineRule="auto"/>
        <w:ind w:left="720"/>
      </w:pPr>
      <w:r/>
      <w:hyperlink r:id="rId12">
        <w:r>
          <w:rPr>
            <w:color w:val="0000EE"/>
            <w:u w:val="single"/>
          </w:rPr>
          <w:t>https://www.qld.gov.au/health/support/palliative-care/understanding/about/lgbtqia-plus</w:t>
        </w:r>
      </w:hyperlink>
      <w:r>
        <w:t xml:space="preserve"> - The Queensland Government acknowledges that many LGBTQIA+ individuals face stigma, discrimination, and social exclusion, which can hinder access to essential medical, social, psychological, and spiritual care, leading to poorer health outcomes. At the end of life, these barriers may prevent LGBTQIA+ people from receiving the care they need. Queensland Health is committed to ensuring that all LGBTQIA+ individuals with life-limiting conditions receive care that is accessible, inclusive, and affirms their right to dignity, respect, and confidentiality.</w:t>
      </w:r>
      <w:r/>
    </w:p>
    <w:p>
      <w:pPr>
        <w:pStyle w:val="ListNumber"/>
        <w:spacing w:line="240" w:lineRule="auto"/>
        <w:ind w:left="720"/>
      </w:pPr>
      <w:r/>
      <w:hyperlink r:id="rId11">
        <w:r>
          <w:rPr>
            <w:color w:val="0000EE"/>
            <w:u w:val="single"/>
          </w:rPr>
          <w:t>https://www.carersnsw.org.au/about-caring/who-are-carers/diverse-carers/information-for-lgbtqia-carers</w:t>
        </w:r>
      </w:hyperlink>
      <w:r>
        <w:t xml:space="preserve"> - Carers NSW defines LGBTQIA+ as encompassing lesbian, gay, bisexual, transgender, queer, intersex, asexual, and other sexually or gender diverse identities. The organisation recognises and respects the distinct differences across individual identities within LGBTQIA+ communities. A carer is anyone who supports a partner, friend, or family member who is living with a disability, health condition, mental illness, or who is older or ageing. For LGBTQIA+ communities, this can include caring for chosen family—not just biological relatives.</w:t>
      </w:r>
      <w:r/>
    </w:p>
    <w:p>
      <w:pPr>
        <w:pStyle w:val="ListNumber"/>
        <w:spacing w:line="240" w:lineRule="auto"/>
        <w:ind w:left="720"/>
      </w:pPr>
      <w:r/>
      <w:hyperlink r:id="rId14">
        <w:r>
          <w:rPr>
            <w:color w:val="0000EE"/>
            <w:u w:val="single"/>
          </w:rPr>
          <w:t>https://www.carerslink.com.au/</w:t>
        </w:r>
      </w:hyperlink>
      <w:r>
        <w:t xml:space="preserve"> - Carers Link offers a range of services tailored for people with disabilities and older adults in Brisbane, Queensland. Their programs include accredited NDIS support, in-home support services, personal and aged care, camps and social programs, and a memory support program. With over 20 years of experience, Carers Link provides quality, personalised care designed to meet individual needs, enhance lifestyles, and increase independence. They are committed to delivering person-centred care and support to the community.</w:t>
      </w:r>
      <w:r/>
    </w:p>
    <w:p>
      <w:pPr>
        <w:pStyle w:val="ListNumber"/>
        <w:spacing w:line="240" w:lineRule="auto"/>
        <w:ind w:left="720"/>
      </w:pPr>
      <w:r/>
      <w:hyperlink r:id="rId13">
        <w:r>
          <w:rPr>
            <w:color w:val="0000EE"/>
            <w:u w:val="single"/>
          </w:rPr>
          <w:t>https://www.families.qld.gov.au/our-work/carers</w:t>
        </w:r>
      </w:hyperlink>
      <w:r>
        <w:t xml:space="preserve"> - The Queensland Department of Families, Seniors, Disability Services and Child Safety provides information about support and services available for carers, including the Carer Business Discount Card, Companion Card, support groups, and counselling. The Queensland Carers Advisory Council helps ensure carers have a voice in government decision-making processes. The Carers Action Plan outlines how the government is helping to build an inclusive Queensland community that respects, supports, and empowers every carer to connect, participate, contribute, and thrive.</w:t>
      </w:r>
      <w:r/>
    </w:p>
    <w:p>
      <w:pPr>
        <w:pStyle w:val="ListNumber"/>
        <w:spacing w:line="240" w:lineRule="auto"/>
        <w:ind w:left="720"/>
      </w:pPr>
      <w:r/>
      <w:hyperlink r:id="rId15">
        <w:r>
          <w:rPr>
            <w:color w:val="0000EE"/>
            <w:u w:val="single"/>
          </w:rPr>
          <w:t>https://carersqld.com.au/lgbtqia/</w:t>
        </w:r>
      </w:hyperlink>
      <w:r>
        <w:t xml:space="preserve"> - Carers Queensland recognises the uniqueness of all people and caring situations, reflecting the diversity of carers and people with disabilities in their communities. They are committed to providing personalised, accessible, and inclusive programs and services. Their commitment includes affirming the dignity of LGBTQIA+ people's sexual orientation, gender identity, intersex status, and relationships; ensuring freedom from discrimination; and providing access and equity through LGBTQIA+ inclusive policies, programs, and services. Carers Queensland has achieved Rainbow Tick Accreditation, leading the way in inclusive work practices in Queensland.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sponsored-content/caring-with-pride/244385" TargetMode="External"/><Relationship Id="rId10" Type="http://schemas.openxmlformats.org/officeDocument/2006/relationships/hyperlink" Target="https://carersqld.com.au/carers-queensland-proudly-celebrating-brisbane-pride/" TargetMode="External"/><Relationship Id="rId11" Type="http://schemas.openxmlformats.org/officeDocument/2006/relationships/hyperlink" Target="https://www.carersnsw.org.au/about-caring/who-are-carers/diverse-carers/information-for-lgbtqia-carers" TargetMode="External"/><Relationship Id="rId12" Type="http://schemas.openxmlformats.org/officeDocument/2006/relationships/hyperlink" Target="https://www.qld.gov.au/health/support/palliative-care/understanding/about/lgbtqia-plus" TargetMode="External"/><Relationship Id="rId13" Type="http://schemas.openxmlformats.org/officeDocument/2006/relationships/hyperlink" Target="https://www.families.qld.gov.au/our-work/carers" TargetMode="External"/><Relationship Id="rId14" Type="http://schemas.openxmlformats.org/officeDocument/2006/relationships/hyperlink" Target="https://www.carerslink.com.au/" TargetMode="External"/><Relationship Id="rId15" Type="http://schemas.openxmlformats.org/officeDocument/2006/relationships/hyperlink" Target="https://carersqld.com.au/lgbtq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