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Big Brother’s Trans Debate Has Sparked Such Strong Reaction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calling a recent Big Brother trans debate uncomfortable after housemates discussed pronouns, toilets and sports on screen. The conversation arrives amid wider arguments over LGBTQ+ representation, reality TV responsibility and how broadcasters handle polarising subjects, leaving fans to question whether the programme created useful dialogue or simply turned identity into another ratings-friendly confrontation.</w:t>
      </w:r>
      <w:r/>
    </w:p>
    <w:p>
      <w:pPr>
        <w:pStyle w:val="Heading2"/>
      </w:pPr>
      <w:r>
        <w:t>Essential Takeaways</w:t>
      </w:r>
      <w:r/>
      <w:r/>
    </w:p>
    <w:p>
      <w:pPr>
        <w:pStyle w:val="ListBullet"/>
        <w:spacing w:line="240" w:lineRule="auto"/>
        <w:ind w:left="720"/>
      </w:pPr>
      <w:r/>
      <w:r>
        <w:rPr>
          <w:b/>
        </w:rPr>
        <w:t>The discussion covered several flashpoints:</w:t>
      </w:r>
      <w:r>
        <w:t xml:space="preserve"> Housemates debated pronouns, gender identity, toilets and women’s sport.</w:t>
      </w:r>
      <w:r/>
    </w:p>
    <w:p>
      <w:pPr>
        <w:pStyle w:val="ListBullet"/>
        <w:spacing w:line="240" w:lineRule="auto"/>
        <w:ind w:left="720"/>
      </w:pPr>
      <w:r/>
      <w:r>
        <w:rPr>
          <w:b/>
        </w:rPr>
        <w:t>Viewers reacted quickly:</w:t>
      </w:r>
      <w:r>
        <w:t xml:space="preserve"> LGBTQ+ viewers and allies criticised parts of the exchange on social media.</w:t>
      </w:r>
      <w:r/>
    </w:p>
    <w:p>
      <w:pPr>
        <w:pStyle w:val="ListBullet"/>
        <w:spacing w:line="240" w:lineRule="auto"/>
        <w:ind w:left="720"/>
      </w:pPr>
      <w:r/>
      <w:r>
        <w:rPr>
          <w:b/>
        </w:rPr>
        <w:t>The timing matters:</w:t>
      </w:r>
      <w:r>
        <w:t xml:space="preserve"> The conversation followed major UK legal and policy developments around sex and gender.</w:t>
      </w:r>
      <w:r/>
    </w:p>
    <w:p>
      <w:pPr>
        <w:pStyle w:val="ListBullet"/>
        <w:spacing w:line="240" w:lineRule="auto"/>
        <w:ind w:left="720"/>
      </w:pPr>
      <w:r/>
      <w:r>
        <w:rPr>
          <w:b/>
        </w:rPr>
        <w:t>Reality TV has form:</w:t>
      </w:r>
      <w:r>
        <w:t xml:space="preserve"> Big Brother has faced previous controversies involving offensive behaviour, editing and complaints.</w:t>
      </w:r>
      <w:r/>
    </w:p>
    <w:p>
      <w:pPr>
        <w:pStyle w:val="ListBullet"/>
        <w:spacing w:line="240" w:lineRule="auto"/>
        <w:ind w:left="720"/>
      </w:pPr>
      <w:r/>
      <w:r>
        <w:rPr>
          <w:b/>
        </w:rPr>
        <w:t>Good intentions need care:</w:t>
      </w:r>
      <w:r>
        <w:t xml:space="preserve"> Sensitive topics can become harmful when compressed into a dramatic television segment.</w:t>
      </w:r>
      <w:r/>
      <w:r/>
    </w:p>
    <w:p>
      <w:pPr>
        <w:pStyle w:val="Heading2"/>
      </w:pPr>
      <w:r>
        <w:t>Big Brother’s trans debate left viewers uneasy</w:t>
      </w:r>
      <w:r/>
    </w:p>
    <w:p>
      <w:r/>
      <w:r>
        <w:t>The most striking part of the Big Brother trans debate wasn't a single remark, but the way several complicated issues were bundled into one house conversation. Pronouns led into gender expression, then toilets and sport, with each subject carrying its own legal, social and personal sensitivities.</w:t>
      </w:r>
      <w:r/>
    </w:p>
    <w:p>
      <w:r/>
      <w:r>
        <w:t>Twinks argued that people should be allowed to define themselves, while other housemates expressed discomfort about trans people using gendered facilities. The exchange was watched closely because reality television turns private disagreement into public spectacle, often with a sharp edit and very little room for nuance.</w:t>
      </w:r>
      <w:r/>
    </w:p>
    <w:p>
      <w:r/>
      <w:r>
        <w:t>That tension is familiar to Big Brother viewers. According to PinkNews, the franchise has previously faced criticism over how alleged homophobic behaviour was handled, while other coverage has focused on the programme's responsibility when housemates make controversial comments.</w:t>
      </w:r>
      <w:r/>
    </w:p>
    <w:p>
      <w:pPr>
        <w:pStyle w:val="Heading2"/>
      </w:pPr>
      <w:r>
        <w:t>Why the timing made the conversation more sensitive</w:t>
      </w:r>
      <w:r/>
    </w:p>
    <w:p>
      <w:r/>
      <w:r>
        <w:t>The debate aired after the UK Supreme Court ruled that the legal meaning of "woman" under the Equality Act 2010 is based on biological sex. Subsequent guidance from the Equality and Human Rights Commission added further detail about single-sex services, including circumstances in which separate or alternative provision may be considered.</w:t>
      </w:r>
      <w:r/>
    </w:p>
    <w:p>
      <w:r/>
      <w:r>
        <w:t>For viewers at home, that legal backdrop can make a casual house discussion feel much bigger than it first appears. A question about a restaurant toilet is no longer just a hypothetical scenario when trans people are already navigating changing rules, public scrutiny and concerns about safety.</w:t>
      </w:r>
      <w:r/>
    </w:p>
    <w:p>
      <w:r/>
      <w:r>
        <w:t>It also explains why the exchange drew such immediate attention. Previous Big Brother controversies, including complaints over a politically themed T-shirt and disputes about what was shown or removed from broadcasts, have made audiences more alert to editorial choices, as reported by RTE and NME.</w:t>
      </w:r>
      <w:r/>
    </w:p>
    <w:p>
      <w:pPr>
        <w:pStyle w:val="Heading2"/>
      </w:pPr>
      <w:r>
        <w:t>The problem with turning identity into a housemate debate</w:t>
      </w:r>
      <w:r/>
    </w:p>
    <w:p>
      <w:r/>
      <w:r>
        <w:t>There is a natural appeal in seeing people with different opinions talk face to face. Big Brother's format depends on that friction, and a quiet evening can become compelling television once the conversation shifts to an issue that touches nearly everyone watching.</w:t>
      </w:r>
      <w:r/>
    </w:p>
    <w:p>
      <w:r/>
      <w:r>
        <w:t>But gender identity isn't a neat debate prompt. People aren't abstract examples in a hypothetical toilet scenario, and trans viewers may experience the exchange as a discussion about whether they belong in ordinary public spaces. That emotional distance is easy to miss when cameras, microphones and a late-night audience are involved.</w:t>
      </w:r>
      <w:r/>
    </w:p>
    <w:p>
      <w:r/>
      <w:r>
        <w:t>International Big Brother formats have faced similar questions around representation. Coverage of the Portuguese edition, for example, highlighted how the inclusion of a non-binary contestant divided opinion, showing that casting can broaden visibility while also exposing participants to intense public judgement.</w:t>
      </w:r>
      <w:r/>
    </w:p>
    <w:p>
      <w:pPr>
        <w:pStyle w:val="Heading2"/>
      </w:pPr>
      <w:r>
        <w:t>What viewers should look for in coverage</w:t>
      </w:r>
      <w:r/>
    </w:p>
    <w:p>
      <w:r/>
      <w:r>
        <w:t>The headline moment isn't necessarily the whole story. Reality programmes are edited, so viewers should consider what led to a conversation, what was left out and whether participants were given enough context to explain their views.</w:t>
      </w:r>
      <w:r/>
    </w:p>
    <w:p>
      <w:r/>
      <w:r>
        <w:t>It helps to separate three things: a housemate's personal opinion, the programme's decision to broadcast it and the wider legal facts. Those aren't interchangeable. A contestant can express discomfort, but that doesn't make the claim legally accurate or representative of trans people's experiences.</w:t>
      </w:r>
      <w:r/>
    </w:p>
    <w:p>
      <w:r/>
      <w:r>
        <w:t>There are practical lessons for viewers, too. Look for reporting that identifies the speakers, explains the relevant law and includes responses from LGBTQ+ organisations or affected communities. Coverage that simply presents a confrontation as entertainment may generate heat, but it rarely helps anyone understand the issue.</w:t>
      </w:r>
      <w:r/>
    </w:p>
    <w:p>
      <w:pPr>
        <w:pStyle w:val="Heading2"/>
      </w:pPr>
      <w:r>
        <w:t>Big Brother’s wider controversy problem</w:t>
      </w:r>
      <w:r/>
    </w:p>
    <w:p>
      <w:r/>
      <w:r>
        <w:t>This isn't the first time the show has had to balance audience interest with editorial responsibility. Big Brother has repeatedly attracted complaints over housemate conduct, political symbols and alleged inconsistency in how behaviour is dealt with, according to coverage from RTE, NME and Entertainment Daily.</w:t>
      </w:r>
      <w:r/>
    </w:p>
    <w:p>
      <w:r/>
      <w:r>
        <w:t>That doesn't mean difficult conversations should be avoided altogether. In fact, a carefully framed discussion could help viewers understand why language, facilities and participation in sport remain contentious subjects. The trouble starts when a complex issue is reduced to a sequence of provocative questions and reaction shots.</w:t>
      </w:r>
      <w:r/>
    </w:p>
    <w:p>
      <w:r/>
      <w:r>
        <w:t>For many viewers, the real test will be what happens next. Will the programme offer context, challenge misinformation and allow LGBTQ+ housemates or guests to speak with proper support, or will the debate simply become another memorable clip? Reality TV may thrive on discomfort, but responsible broadcasting shouldn't leave vulnerable viewers carrying all of it.</w:t>
      </w:r>
      <w:r/>
    </w:p>
    <w:p>
      <w:r/>
      <w:r>
        <w:t>Big Brother can show disagreement without making anyone's identity the punchline.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4">
        <w:r>
          <w:rPr>
            <w:color w:val="0000EE"/>
            <w:u w:val="single"/>
          </w:rPr>
          <w:t>[6]</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[4]</w:t>
        </w:r>
      </w:hyperlink>
      <w:r>
        <w:t xml:space="preserve">- Paragraph 14: </w:t>
      </w:r>
      <w:hyperlink r:id="rId11">
        <w:r>
          <w:rPr>
            <w:color w:val="0000EE"/>
            <w:u w:val="single"/>
          </w:rPr>
          <w:t>[3]</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2">
        <w:r>
          <w:rPr>
            <w:color w:val="0000EE"/>
            <w:u w:val="single"/>
          </w:rPr>
          <w:t>[4]</w:t>
        </w:r>
      </w:hyperlink>
      <w:r>
        <w:t xml:space="preserve">, </w:t>
      </w:r>
      <w:hyperlink r:id="rId15">
        <w:r>
          <w:rPr>
            <w:color w:val="0000EE"/>
            <w:u w:val="single"/>
          </w:rPr>
          <w:t>[7]</w:t>
        </w:r>
      </w:hyperlink>
      <w:r>
        <w:t xml:space="preserve">- Paragraph 18: </w:t>
      </w:r>
      <w:hyperlink r:id="rId13">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https://www.attitude.co.uk/culture/big-brother-under-fire-for-trans-debate-536181/</w:t>
        </w:r>
      </w:hyperlink>
      <w:r>
        <w:t xml:space="preserve"> - Please view link - unable to able to access data</w:t>
      </w:r>
      <w:r/>
    </w:p>
    <w:p>
      <w:pPr>
        <w:pStyle w:val="ListNumber"/>
        <w:spacing w:line="240" w:lineRule="auto"/>
        <w:ind w:left="720"/>
      </w:pPr>
      <w:r/>
      <w:hyperlink r:id="rId10">
        <w:r>
          <w:rPr>
            <w:color w:val="0000EE"/>
            <w:u w:val="single"/>
          </w:rPr>
          <w:t>https://www.rte.ie/entertainment/2024/1030/1478207-over-500-complaints-on-big-brother-t-shirt-controversy/</w:t>
        </w:r>
      </w:hyperlink>
      <w:r>
        <w:t xml:space="preserve"> - In October 2024, over 500 complaints were lodged against an episode of 'Big Brother' following controversy over a T-shirt worn by a housemate. The T-shirt featured a design resembling the Palestinian flag, leading to accusations of promoting a pro-Palestine message. The UK's broadcasting watchdog, Ofcom, noted that the majority of the complaints related to this item of clothing. In response, ITV re-edited the episode and issued an apology, removing the contentious image from the broadcast. This incident highlights the sensitivity surrounding political symbols on reality television.</w:t>
      </w:r>
      <w:r/>
    </w:p>
    <w:p>
      <w:pPr>
        <w:pStyle w:val="ListNumber"/>
        <w:spacing w:line="240" w:lineRule="auto"/>
        <w:ind w:left="720"/>
      </w:pPr>
      <w:r/>
      <w:hyperlink r:id="rId11">
        <w:r>
          <w:rPr>
            <w:color w:val="0000EE"/>
            <w:u w:val="single"/>
          </w:rPr>
          <w:t>https://www.thepinknews.com/2024/11/10/big-brother-accused-of-covering-up-homophobic-behaviour/</w:t>
        </w:r>
      </w:hyperlink>
      <w:r>
        <w:t xml:space="preserve"> - In November 2024, producers of ITV's 'Big Brother' faced accusations of covering up homophobic behaviour after contestant Dean Quinton, who is gay, was evicted. Quinton alleged that fellow housemate Marcello Spooks referred to him as 'Campenstein' during Halloween week. He also claimed that other housemates frequently used derogatory terms like 'that's gay' in the house. These allegations raised concerns about the show's handling of homophobic behaviour and its commitment to creating a safe environment for all participants.</w:t>
      </w:r>
      <w:r/>
    </w:p>
    <w:p>
      <w:pPr>
        <w:pStyle w:val="ListNumber"/>
        <w:spacing w:line="240" w:lineRule="auto"/>
        <w:ind w:left="720"/>
      </w:pPr>
      <w:r/>
      <w:hyperlink r:id="rId12">
        <w:r>
          <w:rPr>
            <w:color w:val="0000EE"/>
            <w:u w:val="single"/>
          </w:rPr>
          <w:t>https://www.nme.com/news/tv/big-brother-apologises-and-edits-out-housemates-pro-palestine-t-shirt-3805946</w:t>
        </w:r>
      </w:hyperlink>
      <w:r>
        <w:t xml:space="preserve"> - In October 2024, ITV's 'Big Brother' faced controversy when a housemate wore a T-shirt depicting a map of Israel as a watermelon, interpreted as a pro-Palestine symbol. Following complaints from the Campaign Against Antisemitism to media regulator Ofcom, ITV temporarily removed the episode from their streaming platform. The episode was later restored with the T-shirt image edited out. This incident underscores the challenges reality TV shows face in navigating political symbols and the sensitivities of their audience.</w:t>
      </w:r>
      <w:r/>
    </w:p>
    <w:p>
      <w:pPr>
        <w:pStyle w:val="ListNumber"/>
        <w:spacing w:line="240" w:lineRule="auto"/>
        <w:ind w:left="720"/>
      </w:pPr>
      <w:r/>
      <w:hyperlink r:id="rId13">
        <w:r>
          <w:rPr>
            <w:color w:val="0000EE"/>
            <w:u w:val="single"/>
          </w:rPr>
          <w:t>https://www.magg.sapo.pt/televisao/big-brother/artigos/big-brother-2024-chega-ao-fim-este-domingo-recorde-as-5-maiores-polemicas-desta-edicao/</w:t>
        </w:r>
      </w:hyperlink>
      <w:r>
        <w:t xml:space="preserve"> - As 'Big Brother 2024' concluded in June 2024, several controversies emerged, including the expulsion of contestant Catarina Miranda and comments deemed controlling by João Oliveira towards Carolina Nunes. The season also featured Jacques Costa, the first non-binary contestant in the show's history, sparking national debate. These incidents highlighted ongoing discussions about gender identity, control, and representation within reality television, reflecting broader societal conversations about inclusivity and respect.</w:t>
      </w:r>
      <w:r/>
    </w:p>
    <w:p>
      <w:pPr>
        <w:pStyle w:val="ListNumber"/>
        <w:spacing w:line="240" w:lineRule="auto"/>
        <w:ind w:left="720"/>
      </w:pPr>
      <w:r/>
      <w:hyperlink r:id="rId14">
        <w:r>
          <w:rPr>
            <w:color w:val="0000EE"/>
            <w:u w:val="single"/>
          </w:rPr>
          <w:t>https://www.terra.com.br/diversao/tv/big-brother-portugues-tem-1-concorrente-nao-binaria-e-divide-o-pais%2C0c1ebdf8b943ba0b2397e02ccef970878vfox8bw.html</w:t>
        </w:r>
      </w:hyperlink>
      <w:r>
        <w:t xml:space="preserve"> - In March 2024, 'Big Brother Portugal' introduced Jacques Costa, the first non-binary contestant in the show's history. Costa, 23, identifies outside traditional gender constructs and requested to be addressed with feminine pronouns. This inclusion sparked national debate, with viewers divided over the representation of non-binary individuals in mainstream media. The discussion reflects broader societal conversations about gender identity and the visibility of non-binary people in Portugal.</w:t>
      </w:r>
      <w:r/>
    </w:p>
    <w:p>
      <w:pPr>
        <w:pStyle w:val="ListNumber"/>
        <w:spacing w:line="240" w:lineRule="auto"/>
        <w:ind w:left="720"/>
      </w:pPr>
      <w:r/>
      <w:hyperlink r:id="rId15">
        <w:r>
          <w:rPr>
            <w:color w:val="0000EE"/>
            <w:u w:val="single"/>
          </w:rPr>
          <w:t>https://www.entertainmentdaily.com/tv/celebrity-big-brother-2024-ofcom-ekin-su/</w:t>
        </w:r>
      </w:hyperlink>
      <w:r>
        <w:t xml:space="preserve"> - In March 2024, 'Celebrity Big Brother 2024' faced hundreds of complaints to Ofcom following the treatment of contestant Ekin-Su Cülcüloğlu during her exit interview on the spin-off show 'Late &amp; Live'. Viewers found the interview uncomfortable to watch, leading to widespread backlash. The incident raised questions about the show's handling of contestants and the ethics of reality television, particularly concerning the treatment of participants during sensitive moments.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culture/big-brother-under-fire-for-trans-debate-536181/" TargetMode="External"/><Relationship Id="rId10" Type="http://schemas.openxmlformats.org/officeDocument/2006/relationships/hyperlink" Target="https://www.rte.ie/entertainment/2024/1030/1478207-over-500-complaints-on-big-brother-t-shirt-controversy/" TargetMode="External"/><Relationship Id="rId11" Type="http://schemas.openxmlformats.org/officeDocument/2006/relationships/hyperlink" Target="https://www.thepinknews.com/2024/11/10/big-brother-accused-of-covering-up-homophobic-behaviour/" TargetMode="External"/><Relationship Id="rId12" Type="http://schemas.openxmlformats.org/officeDocument/2006/relationships/hyperlink" Target="https://www.nme.com/news/tv/big-brother-apologises-and-edits-out-housemates-pro-palestine-t-shirt-3805946" TargetMode="External"/><Relationship Id="rId13" Type="http://schemas.openxmlformats.org/officeDocument/2006/relationships/hyperlink" Target="https://www.magg.sapo.pt/televisao/big-brother/artigos/big-brother-2024-chega-ao-fim-este-domingo-recorde-as-5-maiores-polemicas-desta-edicao/" TargetMode="External"/><Relationship Id="rId14" Type="http://schemas.openxmlformats.org/officeDocument/2006/relationships/hyperlink" Target="https://www.terra.com.br/diversao/tv/big-brother-portugues-tem-1-concorrente-nao-binaria-e-divide-o-pais%2C0c1ebdf8b943ba0b2397e02ccef970878vfox8bw.html" TargetMode="External"/><Relationship Id="rId15" Type="http://schemas.openxmlformats.org/officeDocument/2006/relationships/hyperlink" Target="https://www.entertainmentdaily.com/tv/celebrity-big-brother-2024-ofcom-ekin-s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