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Disney LGBTQ inclusion debate: what the leaked-video claims show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Online debate about Disney's LGBTQ content has resurfaced, with commentary and leaked-video reports prompting arguments over children’s entertainment, corporate values and political pressure. Here’s what the documented statements say, where the claims become interpretation, and why the discussion still matters to families and viewers.</w:t>
      </w:r>
      <w:r/>
    </w:p>
    <w:p>
      <w:pPr>
        <w:pStyle w:val="Heading2"/>
      </w:pPr>
      <w:r>
        <w:t>Essential Takeaways</w:t>
      </w:r>
      <w:r/>
      <w:r/>
    </w:p>
    <w:p>
      <w:pPr>
        <w:pStyle w:val="ListBullet"/>
        <w:spacing w:line="240" w:lineRule="auto"/>
        <w:ind w:left="720"/>
      </w:pPr>
      <w:r/>
      <w:r>
        <w:rPr>
          <w:b/>
        </w:rPr>
        <w:t>The controversy began publicly:</w:t>
      </w:r>
      <w:r>
        <w:t xml:space="preserve"> Disney criticised Florida’s proposed Parental Rights in Education law in 2022.</w:t>
      </w:r>
      <w:r/>
    </w:p>
    <w:p>
      <w:pPr>
        <w:pStyle w:val="ListBullet"/>
        <w:spacing w:line="240" w:lineRule="auto"/>
        <w:ind w:left="720"/>
      </w:pPr>
      <w:r/>
      <w:r>
        <w:rPr>
          <w:b/>
        </w:rPr>
        <w:t>Leaked videos fuelled debate:</w:t>
      </w:r>
      <w:r>
        <w:t xml:space="preserve"> Internal comments were presented by several outlets as evidence of an LGBTQ-focused content strategy.</w:t>
      </w:r>
      <w:r/>
    </w:p>
    <w:p>
      <w:pPr>
        <w:pStyle w:val="ListBullet"/>
        <w:spacing w:line="240" w:lineRule="auto"/>
        <w:ind w:left="720"/>
      </w:pPr>
      <w:r/>
      <w:r>
        <w:rPr>
          <w:b/>
        </w:rPr>
        <w:t>Claims need context:</w:t>
      </w:r>
      <w:r>
        <w:t xml:space="preserve"> Some reports relied on selected clips, commentary or politically aligned sources rather than full corporate documentation.</w:t>
      </w:r>
      <w:r/>
    </w:p>
    <w:p>
      <w:pPr>
        <w:pStyle w:val="ListBullet"/>
        <w:spacing w:line="240" w:lineRule="auto"/>
        <w:ind w:left="720"/>
      </w:pPr>
      <w:r/>
      <w:r>
        <w:rPr>
          <w:b/>
        </w:rPr>
        <w:t>The wider issue is creative control:</w:t>
      </w:r>
      <w:r>
        <w:t xml:space="preserve"> Families are weighing representation, age suitability and how openly companies discuss their values.</w:t>
      </w:r>
      <w:r/>
      <w:r/>
    </w:p>
    <w:p>
      <w:pPr>
        <w:pStyle w:val="Heading2"/>
      </w:pPr>
      <w:r>
        <w:t>Disney’s position became impossible to ignore</w:t>
      </w:r>
      <w:r/>
    </w:p>
    <w:p>
      <w:r/>
      <w:r>
        <w:t>The flashpoint was Disney’s response to Florida legislation commonly branded the “Don’t Say Gay” law. Axios reported that then-chief executive Bob Chapek apologised for the company’s initial silence and said Disney opposed the legislation, bringing the entertainment giant directly into a heated cultural argument.</w:t>
      </w:r>
      <w:r/>
    </w:p>
    <w:p>
      <w:r/>
      <w:r>
        <w:t>That mattered because Disney had long tried to appeal across political and family audiences. Once the company took a clear public position, discussions about films and television quickly became discussions about corporate activism too. For many viewers, the issue stopped being just what appeared on screen and became who gets to set the boundaries.</w:t>
      </w:r>
      <w:r/>
    </w:p>
    <w:p>
      <w:pPr>
        <w:pStyle w:val="Heading2"/>
      </w:pPr>
      <w:r>
        <w:t>What the leaked videos appeared to show</w:t>
      </w:r>
      <w:r/>
    </w:p>
    <w:p>
      <w:r/>
      <w:r>
        <w:t>Several conservative and Christian media outlets later highlighted recordings of Disney staff discussing diversity, LGBTQ characters and internal efforts to broaden representation. CBN and Fox Business framed the material as evidence of a deliberate agenda aimed at children’s programming, while other reports described it as ordinary discussion of inclusion targets.</w:t>
      </w:r>
      <w:r/>
    </w:p>
    <w:p>
      <w:r/>
      <w:r>
        <w:t>The difference is important. A staff member talking about representation does not, by itself, prove that every Disney production follows one centrally controlled plan. Nor does a company’s interest in LGBTQ characters automatically establish that content is unsuitable for children. The clips became powerful political material partly because viewers were encouraged to draw the broadest possible conclusion from selected remarks.</w:t>
      </w:r>
      <w:r/>
    </w:p>
    <w:p>
      <w:pPr>
        <w:pStyle w:val="Heading2"/>
      </w:pPr>
      <w:r>
        <w:t>Representation, targets and the family audience</w:t>
      </w:r>
      <w:r/>
    </w:p>
    <w:p>
      <w:r/>
      <w:r>
        <w:t>Disney Fanatic reported claims that the company wanted a large number of LGBTQ leads in children’s shows. That allegation resonated with critics who believe entertainment brands should avoid bringing contentious social issues into young audiences’ viewing, particularly when parents feel they’ve been left out of the conversation.</w:t>
      </w:r>
      <w:r/>
    </w:p>
    <w:p>
      <w:r/>
      <w:r>
        <w:t>Supporters see the same developments differently. They argue that LGBTQ families and children deserve to see themselves represented without being treated as a special controversy. In that view, inclusion is less an instruction and more a reflection of the audience Disney already serves.</w:t>
      </w:r>
      <w:r/>
    </w:p>
    <w:p>
      <w:r/>
      <w:r>
        <w:t>For parents, the most useful question is often simpler: what is the programme, how old is it aimed at, and does it fit your household’s values? Checking ratings, episode summaries and parental controls is more practical than relying on a viral clip or a headline designed to provoke outrage.</w:t>
      </w:r>
      <w:r/>
    </w:p>
    <w:p>
      <w:pPr>
        <w:pStyle w:val="Heading2"/>
      </w:pPr>
      <w:r>
        <w:t>Why the “secret agenda” label keeps returning</w:t>
      </w:r>
      <w:r/>
    </w:p>
    <w:p>
      <w:r/>
      <w:r>
        <w:t>The phrase “secret agenda” has been repeated by outlets including Standing for Freedom and other commentary platforms. Yet the public record described in the reporting points to something less mysterious: employees discussing diversity, executives responding to legislation and a company trying to manage its identity in a polarised market.</w:t>
      </w:r>
      <w:r/>
    </w:p>
    <w:p>
      <w:r/>
      <w:r>
        <w:t>That doesn’t mean critics have no legitimate concerns. Companies should be transparent about editorial aims, particularly when their brands are closely associated with children. But the word “secret” can make a normal internal policy discussion sound like a hidden operation, even when the underlying comments have already been widely circulated.</w:t>
      </w:r>
      <w:r/>
    </w:p>
    <w:p>
      <w:r/>
      <w:r>
        <w:t>The debate also reflects a broader shift in entertainment. Streaming services and studios now compete not only through stories and stars, but through visible positions on social questions. That can build loyalty among some customers, while encouraging others to switch off.</w:t>
      </w:r>
      <w:r/>
    </w:p>
    <w:p>
      <w:pPr>
        <w:pStyle w:val="Heading2"/>
      </w:pPr>
      <w:r>
        <w:t>A culture-war argument with commercial consequences</w:t>
      </w:r>
      <w:r/>
    </w:p>
    <w:p>
      <w:r/>
      <w:r>
        <w:t>AllSides’ coverage showed how sharply divided reporting around the leaked videos had become. Different outlets selected different details, giving readers markedly different impressions of what Disney was doing and why. That split is a reminder to seek the original clip, the full context and a range of coverage before treating an online claim as settled fact.</w:t>
      </w:r>
      <w:r/>
    </w:p>
    <w:p>
      <w:r/>
      <w:r>
        <w:t>Disney’s political intervention also carried business risks. Fox Business reported criticism from Florida officials and others who argued that the company was imposing a cultural agenda on families. Meanwhile, supporters viewed opposition to the legislation as a basic statement about equal treatment.</w:t>
      </w:r>
      <w:r/>
    </w:p>
    <w:p>
      <w:r/>
      <w:r>
        <w:t>There’s no neat ending here. Disney has become a symbol in a much larger argument about parenting, representation and corporate speech, and every new film or series can reopen it. For viewers, the calmest response is to judge programmes individually, discuss them with children and keep an eye on what is actually being shown rather than what a clipped video promises.</w:t>
      </w:r>
      <w:r/>
    </w:p>
    <w:p>
      <w:r/>
      <w:r>
        <w:t>A little context goes a long way when entertainment becomes a political battleground.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1">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1">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4">
        <w:r>
          <w:rPr>
            <w:color w:val="0000EE"/>
            <w:u w:val="single"/>
          </w:rPr>
          <w:t>[4]</w:t>
        </w:r>
      </w:hyperlink>
      <w:r>
        <w:t xml:space="preserve">, </w:t>
      </w:r>
      <w:hyperlink r:id="rId11">
        <w:r>
          <w:rPr>
            <w:color w:val="0000EE"/>
            <w:u w:val="single"/>
          </w:rPr>
          <w:t>[5]</w:t>
        </w:r>
      </w:hyperlink>
      <w:r>
        <w:t xml:space="preserve">- Paragraph 10: </w:t>
      </w:r>
      <w:hyperlink r:id="rId13">
        <w:r>
          <w:rPr>
            <w:color w:val="0000EE"/>
            <w:u w:val="single"/>
          </w:rPr>
          <w:t>[6]</w:t>
        </w:r>
      </w:hyperlink>
      <w:r>
        <w:t xml:space="preserve">, </w:t>
      </w:r>
      <w:hyperlink r:id="rId15">
        <w:r>
          <w:rPr>
            <w:color w:val="0000EE"/>
            <w:u w:val="single"/>
          </w:rPr>
          <w:t>[7]</w:t>
        </w:r>
      </w:hyperlink>
      <w:r>
        <w:t xml:space="preserve">- Paragraph 11: </w:t>
      </w:r>
      <w:hyperlink r:id="rId11">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4">
        <w:r>
          <w:rPr>
            <w:color w:val="0000EE"/>
            <w:u w:val="single"/>
          </w:rPr>
          <w:t>[4]</w:t>
        </w:r>
      </w:hyperlink>
      <w:r>
        <w:t xml:space="preserve">- Paragraph 13: </w:t>
      </w:r>
      <w:hyperlink r:id="rId12">
        <w:r>
          <w:rPr>
            <w:color w:val="0000EE"/>
            <w:u w:val="single"/>
          </w:rPr>
          <w:t>[3]</w:t>
        </w:r>
      </w:hyperlink>
      <w:r>
        <w:t xml:space="preserve">, </w:t>
      </w:r>
      <w:hyperlink r:id="rId15">
        <w:r>
          <w:rPr>
            <w:color w:val="0000EE"/>
            <w:u w:val="single"/>
          </w:rPr>
          <w:t>[7]</w:t>
        </w:r>
      </w:hyperlink>
      <w:r>
        <w:t xml:space="preserve">- Paragraph 14: </w:t>
      </w:r>
      <w:hyperlink r:id="rId11">
        <w:r>
          <w:rPr>
            <w:color w:val="0000EE"/>
            <w:u w:val="single"/>
          </w:rPr>
          <w:t>[5]</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https://txfellowship.blogspot.com/2026/10/disneys-secret-lgbtq-agenda-discussions.html</w:t>
        </w:r>
      </w:hyperlink>
      <w:r>
        <w:t xml:space="preserve"> - Please view link - unable to able to access data</w:t>
      </w:r>
      <w:r/>
    </w:p>
    <w:p>
      <w:pPr>
        <w:pStyle w:val="ListNumber"/>
        <w:spacing w:line="240" w:lineRule="auto"/>
        <w:ind w:left="720"/>
      </w:pPr>
      <w:r/>
      <w:hyperlink r:id="rId10">
        <w:r>
          <w:rPr>
            <w:color w:val="0000EE"/>
            <w:u w:val="single"/>
          </w:rPr>
          <w:t>https://www.axios.com/2022/03/09/disney-ceo-oppose-dont-say-gay</w:t>
        </w:r>
      </w:hyperlink>
      <w:r>
        <w:t xml:space="preserve"> - In March 2022, Disney CEO Bob Chapek publicly opposed Florida's 'Don't Say Gay' bill, which aimed to restrict discussions of LGBTQ+ topics in schools. Chapek acknowledged the company's initial decision to remain silent and expressed disappointment over the bill's passage, particularly for LGBTQ+ employees. He stated that Disney had been opposed to the bill from the outset but chose not to take a public position, believing private engagement with lawmakers would be more effective.</w:t>
      </w:r>
      <w:r/>
    </w:p>
    <w:p>
      <w:pPr>
        <w:pStyle w:val="ListNumber"/>
        <w:spacing w:line="240" w:lineRule="auto"/>
        <w:ind w:left="720"/>
      </w:pPr>
      <w:r/>
      <w:hyperlink r:id="rId12">
        <w:r>
          <w:rPr>
            <w:color w:val="0000EE"/>
            <w:u w:val="single"/>
          </w:rPr>
          <w:t>https://cbn.com/news/news/exposed-disneys-woke-agenda-leaked-videos-producer-gleefully-boasts</w:t>
        </w:r>
      </w:hyperlink>
      <w:r>
        <w:t xml:space="preserve"> - In March 2022, a leaked video from a Disney staff meeting revealed that executive producer Latoya Raveneau claimed the company was supportive of her 'not-at-all-secret' gay agenda. She mentioned that she felt free to incorporate LGBTQ+ elements into children's programming without opposition, stating that no one was trying to stop her from adding queerness to the shows.</w:t>
      </w:r>
      <w:r/>
    </w:p>
    <w:p>
      <w:pPr>
        <w:pStyle w:val="ListNumber"/>
        <w:spacing w:line="240" w:lineRule="auto"/>
        <w:ind w:left="720"/>
      </w:pPr>
      <w:r/>
      <w:hyperlink r:id="rId14">
        <w:r>
          <w:rPr>
            <w:color w:val="0000EE"/>
            <w:u w:val="single"/>
          </w:rPr>
          <w:t>https://www.disneyfanatic.com/disney-not-at-all-secret-gay-agenda-and-50-lgbtq-leads-touted-for-kids-shows-tb1/</w:t>
        </w:r>
      </w:hyperlink>
      <w:r>
        <w:t xml:space="preserve"> - In March 2022, leaked footage from a Disney all-hands meeting showed executives discussing plans to increase LGBTQ+ representation in children's programming. Executive producer Latoya Raveneau spoke about the company's openness to her 'not-at-all-secret gay agenda' and her ability to add LGBTQ+ characters to shows without fear of opposition, highlighting a shift towards more inclusive content.</w:t>
      </w:r>
      <w:r/>
    </w:p>
    <w:p>
      <w:pPr>
        <w:pStyle w:val="ListNumber"/>
        <w:spacing w:line="240" w:lineRule="auto"/>
        <w:ind w:left="720"/>
      </w:pPr>
      <w:r/>
      <w:hyperlink r:id="rId11">
        <w:r>
          <w:rPr>
            <w:color w:val="0000EE"/>
            <w:u w:val="single"/>
          </w:rPr>
          <w:t>https://www.allsides.com/story/lgbtq-issues-leaked-disney-videos-spark-debate-over-woke-culture-kids-exposure-lgbtq-issues</w:t>
        </w:r>
      </w:hyperlink>
      <w:r>
        <w:t xml:space="preserve"> - Leaked videos from Disney's internal meetings sparked debate over the company's approach to LGBTQ+ representation in children's content. In one video, the president of Disney General Entertainment expressed support for having 'many, many, many LGBTQIA characters in our stories.' Another video showed a production coordinator discussing efforts to ensure sufficient gender-nonconforming characters in leading roles, raising concerns about the exposure of children to LGBTQ+ issues.</w:t>
      </w:r>
      <w:r/>
    </w:p>
    <w:p>
      <w:pPr>
        <w:pStyle w:val="ListNumber"/>
        <w:spacing w:line="240" w:lineRule="auto"/>
        <w:ind w:left="720"/>
      </w:pPr>
      <w:r/>
      <w:hyperlink r:id="rId13">
        <w:r>
          <w:rPr>
            <w:color w:val="0000EE"/>
            <w:u w:val="single"/>
          </w:rPr>
          <w:t>https://www.foxbusiness.com/politics/disney-officials-leaked-videos-pushing-lgbt-agenda-saying-desantis-erase-gay-kids</w:t>
        </w:r>
      </w:hyperlink>
      <w:r>
        <w:t xml:space="preserve"> - Leaked videos from Disney's internal meetings revealed officials discussing their support for a progressive LGBTQ+ agenda, particularly in response to Florida's Parental Rights in Education bill. In one video, a Disney executive stated that the bill aimed to 'erase' gay kids, highlighting the company's opposition to the legislation and its commitment to promoting LGBTQ+ representation in its content.</w:t>
      </w:r>
      <w:r/>
    </w:p>
    <w:p>
      <w:pPr>
        <w:pStyle w:val="ListNumber"/>
        <w:spacing w:line="240" w:lineRule="auto"/>
        <w:ind w:left="720"/>
      </w:pPr>
      <w:r/>
      <w:hyperlink r:id="rId15">
        <w:r>
          <w:rPr>
            <w:color w:val="0000EE"/>
            <w:u w:val="single"/>
          </w:rPr>
          <w:t>https://www.standingforfreedom.com/2022/03/30/leaked-videos-reveal-disneys-secret-gay-agenda-for-childrens-content/</w:t>
        </w:r>
      </w:hyperlink>
      <w:r>
        <w:t xml:space="preserve"> - Leaked videos from Disney's internal meetings exposed the company's plans to incorporate LGBTQ+ themes into children's programming. Executives discussed their goals of pushing LGBTQ+ beliefs and characters in content, raising concerns about the company's adoption of a 'woke' and pro-LGBT agenda, especially in light of Florida's Parental Rights in Education law.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xfellowship.blogspot.com/2026/10/disneys-secret-lgbtq-agenda-discussions.html" TargetMode="External"/><Relationship Id="rId10" Type="http://schemas.openxmlformats.org/officeDocument/2006/relationships/hyperlink" Target="https://www.axios.com/2022/03/09/disney-ceo-oppose-dont-say-gay" TargetMode="External"/><Relationship Id="rId11" Type="http://schemas.openxmlformats.org/officeDocument/2006/relationships/hyperlink" Target="https://www.allsides.com/story/lgbtq-issues-leaked-disney-videos-spark-debate-over-woke-culture-kids-exposure-lgbtq-issues" TargetMode="External"/><Relationship Id="rId12" Type="http://schemas.openxmlformats.org/officeDocument/2006/relationships/hyperlink" Target="https://cbn.com/news/news/exposed-disneys-woke-agenda-leaked-videos-producer-gleefully-boasts" TargetMode="External"/><Relationship Id="rId13" Type="http://schemas.openxmlformats.org/officeDocument/2006/relationships/hyperlink" Target="https://www.foxbusiness.com/politics/disney-officials-leaked-videos-pushing-lgbt-agenda-saying-desantis-erase-gay-kids" TargetMode="External"/><Relationship Id="rId14" Type="http://schemas.openxmlformats.org/officeDocument/2006/relationships/hyperlink" Target="https://www.disneyfanatic.com/disney-not-at-all-secret-gay-agenda-and-50-lgbtq-leads-touted-for-kids-shows-tb1/" TargetMode="External"/><Relationship Id="rId15" Type="http://schemas.openxmlformats.org/officeDocument/2006/relationships/hyperlink" Target="https://www.standingforfreedom.com/2022/03/30/leaked-videos-reveal-disneys-secret-gay-agenda-for-childrens-cont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