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Baltimore Weekend Events for Culture, Pride and Art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art lovers and festival-goers have plenty to look forward to in Baltimore and Columbia on 10 and 11 October 2026. From sizzling Latino food and live music to a Jeff Koons conversation and a welcoming Pride gathering, these popular weekend events offer an easy excuse to get out and explore.</w:t>
      </w:r>
      <w:r/>
    </w:p>
    <w:p>
      <w:pPr>
        <w:pStyle w:val="Heading2"/>
      </w:pPr>
      <w:r>
        <w:t>Essential Takeaways</w:t>
      </w:r>
      <w:r/>
      <w:r/>
    </w:p>
    <w:p>
      <w:pPr>
        <w:pStyle w:val="ListBullet"/>
        <w:spacing w:line="240" w:lineRule="auto"/>
        <w:ind w:left="720"/>
      </w:pPr>
      <w:r/>
      <w:r>
        <w:rPr>
          <w:b/>
        </w:rPr>
        <w:t>Fiesta Baltimore:</w:t>
      </w:r>
      <w:r>
        <w:t xml:space="preserve"> A free, lively celebration of Hispanic Heritage Month at Patterson Park, with food, performances and family-friendly attractions.</w:t>
      </w:r>
      <w:r/>
    </w:p>
    <w:p>
      <w:pPr>
        <w:pStyle w:val="ListBullet"/>
        <w:spacing w:line="240" w:lineRule="auto"/>
        <w:ind w:left="720"/>
      </w:pPr>
      <w:r/>
      <w:r>
        <w:rPr>
          <w:b/>
        </w:rPr>
        <w:t>Jeff Koons in conversation:</w:t>
      </w:r>
      <w:r>
        <w:t xml:space="preserve"> The celebrated sculptor returns to MICA for an evening talk and question-and-answer session.</w:t>
      </w:r>
      <w:r/>
    </w:p>
    <w:p>
      <w:pPr>
        <w:pStyle w:val="ListBullet"/>
        <w:spacing w:line="240" w:lineRule="auto"/>
        <w:ind w:left="720"/>
      </w:pPr>
      <w:r/>
      <w:r>
        <w:rPr>
          <w:b/>
        </w:rPr>
        <w:t>Howard County Pride:</w:t>
      </w:r>
      <w:r>
        <w:t xml:space="preserve"> A free Columbia event combining entertainment, local vendors and LGBTQ+ community resources.</w:t>
      </w:r>
      <w:r/>
    </w:p>
    <w:p>
      <w:pPr>
        <w:pStyle w:val="ListBullet"/>
        <w:spacing w:line="240" w:lineRule="auto"/>
        <w:ind w:left="720"/>
      </w:pPr>
      <w:r/>
      <w:r>
        <w:rPr>
          <w:b/>
        </w:rPr>
        <w:t>Plan ahead:</w:t>
      </w:r>
      <w:r>
        <w:t xml:space="preserve"> Two events run on Sunday, so check timings and travel arrangements before setting off.</w:t>
      </w:r>
      <w:r/>
      <w:r/>
    </w:p>
    <w:p>
      <w:pPr>
        <w:pStyle w:val="Heading2"/>
      </w:pPr>
      <w:r>
        <w:t>Three Baltimore weekend events worth making time for</w:t>
      </w:r>
      <w:r/>
    </w:p>
    <w:p>
      <w:r/>
      <w:r>
        <w:t xml:space="preserve">Baltimore's October calendar is bringing plenty of colour, sound and conversation to the city, with three standout events spread across one busy weekend. According to Baltimore Style, the programme includes a major Latino festival, a high-profile art discussion and Howard County's annual Pride celebration. </w:t>
      </w:r>
      <w:r/>
    </w:p>
    <w:p>
      <w:r/>
      <w:r>
        <w:t xml:space="preserve">The mix feels especially appealing because it covers very different moods. You could spend Saturday afternoon beside the music and food stalls at Patterson Park, then switch to an auditorium setting for an arts discussion that evening. On Sunday, Columbia offers a more community-focused gathering at Merriweather Park at Symphony Woods. </w:t>
      </w:r>
      <w:r/>
    </w:p>
    <w:p>
      <w:pPr>
        <w:pStyle w:val="Heading2"/>
      </w:pPr>
      <w:r>
        <w:t>Fiesta Baltimore brings food, music and heritage to Patterson Park</w:t>
      </w:r>
      <w:r/>
    </w:p>
    <w:p>
      <w:r/>
      <w:r>
        <w:t xml:space="preserve">The 8th Annual Fiesta Baltimore runs from 11am to 7pm on both 10 and 11 October at Patterson Park. Organised to mark Hispanic Heritage Month, the free festival promises the kind of relaxed, open-air atmosphere where the smell of street food does much of the welcoming. </w:t>
      </w:r>
      <w:r/>
    </w:p>
    <w:p>
      <w:r/>
      <w:r>
        <w:t xml:space="preserve">Nuestras Raices lists the event as Baltimore's largest Latino cultural festival, with live performances, food and other attractions. That makes it a strong choice for families, groups of friends or anyone looking for a low-cost day out with plenty to browse and taste. </w:t>
      </w:r>
      <w:r/>
    </w:p>
    <w:p>
      <w:r/>
      <w:r>
        <w:t>Arrive earlier if you want the fullest choice of food and a less crowded wander. Comfortable shoes are sensible, too, because this is the sort of festival where a quick visit can easily become several hours.</w:t>
      </w:r>
      <w:r/>
    </w:p>
    <w:p>
      <w:pPr>
        <w:pStyle w:val="Heading2"/>
      </w:pPr>
      <w:r>
        <w:t>Jeff Koons returns to MICA for an evening conversation</w:t>
      </w:r>
      <w:r/>
    </w:p>
    <w:p>
      <w:r/>
      <w:r>
        <w:t xml:space="preserve">Art takes centre stage on Saturday evening when Jeff Koons returns to the Maryland Institute College of Art for MICA Weekend. The event is scheduled for 7pm to 8.30pm and includes a conversation with the artist followed by a question-and-answer session, according to MICA and Visit Baltimore. </w:t>
      </w:r>
      <w:r/>
    </w:p>
    <w:p>
      <w:r/>
      <w:r>
        <w:t xml:space="preserve">Koons is widely known for his polished steel balloon-animal sculptures, so the evening should appeal both to committed art followers and curious newcomers. There is something satisfying about hearing an artist discuss the thinking behind work that can look playful at first glance but often raises bigger questions about taste, value and popular culture. </w:t>
      </w:r>
      <w:r/>
    </w:p>
    <w:p>
      <w:r/>
      <w:r>
        <w:t>Tickets are listed at $40, and this is the one event where booking ahead matters most. MICA's wider weekend programme also includes other creative activity, including an art market, so visitors may want to allow extra time around the talk rather than treating it as a dash in and out.</w:t>
      </w:r>
      <w:r/>
    </w:p>
    <w:p>
      <w:pPr>
        <w:pStyle w:val="Heading2"/>
      </w:pPr>
      <w:r>
        <w:t>Howard County Pride keeps Sunday bright and welcoming</w:t>
      </w:r>
      <w:r/>
    </w:p>
    <w:p>
      <w:r/>
      <w:r>
        <w:t xml:space="preserve">Howard County Pride takes place on Sunday from 11.30am to 5pm at Merriweather Park at Symphony Woods in Columbia. The free event celebrates individuality with entertainment, local vendors and resources for members of Howard County's LGBTQ+ community, according to the event listing. </w:t>
      </w:r>
      <w:r/>
    </w:p>
    <w:p>
      <w:r/>
      <w:r>
        <w:t xml:space="preserve">That combination gives the day a useful balance. There is the lively side of Pride, with performances and stalls to explore, but also a chance to find practical information and connect with local organisations. It should suit visitors coming for the atmosphere as well as those looking for community support. </w:t>
      </w:r>
      <w:r/>
    </w:p>
    <w:p>
      <w:r/>
      <w:r>
        <w:t>If you're travelling from Baltimore, check the route before leaving and leave room for slower traffic around popular venues. A reusable water bottle, sun protection and a little patience are small additions that can make an outdoor event feel much more comfortable.</w:t>
      </w:r>
      <w:r/>
    </w:p>
    <w:p>
      <w:pPr>
        <w:pStyle w:val="Heading2"/>
      </w:pPr>
      <w:r>
        <w:t>How to choose the right event for your weekend</w:t>
      </w:r>
      <w:r/>
    </w:p>
    <w:p>
      <w:r/>
      <w:r>
        <w:t xml:space="preserve">For food, dancing and a broad festival atmosphere, Fiesta Baltimore is the obvious pick. For a more focused cultural evening, the Jeff Koons discussion offers a rare chance to hear a major contemporary artist in person. Howard County Pride, meanwhile, is the strongest option for community connection, entertainment and local resources in one setting. </w:t>
      </w:r>
      <w:r/>
    </w:p>
    <w:p>
      <w:r/>
      <w:r>
        <w:t xml:space="preserve">The good news is that the events aren't competing for every hour. Fiesta Baltimore runs across both days, the MICA talk fills Saturday evening, and Pride takes over Sunday afternoon. With a little planning, visitors could enjoy more than one without turning the weekend into a logistical endurance test. </w:t>
      </w:r>
      <w:r/>
    </w:p>
    <w:p>
      <w:r/>
      <w:r>
        <w:t>Baltimore's best weekends often work this way: one city, several distinct worlds, and just enough variety to keep everyone interested. As the calendar fills, these events offer a warm reminder that culture doesn't have to feel formal, expensive or far away.</w:t>
      </w:r>
      <w:r/>
    </w:p>
    <w:p>
      <w:r/>
      <w:r>
        <w:t>Make room for one good meal, one lively crowd and one event that surprises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[5]</w:t>
        </w:r>
      </w:hyperlink>
      <w:r>
        <w:t xml:space="preserve">- Paragraph 2: </w:t>
      </w:r>
      <w:hyperlink r:id="rId9">
        <w:r>
          <w:rPr>
            <w:color w:val="0000EE"/>
            <w:u w:val="single"/>
          </w:rPr>
          <w:t>[6]</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w:t>
      </w:r>
      <w:hyperlink r:id="rId9">
        <w:r>
          <w:rPr>
            <w:color w:val="0000EE"/>
            <w:u w:val="single"/>
          </w:rPr>
          <w:t>[6]</w:t>
        </w:r>
      </w:hyperlink>
      <w:r>
        <w:t xml:space="preserve">- Paragraph 5: </w:t>
      </w:r>
      <w:hyperlink r:id="rId11">
        <w:r>
          <w:rPr>
            <w:color w:val="0000EE"/>
            <w:u w:val="single"/>
          </w:rPr>
          <w:t>[3]</w:t>
        </w:r>
      </w:hyperlink>
      <w:r>
        <w:t xml:space="preserve">, </w:t>
      </w:r>
      <w:hyperlink r:id="rId13">
        <w:r>
          <w:rPr>
            <w:color w:val="0000EE"/>
            <w:u w:val="single"/>
          </w:rPr>
          <w:t>[4]</w:t>
        </w:r>
      </w:hyperlink>
      <w:r>
        <w:t xml:space="preserve">- Paragraph 6: </w:t>
      </w:r>
      <w:hyperlink r:id="rId11">
        <w:r>
          <w:rPr>
            <w:color w:val="0000EE"/>
            <w:u w:val="single"/>
          </w:rPr>
          <w:t>[3]</w:t>
        </w:r>
      </w:hyperlink>
      <w:r>
        <w:t xml:space="preserve">, </w:t>
      </w:r>
      <w:hyperlink r:id="rId14">
        <w:r>
          <w:rPr>
            <w:color w:val="0000EE"/>
            <w:u w:val="single"/>
          </w:rPr>
          <w:t>[7]</w:t>
        </w:r>
      </w:hyperlink>
      <w:r>
        <w:t xml:space="preserve">- Paragraph 7: </w:t>
      </w:r>
      <w:hyperlink r:id="rId12">
        <w:r>
          <w:rPr>
            <w:color w:val="0000EE"/>
            <w:u w:val="single"/>
          </w:rPr>
          <w:t>[5]</w:t>
        </w:r>
      </w:hyperlink>
      <w:r>
        <w:t xml:space="preserve">- Paragraph 8: </w:t>
      </w:r>
      <w:hyperlink r:id="rId12">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[5]</w:t>
        </w:r>
      </w:hyperlink>
      <w:r>
        <w:t xml:space="preserve">- Paragraph 10: </w:t>
      </w:r>
      <w:hyperlink r:id="rId10">
        <w:r>
          <w:rPr>
            <w:color w:val="0000EE"/>
            <w:u w:val="single"/>
          </w:rPr>
          <w:t>[2]</w:t>
        </w:r>
      </w:hyperlink>
      <w:r>
        <w:t xml:space="preserve">, </w:t>
      </w:r>
      <w:hyperlink r:id="rId13">
        <w:r>
          <w:rPr>
            <w:color w:val="0000EE"/>
            <w:u w:val="single"/>
          </w:rPr>
          <w:t>[4]</w:t>
        </w:r>
      </w:hyperlink>
      <w:r>
        <w:t xml:space="preserve">, </w:t>
      </w:r>
      <w:hyperlink r:id="rId12">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https://www.baltimorestyle.com/weekend-events-oct-10-11/</w:t>
        </w:r>
      </w:hyperlink>
      <w:r>
        <w:t xml:space="preserve"> - Please view link - unable to able to access data</w:t>
      </w:r>
      <w:r/>
    </w:p>
    <w:p>
      <w:pPr>
        <w:pStyle w:val="ListNumber"/>
        <w:spacing w:line="240" w:lineRule="auto"/>
        <w:ind w:left="720"/>
      </w:pPr>
      <w:r/>
      <w:hyperlink r:id="rId10">
        <w:r>
          <w:rPr>
            <w:color w:val="0000EE"/>
            <w:u w:val="single"/>
          </w:rPr>
          <w:t>https://nuestrasraicesinc.org/event/8th-annual-baltimores-largest-latino-cultural-festival-2026/</w:t>
        </w:r>
      </w:hyperlink>
      <w:r>
        <w:t xml:space="preserve"> - The 8th Annual Baltimore's Largest Latino Cultural Festival is scheduled for October 10–11, 2026, at Patterson Park in Baltimore. Organised by Nuestras Raíces, the festival celebrates Hispanic Heritage Month with live music, traditional performances, authentic cuisine from over 50 local vendors, an artisan marketplace, cultural exhibits, a dedicated kids' zone, and a vibrant parade highlighting Latino heritage. The event is free and open to the public, aiming to bring together more than 20,000 attendees to celebrate the richness and diversity of Latino culture in Maryland.</w:t>
      </w:r>
      <w:r/>
    </w:p>
    <w:p>
      <w:pPr>
        <w:pStyle w:val="ListNumber"/>
        <w:spacing w:line="240" w:lineRule="auto"/>
        <w:ind w:left="720"/>
      </w:pPr>
      <w:r/>
      <w:hyperlink r:id="rId11">
        <w:r>
          <w:rPr>
            <w:color w:val="0000EE"/>
            <w:u w:val="single"/>
          </w:rPr>
          <w:t>https://www.mica.edu/events-exhibitions/annual-events-series/mica-weekend/</w:t>
        </w:r>
      </w:hyperlink>
      <w:r>
        <w:t xml:space="preserve"> - MICA Weekend 2026, part of the Maryland Institute College of Art's Bicentennial celebration, is set for October 9–11, 2026. The event brings together alumni, families, students, faculty, staff, friends, and the greater Baltimore community for three days of art, ideas, performances, conversations, and connection. Attendees can explore campus, experience current work at MICA, reconnect with old friends, and celebrate the generations of artists and makers who have shaped the institution's first 200 years. The weekend includes various programs, exhibitions, and special events.</w:t>
      </w:r>
      <w:r/>
    </w:p>
    <w:p>
      <w:pPr>
        <w:pStyle w:val="ListNumber"/>
        <w:spacing w:line="240" w:lineRule="auto"/>
        <w:ind w:left="720"/>
      </w:pPr>
      <w:r/>
      <w:hyperlink r:id="rId13">
        <w:r>
          <w:rPr>
            <w:color w:val="0000EE"/>
            <w:u w:val="single"/>
          </w:rPr>
          <w:t>https://baltimore.org/event/mica-weekend-2026-in-conversation-with-jeff-koons-76-2/</w:t>
        </w:r>
      </w:hyperlink>
      <w:r>
        <w:t xml:space="preserve"> - On October 10, 2026, from 7:00 pm to 8:30 pm, internationally acclaimed artist and MICA alumnus Jeff Koons '76 will engage in a special evening of conversation at the Maryland Institute College of Art. The event will explore his remarkable career, creative process, and enduring connection to MICA. The program will conclude with an audience Q&amp;A, providing guests with a unique opportunity to engage directly with one of MICA’s most celebrated alumni. Tickets are priced at $40.</w:t>
      </w:r>
      <w:r/>
    </w:p>
    <w:p>
      <w:pPr>
        <w:pStyle w:val="ListNumber"/>
        <w:spacing w:line="240" w:lineRule="auto"/>
        <w:ind w:left="720"/>
      </w:pPr>
      <w:r/>
      <w:hyperlink r:id="rId12">
        <w:r>
          <w:rPr>
            <w:color w:val="0000EE"/>
            <w:u w:val="single"/>
          </w:rPr>
          <w:t>https://2026hocopride.eventbrite.com</w:t>
        </w:r>
      </w:hyperlink>
      <w:r>
        <w:t xml:space="preserve"> - Howard County Pride is scheduled for October 11, 2026, from 11:30 am to 5:00 pm at Merriweather Park at Symphony Woods in Columbia, Maryland. The event celebrates diversity and uniqueness, featuring local vendors, entertainment, and resources for members of Howard County’s LGBTQ+ community. The festival aims to showcase the vibrant and diverse community of Howard County, offering a platform for expression, connection, and celebration. Admission is free, and the event is open to all.</w:t>
      </w:r>
      <w:r/>
    </w:p>
    <w:p>
      <w:pPr>
        <w:pStyle w:val="ListNumber"/>
        <w:spacing w:line="240" w:lineRule="auto"/>
        <w:ind w:left="720"/>
      </w:pPr>
      <w:r/>
      <w:hyperlink r:id="rId9">
        <w:r>
          <w:rPr>
            <w:color w:val="0000EE"/>
            <w:u w:val="single"/>
          </w:rPr>
          <w:t>https://www.baltimorestyle.com/weekend-events-oct-10-11/</w:t>
        </w:r>
      </w:hyperlink>
      <w:r>
        <w:t xml:space="preserve"> - Baltimore Style Magazine has highlighted several events taking place in Baltimore on October 10–11, 2026. These include the 8th Annual Fiesta Baltimore 2026, MICA Weekend 2026 featuring a conversation with Jeff Koons '76, and Howard County Pride. The magazine provides details on each event, including dates, times, locations, and ticket information, offering readers a comprehensive guide to the weekend's activities in the Baltimore area.</w:t>
      </w:r>
      <w:r/>
    </w:p>
    <w:p>
      <w:pPr>
        <w:pStyle w:val="ListNumber"/>
        <w:spacing w:line="240" w:lineRule="auto"/>
        <w:ind w:left="720"/>
      </w:pPr>
      <w:r/>
      <w:hyperlink r:id="rId14">
        <w:r>
          <w:rPr>
            <w:color w:val="0000EE"/>
            <w:u w:val="single"/>
          </w:rPr>
          <w:t>https://www.mica.edu/events-exhibitions/events-calendar/details/mica-weekend-x-art-market/2026-10-10/</w:t>
        </w:r>
      </w:hyperlink>
      <w:r>
        <w:t xml:space="preserve"> - The MICA Art Market returns as a featured event during MICA Weekend 2026, taking place on October 10 and 11, 2026, from 11:00 am to 5:00 pm in the Brown Center at 1301 W Mount Royal Ave, Baltimore, MD 21217. The Art Market is free and open to the public, offering attendees the opportunity to discover original artwork and connect directly with talented MICA students and alumni. The market features a diverse range of creative works, including paintings, ceramics, jewelry, and more, allowing visitors to support and engage with the MICA creative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altimorestyle.com/weekend-events-oct-10-11/" TargetMode="External"/><Relationship Id="rId10" Type="http://schemas.openxmlformats.org/officeDocument/2006/relationships/hyperlink" Target="https://nuestrasraicesinc.org/event/8th-annual-baltimores-largest-latino-cultural-festival-2026/" TargetMode="External"/><Relationship Id="rId11" Type="http://schemas.openxmlformats.org/officeDocument/2006/relationships/hyperlink" Target="https://www.mica.edu/events-exhibitions/annual-events-series/mica-weekend/" TargetMode="External"/><Relationship Id="rId12" Type="http://schemas.openxmlformats.org/officeDocument/2006/relationships/hyperlink" Target="https://2026hocopride.eventbrite.com" TargetMode="External"/><Relationship Id="rId13" Type="http://schemas.openxmlformats.org/officeDocument/2006/relationships/hyperlink" Target="https://baltimore.org/event/mica-weekend-2026-in-conversation-with-jeff-koons-76-2/" TargetMode="External"/><Relationship Id="rId14" Type="http://schemas.openxmlformats.org/officeDocument/2006/relationships/hyperlink" Target="https://www.mica.edu/events-exhibitions/events-calendar/details/mica-weekend-x-art-market/2026-10-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