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music concerts in London celebrating 2026 anniversaries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London's leading LGBTQ+ ensembles are marking a combined 65 years of queer music-making with three celebratory concerts in 2026. The London Gay Symphony Orchestra and London Gay Symphonic Winds lead October's programme, bringing ambitious classical works, film music, camp pop and returning musicians to venues across the capital.</w:t>
      </w:r>
      <w:r/>
    </w:p>
    <w:p>
      <w:pPr>
        <w:pStyle w:val="Heading2"/>
      </w:pPr>
      <w:r>
        <w:t>Essential Takeaways</w:t>
      </w:r>
      <w:r/>
      <w:r/>
    </w:p>
    <w:p>
      <w:pPr>
        <w:pStyle w:val="ListBullet"/>
        <w:spacing w:line="240" w:lineRule="auto"/>
        <w:ind w:left="720"/>
      </w:pPr>
      <w:r/>
      <w:r>
        <w:rPr>
          <w:b/>
        </w:rPr>
        <w:t>Three milestones:</w:t>
      </w:r>
      <w:r>
        <w:t xml:space="preserve"> LGSO turns 30, LGSW reaches 20, and London Gay Big Band celebrates 15 years in 2026.</w:t>
      </w:r>
      <w:r/>
    </w:p>
    <w:p>
      <w:pPr>
        <w:pStyle w:val="ListBullet"/>
        <w:spacing w:line="240" w:lineRule="auto"/>
        <w:ind w:left="720"/>
      </w:pPr>
      <w:r/>
      <w:r>
        <w:rPr>
          <w:b/>
        </w:rPr>
        <w:t>First up:</w:t>
      </w:r>
      <w:r>
        <w:t xml:space="preserve"> LGSO performs at Cadogan Hall on Sunday 18 October, with tickets from £24.50.</w:t>
      </w:r>
      <w:r/>
    </w:p>
    <w:p>
      <w:pPr>
        <w:pStyle w:val="ListBullet"/>
        <w:spacing w:line="240" w:lineRule="auto"/>
        <w:ind w:left="720"/>
      </w:pPr>
      <w:r/>
      <w:r>
        <w:rPr>
          <w:b/>
        </w:rPr>
        <w:t>A lively second concert:</w:t>
      </w:r>
      <w:r>
        <w:t xml:space="preserve"> LGSW takes over St John's in Waterloo on Saturday 24 October, with tickets from £14.</w:t>
      </w:r>
      <w:r/>
    </w:p>
    <w:p>
      <w:pPr>
        <w:pStyle w:val="ListBullet"/>
        <w:spacing w:line="240" w:lineRule="auto"/>
        <w:ind w:left="720"/>
      </w:pPr>
      <w:r/>
      <w:r>
        <w:rPr>
          <w:b/>
        </w:rPr>
        <w:t>Music with range:</w:t>
      </w:r>
      <w:r>
        <w:t xml:space="preserve"> Expect Tchaikovsky, Liszt, Rachmaninov, new music, musical theatre, film scores and pop favourites.</w:t>
      </w:r>
      <w:r/>
    </w:p>
    <w:p>
      <w:pPr>
        <w:pStyle w:val="ListBullet"/>
        <w:spacing w:line="240" w:lineRule="auto"/>
        <w:ind w:left="720"/>
      </w:pPr>
      <w:r/>
      <w:r>
        <w:rPr>
          <w:b/>
        </w:rPr>
        <w:t>More than a concert:</w:t>
      </w:r>
      <w:r>
        <w:t xml:space="preserve"> The events celebrate a long-running, welcoming space for LGBTQ+ musicians and audiences.</w:t>
      </w:r>
      <w:r/>
      <w:r/>
    </w:p>
    <w:p>
      <w:pPr>
        <w:pStyle w:val="Heading2"/>
      </w:pPr>
      <w:r>
        <w:t>London's queer orchestras have a milestone year</w:t>
      </w:r>
      <w:r/>
    </w:p>
    <w:p>
      <w:r/>
      <w:r>
        <w:t>There’s something especially satisfying about an anniversary concert that looks both backwards and forwards. In October 2026, the London Gay Symphony Orchestra will revisit music from its early years while commissioning new work, turning a birthday into a snapshot of where the ensemble has been and where it’s heading.</w:t>
      </w:r>
      <w:r/>
    </w:p>
    <w:p>
      <w:r/>
      <w:r>
        <w:t>The orchestra’s 30th anniversary performance takes place at Cadogan Hall on 18 October. Sonia Ben-Santamaria, the newly appointed musical director, will conduct a programme combining familiar grandeur with a fresh premiere. Cadogan Hall’s event listing confirms the concert, with tickets starting at £24.50.</w:t>
      </w:r>
      <w:r/>
    </w:p>
    <w:p>
      <w:r/>
      <w:r>
        <w:t>Meanwhile, the London Gay Symphonic Winds will celebrate two decades on 24 October at St John's Church in Waterloo. Its programme promises a brighter, broader mix, moving from classical arrangements and wind-band favourites to stage, screen and camp pop. Tickets start at £14, making it the more accessible option for a curious first-timer.</w:t>
      </w:r>
      <w:r/>
    </w:p>
    <w:p>
      <w:pPr>
        <w:pStyle w:val="Heading2"/>
      </w:pPr>
      <w:r>
        <w:t>What to expect from the LGSO anniversary concert</w:t>
      </w:r>
      <w:r/>
    </w:p>
    <w:p>
      <w:r/>
      <w:r>
        <w:t>LGSO’s programme has a pleasing sense of musical continuity. Tchaikovsky and Liszt, both performed by the orchestra during its 1996 season, will return alongside Rachmaninov’s Third Symphony, a famously demanding work with a rich, stormy emotional sweep.</w:t>
      </w:r>
      <w:r/>
    </w:p>
    <w:p>
      <w:r/>
      <w:r>
        <w:t>The concert will also introduce Restless Host, a new piece by Mark Bowden receiving its world premiere. That pairing of historical reflection and contemporary creation feels like the right way to mark three decades: not simply replaying the past, but giving the future its own stage.</w:t>
      </w:r>
      <w:r/>
    </w:p>
    <w:p>
      <w:r/>
      <w:r>
        <w:t>The London Gay Symphony Orchestra’s own information describes an ensemble that performs five major concerts each year and aims to stretch the possibilities of amateur orchestral music. For listeners, that means an evening with real ambition, whether you’re a regular classical concertgoer or simply intrigued by London's LGBTQ+ arts scene.</w:t>
      </w:r>
      <w:r/>
    </w:p>
    <w:p>
      <w:pPr>
        <w:pStyle w:val="Heading2"/>
      </w:pPr>
      <w:r>
        <w:t>LGSW brings film, theatre and camp pop to Waterloo</w:t>
      </w:r>
      <w:r/>
    </w:p>
    <w:p>
      <w:r/>
      <w:r>
        <w:t>If the LGSO concert leans towards symphonic drama, LGSW’s anniversary night sounds more like a musical scrapbook with a generous dash of glitter. John Brown will conduct a programme spanning classical arrangements, popular wind repertoire, musical theatre, film music and favourite camp songs.</w:t>
      </w:r>
      <w:r/>
    </w:p>
    <w:p>
      <w:r/>
      <w:r>
        <w:t>That variety is part of the appeal. Wind bands can bring a punchy, colourful energy to familiar melodies, and the programme is designed to welcome listeners who might not usually choose a traditional orchestral concert. Reece Connolly from The Gallifrey Cabaret will host, adding a theatrical thread to the evening.</w:t>
      </w:r>
      <w:r/>
    </w:p>
    <w:p>
      <w:r/>
      <w:r>
        <w:t>The concert will end with an encore featuring former members returning to the band. LGSW says it performs major concerts as well as smaller London gigs and bandstand appearances, including regular participation in the Pride parade. In other words, this is an ensemble built for both the concert hall and the street.</w:t>
      </w:r>
      <w:r/>
    </w:p>
    <w:p>
      <w:pPr>
        <w:pStyle w:val="Heading2"/>
      </w:pPr>
      <w:r>
        <w:t>A shared history of music and belonging</w:t>
      </w:r>
      <w:r/>
    </w:p>
    <w:p>
      <w:r/>
      <w:r>
        <w:t>The two organisations are closely linked. LGSW was founded in 2006 by members of LGSO, creating another route into LGBTQ+ music-making and expanding the family beyond a full symphony orchestra.</w:t>
      </w:r>
      <w:r/>
    </w:p>
    <w:p>
      <w:r/>
      <w:r>
        <w:t>That history matters because these groups offer more than rehearsal schedules and ticketed performances. They create spaces where LGBTQ+ musicians can play without having to brace themselves for judgement, and where audiences can enjoy ambitious music in an atmosphere that feels open rather than intimidating.</w:t>
      </w:r>
      <w:r/>
    </w:p>
    <w:p>
      <w:r/>
      <w:r>
        <w:t>The anniversary organisers told QX that they want to celebrate the generations of musicians, conductors, audiences and supporters who have sustained both ensembles. It’s a warm reminder that community arts rarely happen by accident. They depend on people showing up, joining in and returning years later.</w:t>
      </w:r>
      <w:r/>
    </w:p>
    <w:p>
      <w:pPr>
        <w:pStyle w:val="Heading2"/>
      </w:pPr>
      <w:r>
        <w:t>Three concerts make 2026 a landmark year</w:t>
      </w:r>
      <w:r/>
    </w:p>
    <w:p>
      <w:r/>
      <w:r>
        <w:t>The October performances are part of a wider celebration. London Gay Big Band will hold its own concert in December to mark 15 years, bringing the total anniversary story to 65 years of LGBTQ+ music-making in London.</w:t>
      </w:r>
      <w:r/>
    </w:p>
    <w:p>
      <w:r/>
      <w:r>
        <w:t>Together, the events show just how wide the city’s queer music landscape has become. There’s symphonic repertoire, contemporary composition, wind music, musical theatre, film scores, big band and pop, all sitting under the same broad umbrella.</w:t>
      </w:r>
      <w:r/>
    </w:p>
    <w:p>
      <w:r/>
      <w:r>
        <w:t>For planning purposes, audiences can attend either October concert or make a weekend of both. LGSO performs at Cadogan Hall on Sunday 18 October at 6.30pm, while LGSW takes the stage at St John’s Church, Waterloo, on Saturday 24 October at 7.30pm. Check the venues and organisers for the latest ticket details before travelling.</w:t>
      </w:r>
      <w:r/>
    </w:p>
    <w:p>
      <w:r/>
      <w:r>
        <w:t>London’s LGBTQ+ music scene has clearly earned a celebration, and these concerts look set to make plenty of joyful noise.</w:t>
      </w:r>
      <w:r/>
    </w:p>
    <w:p>
      <w:r/>
      <w:r>
        <w:t>It's a small anniversary idea with a wonderfully big sound.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Paragraph 3: </w:t>
      </w:r>
      <w:hyperlink r:id="rId12">
        <w:r>
          <w:rPr>
            <w:color w:val="0000EE"/>
            <w:u w:val="single"/>
          </w:rPr>
          <w:t>[3]</w:t>
        </w:r>
      </w:hyperlink>
      <w:r>
        <w:t xml:space="preserve">, </w:t>
      </w:r>
      <w:hyperlink r:id="rId13">
        <w:r>
          <w:rPr>
            <w:color w:val="0000EE"/>
            <w:u w:val="single"/>
          </w:rPr>
          <w:t>[6]</w:t>
        </w:r>
      </w:hyperlink>
      <w:r>
        <w:t xml:space="preserve">- Paragraph 4: </w:t>
      </w:r>
      <w:hyperlink r:id="rId11">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Paragraph 7: </w:t>
      </w:r>
      <w:hyperlink r:id="rId12">
        <w:r>
          <w:rPr>
            <w:color w:val="0000EE"/>
            <w:u w:val="single"/>
          </w:rPr>
          <w:t>[3]</w:t>
        </w:r>
      </w:hyperlink>
      <w:r>
        <w:t xml:space="preserve">, </w:t>
      </w:r>
      <w:hyperlink r:id="rId13">
        <w:r>
          <w:rPr>
            <w:color w:val="0000EE"/>
            <w:u w:val="single"/>
          </w:rPr>
          <w:t>[6]</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1">
        <w:r>
          <w:rPr>
            <w:color w:val="0000EE"/>
            <w:u w:val="single"/>
          </w:rPr>
          <w:t>[5]</w:t>
        </w:r>
      </w:hyperlink>
      <w:r>
        <w:t xml:space="preserve">, </w:t>
      </w:r>
      <w:hyperlink r:id="rId13">
        <w:r>
          <w:rPr>
            <w:color w:val="0000EE"/>
            <w:u w:val="single"/>
          </w:rPr>
          <w:t>[6]</w:t>
        </w:r>
      </w:hyperlink>
      <w:r>
        <w:t xml:space="preserve">- Paragraph 10: </w:t>
      </w:r>
      <w:hyperlink r:id="rId11">
        <w:r>
          <w:rPr>
            <w:color w:val="0000EE"/>
            <w:u w:val="single"/>
          </w:rPr>
          <w:t>[5]</w:t>
        </w:r>
      </w:hyperlink>
      <w:r>
        <w:t xml:space="preserve">, </w:t>
      </w:r>
      <w:hyperlink r:id="rId13">
        <w:r>
          <w:rPr>
            <w:color w:val="0000EE"/>
            <w:u w:val="single"/>
          </w:rPr>
          <w:t>[6]</w:t>
        </w:r>
      </w:hyperlink>
      <w:r>
        <w:t xml:space="preserve">- Paragraph 11: </w:t>
      </w:r>
      <w:hyperlink r:id="rId14">
        <w:r>
          <w:rPr>
            <w:color w:val="0000EE"/>
            <w:u w:val="single"/>
          </w:rPr>
          <w:t>[4]</w:t>
        </w:r>
      </w:hyperlink>
      <w:r>
        <w:t xml:space="preserve">- Paragraph 12: </w:t>
      </w:r>
      <w:hyperlink r:id="rId14">
        <w:r>
          <w:rPr>
            <w:color w:val="0000EE"/>
            <w:u w:val="single"/>
          </w:rPr>
          <w:t>[4]</w:t>
        </w:r>
      </w:hyperlink>
      <w:r>
        <w:t xml:space="preserve">, </w:t>
      </w:r>
      <w:hyperlink r:id="rId11">
        <w:r>
          <w:rPr>
            <w:color w:val="0000EE"/>
            <w:u w:val="single"/>
          </w:rPr>
          <w:t>[5]</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https://www.qxmagazine.com/2026/10/londons-leading-lgbtq-music-ensembles-celebrate-anniversaries-with-two-concerts-in-october-2026/</w:t>
        </w:r>
      </w:hyperlink>
      <w:r>
        <w:t xml:space="preserve"> - Please view link - unable to able to access data</w:t>
      </w:r>
      <w:r/>
    </w:p>
    <w:p>
      <w:pPr>
        <w:pStyle w:val="ListNumber"/>
        <w:spacing w:line="240" w:lineRule="auto"/>
        <w:ind w:left="720"/>
      </w:pPr>
      <w:r/>
      <w:hyperlink r:id="rId10">
        <w:r>
          <w:rPr>
            <w:color w:val="0000EE"/>
            <w:u w:val="single"/>
          </w:rPr>
          <w:t>https://cadoganhall.com/whats-on/london-gay-symphony-orchestra-30th-anniversary-concert/</w:t>
        </w:r>
      </w:hyperlink>
      <w:r>
        <w:t xml:space="preserve"> - The London Gay Symphony Orchestra (LGSO) is celebrating its 30th anniversary with a concert at Cadogan Hall on 18 October 2026. The programme includes Tchaikovsky's 'Capriccio italien', Liszt's 'Les préludes', the world premiere of Mark Bowden's 'Restless Host', and Rachmaninov's Symphony No. 3. The concert marks the official appointment of Sonia Ben-Santamaria as the new Musical Director. Tickets are available from £24.50.</w:t>
      </w:r>
      <w:r/>
    </w:p>
    <w:p>
      <w:pPr>
        <w:pStyle w:val="ListNumber"/>
        <w:spacing w:line="240" w:lineRule="auto"/>
        <w:ind w:left="720"/>
      </w:pPr>
      <w:r/>
      <w:hyperlink r:id="rId12">
        <w:r>
          <w:rPr>
            <w:color w:val="0000EE"/>
            <w:u w:val="single"/>
          </w:rPr>
          <w:t>https://www.outsavvy.com/event/37220/london-gay-symphonic-winds-20th-anniversary-concert-</w:t>
        </w:r>
      </w:hyperlink>
      <w:r>
        <w:t xml:space="preserve"> - The London Gay Symphonic Winds (LGSW) is celebrating its 20th anniversary with a concert at St John's Church, Waterloo, on 24 October 2026. The event will feature a blend of classical arrangements, popular wind band repertoire, musical theatre, film music, and camp pop songs. The concert will conclude with an encore showcasing returning former members of the band. Musical Director John Brown will lead the event, with Reece Connolly from The Gallifrey Cabaret serving as host. Tickets are available from £14.</w:t>
      </w:r>
      <w:r/>
    </w:p>
    <w:p>
      <w:pPr>
        <w:pStyle w:val="ListNumber"/>
        <w:spacing w:line="240" w:lineRule="auto"/>
        <w:ind w:left="720"/>
      </w:pPr>
      <w:r/>
      <w:hyperlink r:id="rId14">
        <w:r>
          <w:rPr>
            <w:color w:val="0000EE"/>
            <w:u w:val="single"/>
          </w:rPr>
          <w:t>https://www.londongaybigband.com/</w:t>
        </w:r>
      </w:hyperlink>
      <w:r>
        <w:t xml:space="preserve"> - The London Gay Big Band (LGBB) is celebrating its 15th anniversary with a separate performance in December 2026. The concert is part of a series of anniversary celebrations marking a collective 65 years of LGBT+ music-making in London in 2026. Further details about the LGBB's anniversary concert can be found on their official website.</w:t>
      </w:r>
      <w:r/>
    </w:p>
    <w:p>
      <w:pPr>
        <w:pStyle w:val="ListNumber"/>
        <w:spacing w:line="240" w:lineRule="auto"/>
        <w:ind w:left="720"/>
      </w:pPr>
      <w:r/>
      <w:hyperlink r:id="rId11">
        <w:r>
          <w:rPr>
            <w:color w:val="0000EE"/>
            <w:u w:val="single"/>
          </w:rPr>
          <w:t>https://www.lgso.org.uk/</w:t>
        </w:r>
      </w:hyperlink>
      <w:r>
        <w:t xml:space="preserve"> - The London Gay Symphony Orchestra (LGSO) was founded in 1996 by Robin Gordon-Powell, aiming to create a friendly, supportive environment for queer individuals to make music without fear of prejudice. Today, the orchestra performs five concerts each year, featuring an exciting and ambitious repertoire that aims to push the boundaries for amateur orchestras across the country.</w:t>
      </w:r>
      <w:r/>
    </w:p>
    <w:p>
      <w:pPr>
        <w:pStyle w:val="ListNumber"/>
        <w:spacing w:line="240" w:lineRule="auto"/>
        <w:ind w:left="720"/>
      </w:pPr>
      <w:r/>
      <w:hyperlink r:id="rId13">
        <w:r>
          <w:rPr>
            <w:color w:val="0000EE"/>
            <w:u w:val="single"/>
          </w:rPr>
          <w:t>https://www.lgsw.org.uk/</w:t>
        </w:r>
      </w:hyperlink>
      <w:r>
        <w:t xml:space="preserve"> - The London Gay Symphonic Winds (LGSW) was founded in 2006 as an extension of the LGSO, offering a welcoming space for the LGBTQ+ community to express themselves freely through music. Today, the ensemble performs three major concerts each year, along with smaller gigs and bandstand appearances throughout London. They are also a regular highlight of the London Pride parade.</w:t>
      </w:r>
      <w:r/>
    </w:p>
    <w:p>
      <w:pPr>
        <w:pStyle w:val="ListNumber"/>
        <w:spacing w:line="240" w:lineRule="auto"/>
        <w:ind w:left="720"/>
      </w:pPr>
      <w:r/>
      <w:hyperlink r:id="rId9">
        <w:r>
          <w:rPr>
            <w:color w:val="0000EE"/>
            <w:u w:val="single"/>
          </w:rPr>
          <w:t>https://www.qxmagazine.com/2026/10/londons-leading-lgbtq-music-ensembles-celebrate-anniversaries-with-two-concerts-in-october-2026/</w:t>
        </w:r>
      </w:hyperlink>
      <w:r>
        <w:t xml:space="preserve"> - Sister organisations, the London Gay Symphony Orchestra (LGSO) and the London Gay Symphonic Winds (LGSW), are celebrating 30 and 20 years, respectively, of LGBT+ music-making with two anniversary concerts on 18 and 24 October 2026. The concerts will feature a diverse range of LGBT+ music in London, including symphonic works, contemporary compositions, musical theatre, film scores, big band, and pop music. Audiences can attend one or both concerts and join these well-established ensembles in celebrating their anniversary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xmagazine.com/2026/10/londons-leading-lgbtq-music-ensembles-celebrate-anniversaries-with-two-concerts-in-october-2026/" TargetMode="External"/><Relationship Id="rId10" Type="http://schemas.openxmlformats.org/officeDocument/2006/relationships/hyperlink" Target="https://cadoganhall.com/whats-on/london-gay-symphony-orchestra-30th-anniversary-concert/" TargetMode="External"/><Relationship Id="rId11" Type="http://schemas.openxmlformats.org/officeDocument/2006/relationships/hyperlink" Target="https://www.lgso.org.uk/" TargetMode="External"/><Relationship Id="rId12" Type="http://schemas.openxmlformats.org/officeDocument/2006/relationships/hyperlink" Target="https://www.outsavvy.com/event/37220/london-gay-symphonic-winds-20th-anniversary-concert-" TargetMode="External"/><Relationship Id="rId13" Type="http://schemas.openxmlformats.org/officeDocument/2006/relationships/hyperlink" Target="https://www.lgsw.org.uk/" TargetMode="External"/><Relationship Id="rId14" Type="http://schemas.openxmlformats.org/officeDocument/2006/relationships/hyperlink" Target="https://www.londongaybigband.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