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community and connection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across the DMV are being offered a lively week of LGBTQ+ events, from happy-hour introductions and drag brunch to coffee meet-ups, online support groups and practical wellbeing sessions. The line-up matters because it gives locals and newcomers several ways to find community, whether they’re after a night out, a quiet conversation or a friendly first step.</w:t>
      </w:r>
      <w:r/>
    </w:p>
    <w:p>
      <w:pPr>
        <w:pStyle w:val="Heading2"/>
      </w:pPr>
      <w:r>
        <w:t>Essential Takeaways</w:t>
      </w:r>
      <w:r/>
      <w:r/>
    </w:p>
    <w:p>
      <w:pPr>
        <w:pStyle w:val="ListBullet"/>
        <w:spacing w:line="240" w:lineRule="auto"/>
        <w:ind w:left="720"/>
      </w:pPr>
      <w:r/>
      <w:r>
        <w:rPr>
          <w:b/>
        </w:rPr>
        <w:t>Something for every mood:</w:t>
      </w:r>
      <w:r>
        <w:t xml:space="preserve"> The programme spans social drinks, brunch, coffee and structured discussions.</w:t>
      </w:r>
      <w:r/>
    </w:p>
    <w:p>
      <w:pPr>
        <w:pStyle w:val="ListBullet"/>
        <w:spacing w:line="240" w:lineRule="auto"/>
        <w:ind w:left="720"/>
      </w:pPr>
      <w:r/>
      <w:r>
        <w:rPr>
          <w:b/>
        </w:rPr>
        <w:t>Free options lead the way:</w:t>
      </w:r>
      <w:r>
        <w:t xml:space="preserve"> Several events cost nothing, while Nellie’s drag brunch is ticketed.</w:t>
      </w:r>
      <w:r/>
    </w:p>
    <w:p>
      <w:pPr>
        <w:pStyle w:val="ListBullet"/>
        <w:spacing w:line="240" w:lineRule="auto"/>
        <w:ind w:left="720"/>
      </w:pPr>
      <w:r/>
      <w:r>
        <w:rPr>
          <w:b/>
        </w:rPr>
        <w:t>Online access helps:</w:t>
      </w:r>
      <w:r>
        <w:t xml:space="preserve"> Coffee, careers and discussion groups include virtual options.</w:t>
      </w:r>
      <w:r/>
    </w:p>
    <w:p>
      <w:pPr>
        <w:pStyle w:val="ListBullet"/>
        <w:spacing w:line="240" w:lineRule="auto"/>
        <w:ind w:left="720"/>
      </w:pPr>
      <w:r/>
      <w:r>
        <w:rPr>
          <w:b/>
        </w:rPr>
        <w:t>Community comes first:</w:t>
      </w:r>
      <w:r>
        <w:t xml:space="preserve"> Events welcome LGBTQ+ attendees, allies and people looking to meet others.</w:t>
      </w:r>
      <w:r/>
    </w:p>
    <w:p>
      <w:pPr>
        <w:pStyle w:val="ListBullet"/>
        <w:spacing w:line="240" w:lineRule="auto"/>
        <w:ind w:left="720"/>
      </w:pPr>
      <w:r/>
      <w:r>
        <w:rPr>
          <w:b/>
        </w:rPr>
        <w:t>Practical support is included:</w:t>
      </w:r>
      <w:r>
        <w:t xml:space="preserve"> Sessions cover relationships, work, ageing, identity and wellbeing.</w:t>
      </w:r>
      <w:r/>
      <w:r/>
    </w:p>
    <w:p>
      <w:pPr>
        <w:pStyle w:val="Heading2"/>
      </w:pPr>
      <w:r>
        <w:t>Washington DC’s LGBTQ+ calendar feels welcoming and varied</w:t>
      </w:r>
      <w:r/>
    </w:p>
    <w:p>
      <w:r/>
      <w:r>
        <w:t>The strongest feature of this LGBTQ+ events programme is its range. One minute, you can be chatting over a drink at Freddie’s Beach Bar and Restaurant; the next, you can be watching drag performers at Nellie’s or joining a low-key coffee gathering at Spark Social.</w:t>
      </w:r>
      <w:r/>
    </w:p>
    <w:p>
      <w:r/>
      <w:r>
        <w:t xml:space="preserve">That mix makes the schedule feel less like a single festival and more like a useful slice of community life. According to the Eventbrite listing for First Friday LGBTQ+ Community Happy Hour, the free Friday gathering is designed for relaxed conversation, new friendships and happy-hour specials at the retro venue. </w:t>
      </w:r>
      <w:hyperlink r:id="rId9">
        <w:r>
          <w:rPr>
            <w:color w:val="0000EE"/>
            <w:u w:val="single"/>
          </w:rPr>
          <w:t>[2]</w:t>
        </w:r>
      </w:hyperlink>
      <w:r/>
    </w:p>
    <w:p>
      <w:r/>
      <w:r>
        <w:t>For anyone who finds big nights intimidating, that low-pressure approach could be the real draw. You can arrive alone, order something familiar and see where the evening goes.</w:t>
      </w:r>
      <w:r/>
    </w:p>
    <w:p>
      <w:pPr>
        <w:pStyle w:val="Heading2"/>
      </w:pPr>
      <w:r>
        <w:t>Start with drinks, brunch or a queen-sized show</w:t>
      </w:r>
      <w:r/>
    </w:p>
    <w:p>
      <w:r/>
      <w:r>
        <w:t xml:space="preserve">Saturday offers two distinct routes into the weekend. The LGBTQ+ Community Brunch at Freddie’s is a free weekly get-together for people across the DMV, including allies, with food and conversation at its centre. Eventbrite describes it as an easygoing way to meet others without the usual pressure of a formal networking event. </w:t>
      </w:r>
      <w:hyperlink r:id="rId10">
        <w:r>
          <w:rPr>
            <w:color w:val="0000EE"/>
            <w:u w:val="single"/>
          </w:rPr>
          <w:t>[3]</w:t>
        </w:r>
      </w:hyperlink>
      <w:r/>
    </w:p>
    <w:p>
      <w:r/>
      <w:r>
        <w:t xml:space="preserve">Later, Nellie’s DC Drag Brunch turns the volume up. The ticketed event promises performances from Sapphire Blue, Deja Diamond and fellow entertainers, with admission listed at $58.51 on Eventbrite. </w:t>
      </w:r>
      <w:hyperlink r:id="rId11">
        <w:r>
          <w:rPr>
            <w:color w:val="0000EE"/>
            <w:u w:val="single"/>
          </w:rPr>
          <w:t>[4]</w:t>
        </w:r>
      </w:hyperlink>
      <w:r>
        <w:t xml:space="preserve"> It’s the sort of plan that suits groups of friends, birthday celebrations or anyone who thinks brunch is improved by glitter and a sharp punchline.</w:t>
      </w:r>
      <w:r/>
    </w:p>
    <w:p>
      <w:r/>
      <w:r>
        <w:t>The practical tip is simple: check ticket details before setting off. Free community events and paid productions can sit side by side on the same weekend, but they offer very different experiences.</w:t>
      </w:r>
      <w:r/>
    </w:p>
    <w:p>
      <w:pPr>
        <w:pStyle w:val="Heading2"/>
      </w:pPr>
      <w:r>
        <w:t>A quieter way to meet people on Sunday</w:t>
      </w:r>
      <w:r/>
    </w:p>
    <w:p>
      <w:r/>
      <w:r>
        <w:t>Spark Coffee Club brings a gentler tone to Sunday afternoon. Held at Spark Social, the gathering is built around conversation and new connections, making it especially appealing to people who are new to the city or community.</w:t>
      </w:r>
      <w:r/>
    </w:p>
    <w:p>
      <w:r/>
      <w:r>
        <w:t xml:space="preserve">The Eventbrite description encourages guests to come alone or with a friend, which removes one of the biggest barriers to attending social events. </w:t>
      </w:r>
      <w:hyperlink r:id="rId12">
        <w:r>
          <w:rPr>
            <w:color w:val="0000EE"/>
            <w:u w:val="single"/>
          </w:rPr>
          <w:t>[5]</w:t>
        </w:r>
      </w:hyperlink>
      <w:r>
        <w:t xml:space="preserve"> There’s no need to arrive with a ready-made group or a perfectly polished introduction. Sometimes a shared table and a decent coffee are enough to get things moving.</w:t>
      </w:r>
      <w:r/>
    </w:p>
    <w:p>
      <w:r/>
      <w:r>
        <w:t>That makes it one of the most approachable options for anyone searching for LGBTQ+ community events in Washington DC that don’t revolve around nightlife.</w:t>
      </w:r>
      <w:r/>
    </w:p>
    <w:p>
      <w:pPr>
        <w:pStyle w:val="Heading2"/>
      </w:pPr>
      <w:r>
        <w:t>Online groups widen access beyond the weekend</w:t>
      </w:r>
      <w:r/>
    </w:p>
    <w:p>
      <w:r/>
      <w:r>
        <w:t xml:space="preserve">The programme also recognises that community isn’t only built in bars, restaurants or busy event spaces. Center Aging’s Monday Coffee Klatch offers older LGBTQ+ adults a social hour on Zoom, while Wednesday’s women’s discussion group creates another virtual space for older LGBTQ+ women. The Coffee Klatch listing invites participants to bring their own drink, a small detail that makes the format feel warm rather than clinical. </w:t>
      </w:r>
      <w:hyperlink r:id="rId13">
        <w:r>
          <w:rPr>
            <w:color w:val="0000EE"/>
            <w:u w:val="single"/>
          </w:rPr>
          <w:t>[6]</w:t>
        </w:r>
      </w:hyperlink>
      <w:r/>
    </w:p>
    <w:p>
      <w:r/>
      <w:r>
        <w:t xml:space="preserve">There’s practical help too. Job Club supports people entering or re-entering the workforce with confidence, motivation, resilience and networking skills. The Relationship Lab, hosted by DC SAFE and the Mayor’s Office of LGBTQ+ Affairs, explores communication, boundaries, healthy relationships and warning signs over a four-week series. </w:t>
      </w:r>
      <w:hyperlink r:id="rId14">
        <w:r>
          <w:rPr>
            <w:color w:val="0000EE"/>
            <w:u w:val="single"/>
          </w:rPr>
          <w:t>[7]</w:t>
        </w:r>
      </w:hyperlink>
      <w:r/>
    </w:p>
    <w:p>
      <w:r/>
      <w:r>
        <w:t>These sessions may not have the instant sparkle of drag brunch, but they offer something just as valuable: continuity. For people managing work changes, ageing, relationships or isolation, regular online contact can be easier to maintain than an occasional night out.</w:t>
      </w:r>
      <w:r/>
    </w:p>
    <w:p>
      <w:pPr>
        <w:pStyle w:val="Heading2"/>
      </w:pPr>
      <w:r>
        <w:t>Support stretches from food access to cultural connection</w:t>
      </w:r>
      <w:r/>
    </w:p>
    <w:p>
      <w:r/>
      <w:r>
        <w:t>The week closes with services that respond to everyday needs. The DC Center’s Fresh Produce Program offers produce boxes without requiring proof of income or residency, with selected recipients notified ahead of collection. That practical, no-fuss support sits alongside the South Asian LGBTQ+ Support Group, which provides a confidential Zoom space for conversations about culture, religion, relationships, identity, health and wellbeing.</w:t>
      </w:r>
      <w:r/>
    </w:p>
    <w:p>
      <w:r/>
      <w:r>
        <w:t>Taken together, the schedule shows how broad LGBTQ+ community-building can be. It’s not only about socialising, although there’s plenty of that. It’s also about finding advice, food, work support and a place where complicated parts of life can be discussed without explanation.</w:t>
      </w:r>
      <w:r/>
    </w:p>
    <w:p>
      <w:r/>
      <w:r>
        <w:t>For newcomers, the best approach may be to choose one easy social event and one support-focused option. A coffee meet-up can open the door, while a recurring group can help turn a pleasant introduction into a genuine connection.</w:t>
      </w:r>
      <w:r/>
    </w:p>
    <w:p>
      <w:r/>
      <w:r>
        <w:t>It's a varied week of LGBTQ+ community events, with room for both a sparkling night out and a quieter place to belong.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Paragraph 7: </w:t>
      </w:r>
      <w:hyperlink r:id="rId14">
        <w:r>
          <w:rPr>
            <w:color w:val="0000EE"/>
            <w:u w:val="single"/>
          </w:rPr>
          <w:t>[7]</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t xml:space="preserve">- Paragraph 13: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https://www.washingtonblade.com/2026/10/04/hannah-nokes-lgbtq-virginia-event/</w:t>
        </w:r>
      </w:hyperlink>
      <w:r>
        <w:t xml:space="preserve"> - Please view link - unable to able to access data</w:t>
      </w:r>
      <w:r/>
    </w:p>
    <w:p>
      <w:pPr>
        <w:pStyle w:val="ListNumber"/>
        <w:spacing w:line="240" w:lineRule="auto"/>
        <w:ind w:left="720"/>
      </w:pPr>
      <w:r/>
      <w:hyperlink r:id="rId9">
        <w:r>
          <w:rPr>
            <w:color w:val="0000EE"/>
            <w:u w:val="single"/>
          </w:rPr>
          <w:t>https://www.eventbrite.com/e/first-friday-lgbtq-community-happy-hour-freddies-beach-bar-tickets-1998065150652</w:t>
        </w:r>
      </w:hyperlink>
      <w:r>
        <w:t xml:space="preserve"> - Go Gay DC hosts a monthly 'First Friday LGBTQ+ Community Happy Hour' at Freddie's Beach Bar &amp; Restaurant in Arlington, VA. The event is free to attend and provides an opportunity for attendees to relax, make new friends, and enjoy happy hour specials at this classic retro venue. The gathering takes place from 6 to 8 p.m., and attendees are encouraged to reserve their spot in advance. The event is open to everyone under the rainbow and is for individuals aged 21 and over. For more details, visit the Eventbrite page.</w:t>
      </w:r>
      <w:r/>
    </w:p>
    <w:p>
      <w:pPr>
        <w:pStyle w:val="ListNumber"/>
        <w:spacing w:line="240" w:lineRule="auto"/>
        <w:ind w:left="720"/>
      </w:pPr>
      <w:r/>
      <w:hyperlink r:id="rId10">
        <w:r>
          <w:rPr>
            <w:color w:val="0000EE"/>
            <w:u w:val="single"/>
          </w:rPr>
          <w:t>https://www.eventbrite.com/e/lgbtq-community-brunch-freddies-beach-bar-restaurant-tickets-1998865571733</w:t>
        </w:r>
      </w:hyperlink>
      <w:r>
        <w:t xml:space="preserve"> - Every Saturday, Go Gay DC hosts an 'LGBTQ+ Community Brunch' at Freddie's Beach Bar &amp; Restaurant in Arlington, VA. This weekly event brings together the DMV area LGBTQ+ community, including allies, for delicious food and conversation. The brunch is free to attend; attendees pay for their own orders without a group tab. The event starts at 11 a.m., and attendees are encouraged to reserve their spot in advance. For more details, visit the Eventbrite page.</w:t>
      </w:r>
      <w:r/>
    </w:p>
    <w:p>
      <w:pPr>
        <w:pStyle w:val="ListNumber"/>
        <w:spacing w:line="240" w:lineRule="auto"/>
        <w:ind w:left="720"/>
      </w:pPr>
      <w:r/>
      <w:hyperlink r:id="rId11">
        <w:r>
          <w:rPr>
            <w:color w:val="0000EE"/>
            <w:u w:val="single"/>
          </w:rPr>
          <w:t>https://www.eventbrite.com/e/nellies-dc-drag-brunch-tickets-1998065893875</w:t>
        </w:r>
      </w:hyperlink>
      <w:r>
        <w:t xml:space="preserve"> - Nellie's Sports Bar in Washington, D.C., hosts a 'Nellie's DC Drag Brunch' featuring performances by drag artists Sapphire Blue and Deja Diamond. The event offers a fun and entertaining experience with drag performances and is scheduled to start at 12 p.m. Tickets are available for purchase on Eventbrite. For more details, visit the Eventbrite page.</w:t>
      </w:r>
      <w:r/>
    </w:p>
    <w:p>
      <w:pPr>
        <w:pStyle w:val="ListNumber"/>
        <w:spacing w:line="240" w:lineRule="auto"/>
        <w:ind w:left="720"/>
      </w:pPr>
      <w:r/>
      <w:hyperlink r:id="rId12">
        <w:r>
          <w:rPr>
            <w:color w:val="0000EE"/>
            <w:u w:val="single"/>
          </w:rPr>
          <w:t>https://www.eventbrite.com/e/spark-coffee-club-tickets-1998065893875</w:t>
        </w:r>
      </w:hyperlink>
      <w:r>
        <w:t xml:space="preserve"> - Spark Social in Washington, D.C., hosts a 'Spark Coffee Club' event, a laid-back daytime hangout designed to help individuals make new connections. Whether you're new to the city, new to the community, or just looking to expand your social circle, this event provides an easy, low-pressure way to spark up a conversation with others. The event is open to everyone and is scheduled to start at 12 p.m. For more details, visit the Eventbrite page.</w:t>
      </w:r>
      <w:r/>
    </w:p>
    <w:p>
      <w:pPr>
        <w:pStyle w:val="ListNumber"/>
        <w:spacing w:line="240" w:lineRule="auto"/>
        <w:ind w:left="720"/>
      </w:pPr>
      <w:r/>
      <w:hyperlink r:id="rId13">
        <w:r>
          <w:rPr>
            <w:color w:val="0000EE"/>
            <w:u w:val="single"/>
          </w:rPr>
          <w:t>https://www.eventbrite.com/e/center-aging-monday-coffee-klatch-tickets-1998065893875</w:t>
        </w:r>
      </w:hyperlink>
      <w:r>
        <w:t xml:space="preserve"> - The 'Center Aging: Monday Coffee Klatch' is a social hour for older LGBTQ+ adults, providing a space for socialisation and conversation. The event is scheduled to take place on Zoom at 10 a.m. Guests are encouraged to bring a beverage of their choice. For more information, contact Adam at [email protected]. For more details, visit the Eventbrite page.</w:t>
      </w:r>
      <w:r/>
    </w:p>
    <w:p>
      <w:pPr>
        <w:pStyle w:val="ListNumber"/>
        <w:spacing w:line="240" w:lineRule="auto"/>
        <w:ind w:left="720"/>
      </w:pPr>
      <w:r/>
      <w:hyperlink r:id="rId14">
        <w:r>
          <w:rPr>
            <w:color w:val="0000EE"/>
            <w:u w:val="single"/>
          </w:rPr>
          <w:t>https://www.eventbrite.com/e/the-relationship-lab-tickets-1998065893875</w:t>
        </w:r>
      </w:hyperlink>
      <w:r>
        <w:t xml:space="preserve"> - DC SAFE and the Mayor’s Office of LGBTQ+ Affairs are hosting 'The Relationship Lab,' a four-week series for LGBTQ+ communities exploring love, boundaries, communication, and connection. Through real conversations and engaging discussions, participants will explore what makes relationships healthy and how to recognise the signs when they’re not. The event is scheduled to take place on Zoom at 6 p.m. For more details, visit the Eventbrite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ventbrite.com/e/first-friday-lgbtq-community-happy-hour-freddies-beach-bar-tickets-1998065150652" TargetMode="External"/><Relationship Id="rId10" Type="http://schemas.openxmlformats.org/officeDocument/2006/relationships/hyperlink" Target="https://www.eventbrite.com/e/lgbtq-community-brunch-freddies-beach-bar-restaurant-tickets-1998865571733" TargetMode="External"/><Relationship Id="rId11" Type="http://schemas.openxmlformats.org/officeDocument/2006/relationships/hyperlink" Target="https://www.eventbrite.com/e/nellies-dc-drag-brunch-tickets-1998065893875" TargetMode="External"/><Relationship Id="rId12" Type="http://schemas.openxmlformats.org/officeDocument/2006/relationships/hyperlink" Target="https://www.eventbrite.com/e/spark-coffee-club-tickets-1998065893875" TargetMode="External"/><Relationship Id="rId13" Type="http://schemas.openxmlformats.org/officeDocument/2006/relationships/hyperlink" Target="https://www.eventbrite.com/e/center-aging-monday-coffee-klatch-tickets-1998065893875" TargetMode="External"/><Relationship Id="rId14" Type="http://schemas.openxmlformats.org/officeDocument/2006/relationships/hyperlink" Target="https://www.eventbrite.com/e/the-relationship-lab-tickets-1998065893875" TargetMode="External"/><Relationship Id="rId15" Type="http://schemas.openxmlformats.org/officeDocument/2006/relationships/hyperlink" Target="https://www.washingtonblade.com/2026/10/04/hannah-nokes-lgbtq-virginia-ev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