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King Princess’s Lesbian Label Debate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King Princess’s comments about sleeping with men, prompting a wider conversation across queer social media about lesbian identity, bisexuality and who gets to choose a label. The dispute matters because it reveals how quickly personal sexual history can become public evidence in an online argument about belonging.</w:t>
      </w:r>
      <w:r/>
    </w:p>
    <w:p>
      <w:pPr>
        <w:pStyle w:val="Heading2"/>
      </w:pPr>
      <w:r>
        <w:t>Essential Takeaways</w:t>
      </w:r>
      <w:r/>
      <w:r/>
    </w:p>
    <w:p>
      <w:pPr>
        <w:pStyle w:val="ListBullet"/>
        <w:spacing w:line="240" w:lineRule="auto"/>
        <w:ind w:left="720"/>
      </w:pPr>
      <w:r/>
      <w:r>
        <w:rPr>
          <w:b/>
        </w:rPr>
        <w:t>King Princess identifies as a lesbian:</w:t>
      </w:r>
      <w:r>
        <w:t xml:space="preserve"> She has said that her limited sexual experiences with men don't change how she understands her identity.</w:t>
      </w:r>
      <w:r/>
    </w:p>
    <w:p>
      <w:pPr>
        <w:pStyle w:val="ListBullet"/>
        <w:spacing w:line="240" w:lineRule="auto"/>
        <w:ind w:left="720"/>
      </w:pPr>
      <w:r/>
      <w:r>
        <w:rPr>
          <w:b/>
        </w:rPr>
        <w:t>The comments resurfaced years later:</w:t>
      </w:r>
      <w:r>
        <w:t xml:space="preserve"> A remark from a podcast appearance gained fresh attention after circulating across social media.</w:t>
      </w:r>
      <w:r/>
    </w:p>
    <w:p>
      <w:pPr>
        <w:pStyle w:val="ListBullet"/>
        <w:spacing w:line="240" w:lineRule="auto"/>
        <w:ind w:left="720"/>
      </w:pPr>
      <w:r/>
      <w:r>
        <w:rPr>
          <w:b/>
        </w:rPr>
        <w:t>Sexual history isn't an identity test:</w:t>
      </w:r>
      <w:r>
        <w:t xml:space="preserve"> Dating or sleeping with men doesn't automatically determine whether someone is bisexual.</w:t>
      </w:r>
      <w:r/>
    </w:p>
    <w:p>
      <w:pPr>
        <w:pStyle w:val="ListBullet"/>
        <w:spacing w:line="240" w:lineRule="auto"/>
        <w:ind w:left="720"/>
      </w:pPr>
      <w:r/>
      <w:r>
        <w:rPr>
          <w:b/>
        </w:rPr>
        <w:t>The debate reflects an older pattern:</w:t>
      </w:r>
      <w:r>
        <w:t xml:space="preserve"> Queer communities have long argued over labels, boundaries and who counts as an authentic member.</w:t>
      </w:r>
      <w:r/>
    </w:p>
    <w:p>
      <w:pPr>
        <w:pStyle w:val="ListBullet"/>
        <w:spacing w:line="240" w:lineRule="auto"/>
        <w:ind w:left="720"/>
      </w:pPr>
      <w:r/>
      <w:r>
        <w:rPr>
          <w:b/>
        </w:rPr>
        <w:t>Online certainty can flatten nuance:</w:t>
      </w:r>
      <w:r>
        <w:t xml:space="preserve"> A short clip rarely captures the complexity of someone's sexuality, relationships or self-understanding.</w:t>
      </w:r>
      <w:r/>
      <w:r/>
    </w:p>
    <w:p>
      <w:pPr>
        <w:pStyle w:val="Heading2"/>
      </w:pPr>
      <w:r>
        <w:t>A forgotten comment finds a new audience</w:t>
      </w:r>
      <w:r/>
    </w:p>
    <w:p>
      <w:r/>
      <w:r>
        <w:t>The latest King Princess controversy began with an old soundbite, not a new song. During a 2024 appearance on Celebrity Book Club with Steven and Lily, the singer spoke candidly about occasionally sleeping with cis men while on tour. The remark then reappeared online, where short clips have a talent for travelling faster than context.</w:t>
      </w:r>
      <w:r/>
    </w:p>
    <w:p>
      <w:r/>
      <w:r>
        <w:t>For some listeners, the comment seemed to clash with the lesbian identity King Princess has expressed publicly since her breakthrough. Her early work, especially "1950", helped establish a distinctly sapphic place for her in pop, while later songs leaned into desire between women with little apparent hesitation. According to Them and The Pink Times, that history helped make the resurfaced remark feel more significant to fans than a one-off anecdote might otherwise have been.</w:t>
      </w:r>
      <w:r/>
    </w:p>
    <w:p>
      <w:r/>
      <w:r>
        <w:t>That tension is the heart of the story. Listeners weren't only reacting to what she had done; they were comparing it with the public image they had attached to her. Pop audiences often want representation to feel reassuringly clear, but real people tend to be messier than a playlist, a music video or a fan-made identity map.</w:t>
      </w:r>
      <w:r/>
    </w:p>
    <w:p>
      <w:pPr>
        <w:pStyle w:val="Heading2"/>
      </w:pPr>
      <w:r>
        <w:t>King Princess pushes back on the label debate</w:t>
      </w:r>
      <w:r/>
    </w:p>
    <w:p>
      <w:r/>
      <w:r>
        <w:t>King Princess responded directly in a video, saying her romantic and sexual interest in men was so limited that she didn't consider bisexual an appropriate description for herself. She also stressed that she had never dated or fallen in love with a man, and that occasional sex didn't alter her understanding of being a lesbian.</w:t>
      </w:r>
      <w:r/>
    </w:p>
    <w:p>
      <w:r/>
      <w:r>
        <w:t>That distinction matters. Sexual behaviour, attraction, romantic attachment and identity can overlap, but they aren't identical measurements. Someone may have sex for curiosity, validation, experimentation, convenience or pleasure without wanting to adopt a label that others think best explains the experience.</w:t>
      </w:r>
      <w:r/>
    </w:p>
    <w:p>
      <w:r/>
      <w:r>
        <w:t>The singer also argued that describing her experiences as bisexual could itself be unfair to bisexual people, because she doesn't see those encounters as evidence of an ongoing attraction to more than one gender. As coverage from DIVA Magazine and Girls Wars notes, the argument has less to do with finding one universally correct definition and more to do with the authority people claim over someone else's self-description.</w:t>
      </w:r>
      <w:r/>
    </w:p>
    <w:p>
      <w:pPr>
        <w:pStyle w:val="Heading2"/>
      </w:pPr>
      <w:r>
        <w:t>Why fans felt especially invested</w:t>
      </w:r>
      <w:r/>
    </w:p>
    <w:p>
      <w:r/>
      <w:r>
        <w:t>King Princess has occupied a particular place in modern queer pop. Since her arrival, she has been treated by many listeners as one of the relatively few high-profile artists to present an openly lesbian identity without making it feel like a temporary promotional chapter.</w:t>
      </w:r>
      <w:r/>
    </w:p>
    <w:p>
      <w:r/>
      <w:r>
        <w:t>That visibility carries an awkward burden. Fans who have struggled to find themselves in mainstream music may become protective of the artists who offered recognition, especially when the wider industry has often blurred bisexuality, queer experimentation and lesbian identity for commercial effect. The result is a kind of emotional accounting: if an artist has represented your community, every contradiction can feel personal.</w:t>
      </w:r>
      <w:r/>
    </w:p>
    <w:p>
      <w:r/>
      <w:r>
        <w:t>The comparison with more fluid pop campaigns has sharpened that reaction. Related commentary from Them and CCStartup points to a broader frustration with queerbaiting, vague labels and promotional narratives that appear to borrow sapphic attention without offering much clarity in return. But expecting one artist to remain perfectly consistent can turn representation into a purity test, and purity tests rarely leave anyone feeling safer.</w:t>
      </w:r>
      <w:r/>
    </w:p>
    <w:p>
      <w:pPr>
        <w:pStyle w:val="Heading2"/>
      </w:pPr>
      <w:r>
        <w:t>Lesbian identity can't be reduced to a checklist</w:t>
      </w:r>
      <w:r/>
    </w:p>
    <w:p>
      <w:r/>
      <w:r>
        <w:t>The debate echoes arguments that have circulated through lesbian communities for decades. Definitions have shifted from formal descriptions based on emotional and social attachment to more political and expansive ideas of shared experience, desire and resistance. None has ever been accepted by everyone.</w:t>
      </w:r>
      <w:r/>
    </w:p>
    <w:p>
      <w:r/>
      <w:r>
        <w:t>That history explains why an apparently simple question can become so heated. Labels can provide shelter, language and community, but they can also be treated like membership cards that strangers feel entitled to inspect. As the reporting from DIVA Magazine and Girls Wars suggests, online discussions about sexuality often collapse complicated lives into a single piece of evidence.</w:t>
      </w:r>
      <w:r/>
    </w:p>
    <w:p>
      <w:r/>
      <w:r>
        <w:t>There is also a danger in treating the "gold star" idea as a standard of legitimacy. Whether someone has slept with men, dated men, kissed men or never wanted to do any of those things doesn't provide an objective ranking of lesbian identity. It tells us something about experience, but not necessarily what a person feels, wants or calls themselves.</w:t>
      </w:r>
      <w:r/>
    </w:p>
    <w:p>
      <w:pPr>
        <w:pStyle w:val="Heading2"/>
      </w:pPr>
      <w:r>
        <w:t>A better way to talk about sexuality online</w:t>
      </w:r>
      <w:r/>
    </w:p>
    <w:p>
      <w:r/>
      <w:r>
        <w:t>The most useful response isn't to decide whether King Princess is secretly bisexual, insufficiently lesbian or somehow insulting to either group. It's to accept that identity belongs first to the person living it, while recognising that other queer people may have different relationships with the same words.</w:t>
      </w:r>
      <w:r/>
    </w:p>
    <w:p>
      <w:r/>
      <w:r>
        <w:t>That doesn't mean every conversation is off limits. People can discuss how labels are used, question celebrity messaging and examine the commercial pressures around queer representation. But there’s a difference between analysing a public image and prosecuting someone for failing to match it perfectly.</w:t>
      </w:r>
      <w:r/>
    </w:p>
    <w:p>
      <w:r/>
      <w:r>
        <w:t>According to the coverage gathered by Them, The Pink Times and CCStartup, the argument has become a snapshot of modern queer discourse: highly visible, emotionally charged and often stripped of context by social platforms. The next time an old clip returns with a fresh wave of outrage, a little patience might be more radical than another verdict.</w:t>
      </w:r>
      <w:r/>
    </w:p>
    <w:p>
      <w:r/>
      <w:r>
        <w:t>Identity isn't made less real by complexity. It becomes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4">
        <w:r>
          <w:rPr>
            <w:color w:val="0000EE"/>
            <w:u w:val="single"/>
          </w:rPr>
          <w:t>[6]</w:t>
        </w:r>
      </w:hyperlink>
      <w:r>
        <w:t xml:space="preserve">- Paragraph 18: </w:t>
      </w:r>
      <w:hyperlink r:id="rId13">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https://www.them.us/culture/king-princess-lesbian-label-policing</w:t>
        </w:r>
      </w:hyperlink>
      <w:r>
        <w:t xml:space="preserve"> - Please view link - unable to able to access data</w:t>
      </w:r>
      <w:r/>
    </w:p>
    <w:p>
      <w:pPr>
        <w:pStyle w:val="ListNumber"/>
        <w:spacing w:line="240" w:lineRule="auto"/>
        <w:ind w:left="720"/>
      </w:pPr>
      <w:r/>
      <w:hyperlink r:id="rId10">
        <w:r>
          <w:rPr>
            <w:color w:val="0000EE"/>
            <w:u w:val="single"/>
          </w:rPr>
          <w:t>https://www.them.us/entertainment/music/king-princess-controversy-lesbian</w:t>
        </w:r>
      </w:hyperlink>
      <w:r>
        <w:t xml:space="preserve"> - This article discusses the controversy surrounding King Princess after comments from a 2024 podcast resurfaced, where she mentioned having slept with men. The singer responded on TikTok, clarifying her identity as a lesbian and rejecting the bisexual label, stating that her past experiences with men do not change her sexual orientation. The piece also highlights the online debate and criticism she faced from the lesbian community regarding her remarks.</w:t>
      </w:r>
      <w:r/>
    </w:p>
    <w:p>
      <w:pPr>
        <w:pStyle w:val="ListNumber"/>
        <w:spacing w:line="240" w:lineRule="auto"/>
        <w:ind w:left="720"/>
      </w:pPr>
      <w:r/>
      <w:hyperlink r:id="rId11">
        <w:r>
          <w:rPr>
            <w:color w:val="0000EE"/>
            <w:u w:val="single"/>
          </w:rPr>
          <w:t>https://thepinktimes.com/article/king-princess-addresses-resurfaced-comments-and-the-lesbian-label-dispute/</w:t>
        </w:r>
      </w:hyperlink>
      <w:r>
        <w:t xml:space="preserve"> - The article covers King Princess's response to the resurfaced 2024 podcast comments about her sexual experiences with men. She rejects the bisexual label, affirming her identity as a lesbian and arguing that her past actions do not alter her sexual orientation. The piece also touches upon the online backlash and discussions within the lesbian community about her remarks.</w:t>
      </w:r>
      <w:r/>
    </w:p>
    <w:p>
      <w:pPr>
        <w:pStyle w:val="ListNumber"/>
        <w:spacing w:line="240" w:lineRule="auto"/>
        <w:ind w:left="720"/>
      </w:pPr>
      <w:r/>
      <w:hyperlink r:id="rId12">
        <w:r>
          <w:rPr>
            <w:color w:val="0000EE"/>
            <w:u w:val="single"/>
          </w:rPr>
          <w:t>https://ccstartup.com/blog/2026/09/30/why-everyone-has-an-opinion-about-king-princesss-sexuality/</w:t>
        </w:r>
      </w:hyperlink>
      <w:r>
        <w:t xml:space="preserve"> - This blog post examines the debate over King Princess's sexuality following the resurfacing of a 2024 podcast clip where she discussed sleeping with men. The author reflects on the broader conversation about sexual identity labels within the LGBTQ+ community and the reactions to King Princess's comments.</w:t>
      </w:r>
      <w:r/>
    </w:p>
    <w:p>
      <w:pPr>
        <w:pStyle w:val="ListNumber"/>
        <w:spacing w:line="240" w:lineRule="auto"/>
        <w:ind w:left="720"/>
      </w:pPr>
      <w:r/>
      <w:hyperlink r:id="rId13">
        <w:r>
          <w:rPr>
            <w:color w:val="0000EE"/>
            <w:u w:val="single"/>
          </w:rPr>
          <w:t>https://diva-magazine.com/2026/10/01/the-king-princess-drama-heres-what-you-need-to-know/</w:t>
        </w:r>
      </w:hyperlink>
      <w:r>
        <w:t xml:space="preserve"> - DIVA Magazine provides an overview of the controversy involving King Princess, focusing on the resurfaced 2024 podcast clip where she mentioned sleeping with men. The article discusses the online backlash and the ensuing debate within the lesbian community about her sexual identity and the use of labels.</w:t>
      </w:r>
      <w:r/>
    </w:p>
    <w:p>
      <w:pPr>
        <w:pStyle w:val="ListNumber"/>
        <w:spacing w:line="240" w:lineRule="auto"/>
        <w:ind w:left="720"/>
      </w:pPr>
      <w:r/>
      <w:hyperlink r:id="rId14">
        <w:r>
          <w:rPr>
            <w:color w:val="0000EE"/>
            <w:u w:val="single"/>
          </w:rPr>
          <w:t>https://girlswars.com/the-king-princess-controversy-a-deep-dive-into-identity-labels-and-the-modern-queer-discourse/</w:t>
        </w:r>
      </w:hyperlink>
      <w:r>
        <w:t xml:space="preserve"> - This article offers an in-depth analysis of the King Princess controversy, exploring the complexities of sexual identity labels and the reactions to her comments about sleeping with men. It delves into the broader discourse within the LGBTQ+ community regarding identity, labels, and the policing of sexual orientation.</w:t>
      </w:r>
      <w:r/>
    </w:p>
    <w:p>
      <w:pPr>
        <w:pStyle w:val="ListNumber"/>
        <w:spacing w:line="240" w:lineRule="auto"/>
        <w:ind w:left="720"/>
      </w:pPr>
      <w:r/>
      <w:hyperlink r:id="rId9">
        <w:r>
          <w:rPr>
            <w:color w:val="0000EE"/>
            <w:u w:val="single"/>
          </w:rPr>
          <w:t>https://www.them.us/culture/king-princess-lesbian-label-policing</w:t>
        </w:r>
      </w:hyperlink>
      <w:r>
        <w:t xml:space="preserve"> - The article discusses the resurfacing of a 2024 podcast clip featuring King Princess, where she mentioned sleeping with men. It highlights the online backlash from the lesbian community, the debate over her sexual identity, and the broader issue of label policing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king-princess-lesbian-label-policing" TargetMode="External"/><Relationship Id="rId10" Type="http://schemas.openxmlformats.org/officeDocument/2006/relationships/hyperlink" Target="https://www.them.us/entertainment/music/king-princess-controversy-lesbian" TargetMode="External"/><Relationship Id="rId11" Type="http://schemas.openxmlformats.org/officeDocument/2006/relationships/hyperlink" Target="https://thepinktimes.com/article/king-princess-addresses-resurfaced-comments-and-the-lesbian-label-dispute/" TargetMode="External"/><Relationship Id="rId12" Type="http://schemas.openxmlformats.org/officeDocument/2006/relationships/hyperlink" Target="https://ccstartup.com/blog/2026/09/30/why-everyone-has-an-opinion-about-king-princesss-sexuality/" TargetMode="External"/><Relationship Id="rId13" Type="http://schemas.openxmlformats.org/officeDocument/2006/relationships/hyperlink" Target="https://diva-magazine.com/2026/10/01/the-king-princess-drama-heres-what-you-need-to-know/" TargetMode="External"/><Relationship Id="rId14" Type="http://schemas.openxmlformats.org/officeDocument/2006/relationships/hyperlink" Target="https://girlswars.com/the-king-princess-controversy-a-deep-dive-into-identity-labels-and-the-modern-queer-discour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