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Closet Professor: A Thoughtful Guide to Queer History and Art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accessible queer history, LGBTQ+ culture and art commentary will find a distinctly personal archive in The Closet Professor. The long-running blog brings together research, literature, politics and visual culture, while also acknowledging that some posts include non-sexual nude art. It’s an informal, wide-ranging resource for curious, mature readers.</w:t>
      </w:r>
      <w:r/>
    </w:p>
    <w:p>
      <w:pPr>
        <w:pStyle w:val="Heading2"/>
      </w:pPr>
      <w:r>
        <w:t>Essential Takeaways</w:t>
      </w:r>
      <w:r/>
      <w:r/>
    </w:p>
    <w:p>
      <w:pPr>
        <w:pStyle w:val="ListBullet"/>
        <w:spacing w:line="240" w:lineRule="auto"/>
        <w:ind w:left="720"/>
      </w:pPr>
      <w:r/>
      <w:r>
        <w:rPr>
          <w:b/>
        </w:rPr>
        <w:t>Broad subject range:</w:t>
      </w:r>
      <w:r>
        <w:t xml:space="preserve"> The blog covers LGBTQ+ history, art, literature, politics and culture.</w:t>
      </w:r>
      <w:r/>
    </w:p>
    <w:p>
      <w:pPr>
        <w:pStyle w:val="ListBullet"/>
        <w:spacing w:line="240" w:lineRule="auto"/>
        <w:ind w:left="720"/>
      </w:pPr>
      <w:r/>
      <w:r>
        <w:rPr>
          <w:b/>
        </w:rPr>
        <w:t>Personal editorial voice:</w:t>
      </w:r>
      <w:r>
        <w:t xml:space="preserve"> Posts reflect the writer’s interests rather than following a narrow news agenda.</w:t>
      </w:r>
      <w:r/>
    </w:p>
    <w:p>
      <w:pPr>
        <w:pStyle w:val="ListBullet"/>
        <w:spacing w:line="240" w:lineRule="auto"/>
        <w:ind w:left="720"/>
      </w:pPr>
      <w:r/>
      <w:r>
        <w:rPr>
          <w:b/>
        </w:rPr>
        <w:t>Mature-content notice:</w:t>
      </w:r>
      <w:r>
        <w:t xml:space="preserve"> Some entries contain artistic or historical nude photography, without sexual acts.</w:t>
      </w:r>
      <w:r/>
    </w:p>
    <w:p>
      <w:pPr>
        <w:pStyle w:val="ListBullet"/>
        <w:spacing w:line="240" w:lineRule="auto"/>
        <w:ind w:left="720"/>
      </w:pPr>
      <w:r/>
      <w:r>
        <w:rPr>
          <w:b/>
        </w:rPr>
        <w:t>Archive value:</w:t>
      </w:r>
      <w:r>
        <w:t xml:space="preserve"> The site’s older pages offer a substantial trail through queer cultural commentary.</w:t>
      </w:r>
      <w:r/>
    </w:p>
    <w:p>
      <w:pPr>
        <w:pStyle w:val="ListBullet"/>
        <w:spacing w:line="240" w:lineRule="auto"/>
        <w:ind w:left="720"/>
      </w:pPr>
      <w:r/>
      <w:r>
        <w:rPr>
          <w:b/>
        </w:rPr>
        <w:t>Image transparency:</w:t>
      </w:r>
      <w:r>
        <w:t xml:space="preserve"> The author says images come from varied sources and welcomes rights-related requests.</w:t>
      </w:r>
      <w:r/>
      <w:r/>
    </w:p>
    <w:p>
      <w:pPr>
        <w:pStyle w:val="Heading2"/>
      </w:pPr>
      <w:r>
        <w:t>A blog built around queer cultural curiosity</w:t>
      </w:r>
      <w:r/>
    </w:p>
    <w:p>
      <w:r/>
      <w:r>
        <w:t>The strongest feature of The Closet Professor is its breadth. One moment, the focus may be historical research; elsewhere, readers can encounter art, literature or political reflection. That mix gives the site the feel of a personal study shelf, slightly untidy but full of discoveries. The blog’s own description presents it as a space for GLBT studies and related cultural subjects, according to its about page.</w:t>
      </w:r>
      <w:r/>
    </w:p>
    <w:p>
      <w:r/>
      <w:r>
        <w:t>That open-ended approach also explains why the site doesn’t fit neatly into a single category. It isn’t simply an academic resource, an art blog or a political commentary page. Instead, it moves between those worlds, which can make browsing feel more like following a writer’s train of thought than consulting a formal reference work.</w:t>
      </w:r>
      <w:r/>
    </w:p>
    <w:p>
      <w:pPr>
        <w:pStyle w:val="Heading2"/>
      </w:pPr>
      <w:r>
        <w:t>What readers should expect from the archive</w:t>
      </w:r>
      <w:r/>
    </w:p>
    <w:p>
      <w:r/>
      <w:r>
        <w:t>The Closet Professor is best approached as a continuing archive rather than a tightly edited series. Its older pages and category listings show how the project has accumulated material over time, giving returning readers plenty of room to explore. The welcome material describes a blog shaped by whatever subject captures the author’s attention, according to the site’s introductory pages.</w:t>
      </w:r>
      <w:r/>
    </w:p>
    <w:p>
      <w:r/>
      <w:r>
        <w:t>That personal structure has a genuine charm. There’s no promise that every post will follow the same format or level of detail, but there is a clear commitment to LGBTQ+ history and culture. For readers tracing themes across several entries, the archive can provide useful context and unexpected connections.</w:t>
      </w:r>
      <w:r/>
    </w:p>
    <w:p>
      <w:pPr>
        <w:pStyle w:val="Heading2"/>
      </w:pPr>
      <w:r>
        <w:t>Art, nudity and the importance of context</w:t>
      </w:r>
      <w:r/>
    </w:p>
    <w:p>
      <w:r/>
      <w:r>
        <w:t>Some posts include nude photographs or art, and the blog places a warning before readers enter that material. The notice makes an important distinction: the images may contain nudity, but they aren’t presented as depictions of sexual acts. That context matters, particularly for readers approaching the site for its historical or artistic content rather than adult entertainment.</w:t>
      </w:r>
      <w:r/>
    </w:p>
    <w:p>
      <w:r/>
      <w:r>
        <w:t>The warning also reflects a broader reality of art history. The human body has long appeared in painting, sculpture and photography, often in ways tied to identity, beauty, vulnerability or cultural representation. Readers who prefer to avoid nude imagery can simply choose other sections, while mature visitors can decide whether the material suits them.</w:t>
      </w:r>
      <w:r/>
    </w:p>
    <w:p>
      <w:pPr>
        <w:pStyle w:val="Heading2"/>
      </w:pPr>
      <w:r>
        <w:t>A useful stop for LGBTQ+ history and culture</w:t>
      </w:r>
      <w:r/>
    </w:p>
    <w:p>
      <w:r/>
      <w:r>
        <w:t>For anyone researching queer history, the blog’s value lies in its mixture of subjects and its willingness to treat culture as interconnected. Politics can sit alongside literature, while art can open a conversation about identity or social change. The category pages and deeper archive make it possible to browse by interest rather than relying only on the latest post.</w:t>
      </w:r>
      <w:r/>
    </w:p>
    <w:p>
      <w:r/>
      <w:r>
        <w:t>It’s also a reminder that online LGBTQ+ history isn’t held only in major institutions or polished databases. Personal blogs can preserve observations, links and cultural conversations that might otherwise disappear. They’re imperfect by nature, but often more intimate and exploratory than official collections.</w:t>
      </w:r>
      <w:r/>
    </w:p>
    <w:p>
      <w:pPr>
        <w:pStyle w:val="Heading2"/>
      </w:pPr>
      <w:r>
        <w:t>How to browse the site thoughtfully</w:t>
      </w:r>
      <w:r/>
    </w:p>
    <w:p>
      <w:r/>
      <w:r>
        <w:t>New visitors should start with the about and welcome pages, then use the category and archive links to narrow the journey. That’s the quickest way to understand the blog’s purpose before diving into individual entries. Readers researching a specific topic should also check dates and context, since older commentary may reflect the debates and language of its time.</w:t>
      </w:r>
      <w:r/>
    </w:p>
    <w:p>
      <w:r/>
      <w:r>
        <w:t>The site’s image disclaimer is worth noting, too. The author says photographs come from a range of places and invites copyright holders to request removal. That openness gives readers useful background on how the visual material is assembled, while reinforcing the need to treat online images carefully and respectfully.</w:t>
      </w:r>
      <w:r/>
    </w:p>
    <w:p>
      <w:r/>
      <w:r>
        <w:t>The result is a site with the feel of a personal cabinet of queer history, art and ideas. It won’t be for everyone, but for mature readers who enjoy following cultural threads, it offers plenty to investigate.</w:t>
      </w:r>
      <w:r/>
    </w:p>
    <w:p>
      <w:r/>
      <w:r>
        <w:t>Explore the archive at your own pace, with context and curiosity.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https://closetprofessor.blogspot.com/2026/10/a-late-start-to-friday.html</w:t>
        </w:r>
      </w:hyperlink>
      <w:r>
        <w:t xml:space="preserve"> - Please view link - unable to able to access data</w:t>
      </w:r>
      <w:r/>
    </w:p>
    <w:p>
      <w:pPr>
        <w:pStyle w:val="ListNumber"/>
        <w:spacing w:line="240" w:lineRule="auto"/>
        <w:ind w:left="720"/>
      </w:pPr>
      <w:r/>
      <w:hyperlink r:id="rId10">
        <w:r>
          <w:rPr>
            <w:color w:val="0000EE"/>
            <w:u w:val="single"/>
          </w:rPr>
          <w:t>https://closetprofessor.com/about/</w:t>
        </w:r>
      </w:hyperlink>
      <w:r>
        <w:t xml:space="preserve"> - The Closet Professor is a blog dedicated to GLBT Studies, encompassing history, art, literature, politics, and culture. The blog offers a wide range of topics, primarily focusing on subjects that the author finds compelling. It includes content from the author's other blog, Cocks, Asses, &amp; More, and aims to provide resources on history, gay culture, and art. The author, Joe, emphasizes that while some posts may contain nudity, they do not depict sexual acts, and advises readers under 18 to avoid such content. The blog is intended for mature audiences interested in these subjects.</w:t>
      </w:r>
      <w:r/>
    </w:p>
    <w:p>
      <w:pPr>
        <w:pStyle w:val="ListNumber"/>
        <w:spacing w:line="240" w:lineRule="auto"/>
        <w:ind w:left="720"/>
      </w:pPr>
      <w:r/>
      <w:hyperlink r:id="rId11">
        <w:r>
          <w:rPr>
            <w:color w:val="0000EE"/>
            <w:u w:val="single"/>
          </w:rPr>
          <w:t>https://closetprofessor.com/category/art/</w:t>
        </w:r>
      </w:hyperlink>
      <w:r>
        <w:t xml:space="preserve"> - The Closet Professor features a category dedicated to art, where the author shares reflections and analyses on various artworks. For instance, a post titled "Greatly Beloved Were You to Me" discusses Michelangelo's "David," highlighting the personal and artistic impact the sculpture had on the author during a visit to Florence. The blog provides insights into the intersection of art and LGBTQ+ experiences, offering readers a unique perspective on art history and its relevance to queer culture.</w:t>
      </w:r>
      <w:r/>
    </w:p>
    <w:p>
      <w:pPr>
        <w:pStyle w:val="ListNumber"/>
        <w:spacing w:line="240" w:lineRule="auto"/>
        <w:ind w:left="720"/>
      </w:pPr>
      <w:r/>
      <w:hyperlink r:id="rId12">
        <w:r>
          <w:rPr>
            <w:color w:val="0000EE"/>
            <w:u w:val="single"/>
          </w:rPr>
          <w:t>https://closetprofessor.com/2010/07/12/welcome/</w:t>
        </w:r>
      </w:hyperlink>
      <w:r>
        <w:t xml:space="preserve"> - In the inaugural post of The Closet Professor, the author introduces the blog as a platform dedicated to GLBT Studies, covering history, art, literature, politics, and culture. The post outlines the blog's intention to provide content that appeals to readers interested in these topics, distinguishing itself from the author's other blog, Cocks, Asses, &amp; More, by focusing more on cultural aspects. The author expresses hope that readers will enjoy the blog and its unique approach to LGBTQ+ culture.</w:t>
      </w:r>
      <w:r/>
    </w:p>
    <w:p>
      <w:pPr>
        <w:pStyle w:val="ListNumber"/>
        <w:spacing w:line="240" w:lineRule="auto"/>
        <w:ind w:left="720"/>
      </w:pPr>
      <w:r/>
      <w:hyperlink r:id="rId14">
        <w:r>
          <w:rPr>
            <w:color w:val="0000EE"/>
            <w:u w:val="single"/>
          </w:rPr>
          <w:t>https://closetprofessor.com/page/101/</w:t>
        </w:r>
      </w:hyperlink>
      <w:r>
        <w:t xml:space="preserve"> - The Closet Professor's page 101 includes a post titled "Pic of the Day," accompanied by an image and a brief commentary. The blog offers a variety of content, including reflections on LGBTQ+ culture, art, and personal experiences. The author, Joe, provides insights into various topics, aiming to engage readers with diverse perspectives on queer culture and history. The blog serves as a resource for those interested in exploring these subjects through a personal and thoughtful lens.</w:t>
      </w:r>
      <w:r/>
    </w:p>
    <w:p>
      <w:pPr>
        <w:pStyle w:val="ListNumber"/>
        <w:spacing w:line="240" w:lineRule="auto"/>
        <w:ind w:left="720"/>
      </w:pPr>
      <w:r/>
      <w:hyperlink r:id="rId13">
        <w:r>
          <w:rPr>
            <w:color w:val="0000EE"/>
            <w:u w:val="single"/>
          </w:rPr>
          <w:t>https://closetprofessor.blogspot.com/</w:t>
        </w:r>
      </w:hyperlink>
      <w:r>
        <w:t xml:space="preserve"> - The Closet Professor is a blog that offers a fun and sometimes tongue-in-cheek approach to LGBTQ+ culture. It covers a wide range of topics, including history, art, literature, politics, and culture. The blog provides content that appeals to readers interested in these subjects, aiming to engage and inform its audience through diverse perspectives on queer culture and history. The author, Joe, shares personal reflections and analyses, contributing to the ongoing conversation about LGBTQ+ experiences and issues.</w:t>
      </w:r>
      <w:r/>
    </w:p>
    <w:p>
      <w:pPr>
        <w:pStyle w:val="ListNumber"/>
        <w:spacing w:line="240" w:lineRule="auto"/>
        <w:ind w:left="720"/>
      </w:pPr>
      <w:r/>
      <w:hyperlink r:id="rId15">
        <w:r>
          <w:rPr>
            <w:color w:val="0000EE"/>
            <w:u w:val="single"/>
          </w:rPr>
          <w:t>https://closetprofessor.com/page/93/</w:t>
        </w:r>
      </w:hyperlink>
      <w:r>
        <w:t xml:space="preserve"> - The Closet Professor's page 93 features a post titled "Pic of the Day," accompanied by an image and a brief commentary. The blog offers a variety of content, including reflections on LGBTQ+ culture, art, and personal experiences. The author, Joe, provides insights into various topics, aiming to engage readers with diverse perspectives on queer culture and history. The blog serves as a resource for those interested in exploring these subjects through a personal and thoughtful lens.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10/a-late-start-to-friday.html" TargetMode="External"/><Relationship Id="rId10" Type="http://schemas.openxmlformats.org/officeDocument/2006/relationships/hyperlink" Target="https://closetprofessor.com/about/" TargetMode="External"/><Relationship Id="rId11" Type="http://schemas.openxmlformats.org/officeDocument/2006/relationships/hyperlink" Target="https://closetprofessor.com/category/art/" TargetMode="External"/><Relationship Id="rId12" Type="http://schemas.openxmlformats.org/officeDocument/2006/relationships/hyperlink" Target="https://closetprofessor.com/2010/07/12/welcome/" TargetMode="External"/><Relationship Id="rId13" Type="http://schemas.openxmlformats.org/officeDocument/2006/relationships/hyperlink" Target="https://closetprofessor.blogspot.com/" TargetMode="External"/><Relationship Id="rId14" Type="http://schemas.openxmlformats.org/officeDocument/2006/relationships/hyperlink" Target="https://closetprofessor.com/page/101/" TargetMode="External"/><Relationship Id="rId15" Type="http://schemas.openxmlformats.org/officeDocument/2006/relationships/hyperlink" Target="https://closetprofessor.com/page/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