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LGBTQ candidates shaping the 2026 US election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America are watching a growing field of openly LGBTQ candidates competing for Congress in the 2026 midterms. From New Hampshire to the US Virgin Islands, their campaigns could reshape representation in Washington, while several experienced incumbents defend seats and one historic Senate breakthrough hangs in the balance.</w:t>
      </w:r>
      <w:r/>
    </w:p>
    <w:p>
      <w:pPr>
        <w:pStyle w:val="Heading2"/>
      </w:pPr>
      <w:r>
        <w:t>Essential Takeaways</w:t>
      </w:r>
      <w:r/>
      <w:r/>
    </w:p>
    <w:p>
      <w:pPr>
        <w:pStyle w:val="ListBullet"/>
        <w:spacing w:line="240" w:lineRule="auto"/>
        <w:ind w:left="720"/>
      </w:pPr>
      <w:r/>
      <w:r>
        <w:rPr>
          <w:b/>
        </w:rPr>
        <w:t>A potential first:</w:t>
      </w:r>
      <w:r>
        <w:t xml:space="preserve"> Chris Pappas could become the first openly gay man elected to the US Senate.</w:t>
      </w:r>
      <w:r/>
    </w:p>
    <w:p>
      <w:pPr>
        <w:pStyle w:val="ListBullet"/>
        <w:spacing w:line="240" w:lineRule="auto"/>
        <w:ind w:left="720"/>
      </w:pPr>
      <w:r/>
      <w:r>
        <w:rPr>
          <w:b/>
        </w:rPr>
        <w:t>A record-sized field:</w:t>
      </w:r>
      <w:r>
        <w:t xml:space="preserve"> Eight openly LGBTQ Democrats are seeking new federal seats.</w:t>
      </w:r>
      <w:r/>
    </w:p>
    <w:p>
      <w:pPr>
        <w:pStyle w:val="ListBullet"/>
        <w:spacing w:line="240" w:lineRule="auto"/>
        <w:ind w:left="720"/>
      </w:pPr>
      <w:r/>
      <w:r>
        <w:rPr>
          <w:b/>
        </w:rPr>
        <w:t>Key battlegrounds:</w:t>
      </w:r>
      <w:r>
        <w:t xml:space="preserve"> New Hampshire, New York, Michigan and Arizona feature some of the closest contests.</w:t>
      </w:r>
      <w:r/>
    </w:p>
    <w:p>
      <w:pPr>
        <w:pStyle w:val="ListBullet"/>
        <w:spacing w:line="240" w:lineRule="auto"/>
        <w:ind w:left="720"/>
      </w:pPr>
      <w:r/>
      <w:r>
        <w:rPr>
          <w:b/>
        </w:rPr>
        <w:t>Historic incumbents:</w:t>
      </w:r>
      <w:r>
        <w:t xml:space="preserve"> Sarah McBride is defending her place as the first openly transgender member of Congress.</w:t>
      </w:r>
      <w:r/>
    </w:p>
    <w:p>
      <w:pPr>
        <w:pStyle w:val="ListBullet"/>
        <w:spacing w:line="240" w:lineRule="auto"/>
        <w:ind w:left="720"/>
      </w:pPr>
      <w:r/>
      <w:r>
        <w:rPr>
          <w:b/>
        </w:rPr>
        <w:t>A wider impact:</w:t>
      </w:r>
      <w:r>
        <w:t xml:space="preserve"> Victories could produce the most LGBTQ-represented Congress in US history.</w:t>
      </w:r>
      <w:r/>
      <w:r/>
    </w:p>
    <w:p>
      <w:pPr>
        <w:pStyle w:val="Heading2"/>
      </w:pPr>
      <w:r>
        <w:t>A Senate race with historic stakes</w:t>
      </w:r>
      <w:r/>
    </w:p>
    <w:p>
      <w:r/>
      <w:r>
        <w:t>The most closely watched contest is unfolding in New Hampshire, where Democrat Chris Pappas is running against Republican John E. Sununu. Pappas, a House member since 2018, is presenting himself as a pragmatic Democrat with a record designed to appeal to the state’s famously independent-minded electorate.</w:t>
      </w:r>
      <w:r/>
    </w:p>
    <w:p>
      <w:r/>
      <w:r>
        <w:t>Early polling cited in the campaign coverage puts Pappas ahead, although a lead at this stage is hardly a guarantee. New Hampshire has a reputation for political unpredictability, and a Senate race can change quickly once advertising, debates and turnout efforts intensify.</w:t>
      </w:r>
      <w:r/>
    </w:p>
    <w:p>
      <w:r/>
      <w:r>
        <w:t xml:space="preserve">If he wins, Pappas would make history as the first openly gay male senator. That would give the contest significance well beyond one seat, particularly at a time when LGBTQ representation in federal politics remains uneven. NHPR’s reporting confirmed that Pappas and Sununu secured their respective Senate nominations. </w:t>
      </w:r>
      <w:r/>
    </w:p>
    <w:p>
      <w:pPr>
        <w:pStyle w:val="Heading2"/>
      </w:pPr>
      <w:r>
        <w:t>House candidates bring varied routes to Washington</w:t>
      </w:r>
      <w:r/>
    </w:p>
    <w:p>
      <w:r/>
      <w:r>
        <w:t>The broader field is notable for its range of backgrounds. Cait Conley is drawing on military and national security experience in New York, while Jeremy Moss has climbed from local government to Michigan’s state legislature and became the state’s first gay president pro tempore.</w:t>
      </w:r>
      <w:r/>
    </w:p>
    <w:p>
      <w:r/>
      <w:r>
        <w:t>In Arizona, Navy and Marine Corps veteran JoAnna Mendoza is campaigning around affordability and security in a closely fought district. Marni von Wilpert, meanwhile, brings experience as a San Diego city councillor, prosecutor and workers’ rights lawyer to her bid in northern San Diego County.</w:t>
      </w:r>
      <w:r/>
    </w:p>
    <w:p>
      <w:r/>
      <w:r>
        <w:t>That mixture matters. These aren't candidates defined by a single political issue or professional route. Their campaigns reflect a familiar feature of modern congressional politics: voters often want a candidate who can speak credibly about daily costs, public services and local concerns, while representation remains an important part of the story.</w:t>
      </w:r>
      <w:r/>
    </w:p>
    <w:p>
      <w:pPr>
        <w:pStyle w:val="Heading2"/>
      </w:pPr>
      <w:r>
        <w:t>The toughest contests could decide the headline</w:t>
      </w:r>
      <w:r/>
    </w:p>
    <w:p>
      <w:r/>
      <w:r>
        <w:t>Not every campaign begins on equal ground. Scott Wiener is competing for a San Francisco-area seat associated with former House Speaker Nancy Pelosi, and his narrow advantage over Connie Chan has made the race more competitive than some might expect.</w:t>
      </w:r>
      <w:r/>
    </w:p>
    <w:p>
      <w:r/>
      <w:r>
        <w:t>Chris Gallant faces a far steeper climb in New York, despite a résumé spanning air traffic control, military service, helicopter piloting and volunteer firefighting. JD Ford is also in a tight contest in Indiana, where he is challenging Republican incumbent Victoria Spartz with a platform focused on the cost of living.</w:t>
      </w:r>
      <w:r/>
    </w:p>
    <w:p>
      <w:r/>
      <w:r>
        <w:t>Janelle Sarauw’s campaign in the US Virgin Islands has a different political shape. The territory’s delegate can take part in debates but doesn't have a vote in the House, and Sarauw is expected to face independent Shelley Moorhead after winning her primary. It’s a reminder that representation in Washington doesn't always come with identical powers.</w:t>
      </w:r>
      <w:r/>
    </w:p>
    <w:p>
      <w:pPr>
        <w:pStyle w:val="Heading2"/>
      </w:pPr>
      <w:r>
        <w:t>Incumbents offer experience and a test of durability</w:t>
      </w:r>
      <w:r/>
    </w:p>
    <w:p>
      <w:r/>
      <w:r>
        <w:t>Alongside the newcomers, nine openly LGBTQ incumbents are seeking re-election. The group includes Becca Balint in Vermont, Emily Randall in Washington, Eric Sorensen in Illinois and Mark Pocan in Wisconsin, as well as California’s Mark Takano and Robert Garcia.</w:t>
      </w:r>
      <w:r/>
    </w:p>
    <w:p>
      <w:r/>
      <w:r>
        <w:t>Other returning candidates include Ritchie Torres in New York, Sarah McBride in Delaware and Sharice Davids in Kansas. Their platforms cover familiar voter concerns, including health care, housing, workers’ rights, education, transport, veterans’ services and household costs.</w:t>
      </w:r>
      <w:r/>
    </w:p>
    <w:p>
      <w:r/>
      <w:r>
        <w:t>Several are considered strong favourites. McBride, who made history as the first openly transgender member of Congress, is campaigning on health-care affordability, reproductive rights and workers’ protections. Davids is focusing on health care, agriculture and prices in a district that includes the Kansas side of the Kansas City metropolitan area.</w:t>
      </w:r>
      <w:r/>
    </w:p>
    <w:p>
      <w:pPr>
        <w:pStyle w:val="Heading2"/>
      </w:pPr>
      <w:r>
        <w:t>Why representation could reach a new high</w:t>
      </w:r>
      <w:r/>
    </w:p>
    <w:p>
      <w:r/>
      <w:r>
        <w:t>If every listed newcomer wins, Congress would reach its largest openly LGBTQ presence yet. That would be a striking numerical milestone, but numbers alone don't explain the importance of these races.</w:t>
      </w:r>
      <w:r/>
    </w:p>
    <w:p>
      <w:r/>
      <w:r>
        <w:t>Representation can affect which experiences are treated as part of the mainstream political conversation. It can also widen the range of people voters imagine as viable public servants, from former soldiers and lawyers to local councillors, advocates and state legislators.</w:t>
      </w:r>
      <w:r/>
    </w:p>
    <w:p>
      <w:r/>
      <w:r>
        <w:t>The 2026 midterms will still be decided by the usual pressures: turnout, prices, local issues, party enthusiasm and the national mood. But for LGBTQ voters and allies, these contests offer something more immediate too. They show how identity, experience and practical policy priorities increasingly meet on the same ballot.</w:t>
      </w:r>
      <w:r/>
    </w:p>
    <w:p>
      <w:r/>
      <w:r>
        <w:t>The 2026 field could turn representation into one of the election’s clearest stories.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[3]</w:t>
        </w:r>
      </w:hyperlink>
      <w:r>
        <w:t xml:space="preserve">- Paragraph 3: </w:t>
      </w:r>
      <w:hyperlink r:id="rId10">
        <w:r>
          <w:rPr>
            <w:color w:val="0000EE"/>
            <w:u w:val="single"/>
          </w:rPr>
          <w:t>[4]</w:t>
        </w:r>
      </w:hyperlink>
      <w:r>
        <w:t xml:space="preserve">- Paragraph 4: </w:t>
      </w:r>
      <w:hyperlink r:id="rId10">
        <w:r>
          <w:rPr>
            <w:color w:val="0000EE"/>
            <w:u w:val="single"/>
          </w:rPr>
          <w:t>[5]</w:t>
        </w:r>
      </w:hyperlink>
      <w:r>
        <w:t xml:space="preserve">- Paragraph 5: </w:t>
      </w:r>
      <w:hyperlink r:id="rId10">
        <w:r>
          <w:rPr>
            <w:color w:val="0000EE"/>
            <w:u w:val="single"/>
          </w:rPr>
          <w:t>[6]</w:t>
        </w:r>
      </w:hyperlink>
      <w:r>
        <w:t xml:space="preserve">- Paragraph 6: </w:t>
      </w:r>
      <w:hyperlink r:id="rId10">
        <w:r>
          <w:rPr>
            <w:color w:val="0000EE"/>
            <w:u w:val="single"/>
          </w:rPr>
          <w:t>[7]</w:t>
        </w:r>
      </w:hyperlink>
      <w:r>
        <w:t xml:space="preserve">- Paragraph 7: </w:t>
      </w:r>
      <w:hyperlink r:id="rId10">
        <w:r>
          <w:rPr>
            <w:color w:val="0000EE"/>
            <w:u w:val="single"/>
          </w:rPr>
          <w:t>[2]</w:t>
        </w:r>
      </w:hyperlink>
      <w:r>
        <w:t xml:space="preserve">- Paragraph 8: </w:t>
      </w:r>
      <w:hyperlink r:id="rId10">
        <w:r>
          <w:rPr>
            <w:color w:val="0000EE"/>
            <w:u w:val="single"/>
          </w:rPr>
          <w:t>[3]</w:t>
        </w:r>
      </w:hyperlink>
      <w:r>
        <w:t xml:space="preserve">- Paragraph 9: </w:t>
      </w:r>
      <w:hyperlink r:id="rId10">
        <w:r>
          <w:rPr>
            <w:color w:val="0000EE"/>
            <w:u w:val="single"/>
          </w:rPr>
          <w:t>[4]</w:t>
        </w:r>
      </w:hyperlink>
      <w:r>
        <w:t xml:space="preserve">- Paragraph 10: </w:t>
      </w:r>
      <w:hyperlink r:id="rId10">
        <w:r>
          <w:rPr>
            <w:color w:val="0000EE"/>
            <w:u w:val="single"/>
          </w:rPr>
          <w:t>[5]</w:t>
        </w:r>
      </w:hyperlink>
      <w:r>
        <w:t xml:space="preserve">- Paragraph 11: </w:t>
      </w:r>
      <w:hyperlink r:id="rId10">
        <w:r>
          <w:rPr>
            <w:color w:val="0000EE"/>
            <w:u w:val="single"/>
          </w:rPr>
          <w:t>[6]</w:t>
        </w:r>
      </w:hyperlink>
      <w:r>
        <w:t xml:space="preserve">- Paragraph 12: </w:t>
      </w:r>
      <w:hyperlink r:id="rId10">
        <w:r>
          <w:rPr>
            <w:color w:val="0000EE"/>
            <w:u w:val="single"/>
          </w:rPr>
          <w:t>[7]</w:t>
        </w:r>
      </w:hyperlink>
      <w:r>
        <w:t xml:space="preserve">- Paragraph 13: </w:t>
      </w:r>
      <w:hyperlink r:id="rId10">
        <w:r>
          <w:rPr>
            <w:color w:val="0000EE"/>
            <w:u w:val="single"/>
          </w:rPr>
          <w:t>[2]</w:t>
        </w:r>
      </w:hyperlink>
      <w:r>
        <w:t xml:space="preserve">- Paragraph 14: </w:t>
      </w:r>
      <w:hyperlink r:id="rId10">
        <w:r>
          <w:rPr>
            <w:color w:val="0000EE"/>
            <w:u w:val="single"/>
          </w:rPr>
          <w:t>[3]</w:t>
        </w:r>
      </w:hyperlink>
      <w:r>
        <w:t xml:space="preserve">- Paragraph 15: </w:t>
      </w:r>
      <w:hyperlink r:id="rId10">
        <w:r>
          <w:rPr>
            <w:color w:val="0000EE"/>
            <w:u w:val="single"/>
          </w:rPr>
          <w:t>[4]</w:t>
        </w:r>
      </w:hyperlink>
      <w:r>
        <w:t xml:space="preserve">- Paragraph 16: </w:t>
      </w:r>
      <w:hyperlink r:id="rId10">
        <w:r>
          <w:rPr>
            <w:color w:val="0000EE"/>
            <w:u w:val="single"/>
          </w:rPr>
          <w:t>[5]</w:t>
        </w:r>
      </w:hyperlink>
      <w:r>
        <w:t xml:space="preserve">- Paragraph 17: </w:t>
      </w:r>
      <w:hyperlink r:id="rId10">
        <w:r>
          <w:rPr>
            <w:color w:val="0000EE"/>
            <w:u w:val="single"/>
          </w:rPr>
          <w:t>[6]</w:t>
        </w:r>
      </w:hyperlink>
      <w:r>
        <w:t xml:space="preserve">- Paragraph 18: </w:t>
      </w:r>
      <w:hyperlink r:id="rId10">
        <w:r>
          <w:rPr>
            <w:color w:val="0000EE"/>
            <w:u w:val="single"/>
          </w:rPr>
          <w:t>[7]</w:t>
        </w:r>
      </w:hyperlink>
      <w:r>
        <w:t xml:space="preserve">- Paragraph 19: </w:t>
      </w:r>
      <w:hyperlink r:id="rId10">
        <w:r>
          <w:rPr>
            <w:color w:val="0000EE"/>
            <w:u w:val="single"/>
          </w:rPr>
          <w:t>[2]</w:t>
        </w:r>
      </w:hyperlink>
      <w:r>
        <w:t xml:space="preserve">- Paragraph 20: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https://www.washingtonblade.com/2026/09/30/meet-the-lgbtq-candidates-running-for-u-s-house-senate/</w:t>
        </w:r>
      </w:hyperlink>
      <w:r>
        <w:t xml:space="preserve"> - Please view link - unable to able to access data</w:t>
      </w:r>
      <w:r/>
    </w:p>
    <w:p>
      <w:pPr>
        <w:pStyle w:val="ListNumber"/>
        <w:spacing w:line="240" w:lineRule="auto"/>
        <w:ind w:left="720"/>
      </w:pPr>
      <w:r/>
      <w:hyperlink r:id="rId10">
        <w:r>
          <w:rPr>
            <w:color w:val="0000EE"/>
            <w:u w:val="single"/>
          </w:rPr>
          <w:t>https://www.nhpr.org/politics/2026-09-08/pappas-sununu-win-senate-primaries-nh-newhampshire-elections2026</w:t>
        </w:r>
      </w:hyperlink>
      <w:r>
        <w:t xml:space="preserve"> - In the New Hampshire Senate primaries held on September 8, 2026, Democratic Congressman Chris Pappas secured 62% of the vote, defeating Karishma Manzur, who received 27%. On the Republican side, former Senator John E. Sununu won with 70% against Scott Brown's 25%. These results set the stage for a pivotal general election between Pappas and Sununu, both aiming to succeed retiring Senator Jeanne Shaheen. (</w:t>
      </w:r>
      <w:hyperlink r:id="rId11">
        <w:r>
          <w:rPr>
            <w:color w:val="0000EE"/>
            <w:u w:val="single"/>
          </w:rPr>
          <w:t>nhpr.org</w:t>
        </w:r>
      </w:hyperlink>
      <w:r>
        <w:t>)</w:t>
      </w:r>
      <w:r/>
    </w:p>
    <w:p>
      <w:pPr>
        <w:pStyle w:val="ListNumber"/>
        <w:spacing w:line="240" w:lineRule="auto"/>
        <w:ind w:left="720"/>
      </w:pPr>
      <w:r/>
      <w:hyperlink r:id="rId10">
        <w:r>
          <w:rPr>
            <w:color w:val="0000EE"/>
            <w:u w:val="single"/>
          </w:rPr>
          <w:t>https://www.nhpr.org/politics/2026-09-08/pappas-sununu-win-senate-primaries-nh-newhampshire-elections2026</w:t>
        </w:r>
      </w:hyperlink>
      <w:r>
        <w:t xml:space="preserve"> - In the New Hampshire Senate primaries held on September 8, 2026, Democratic Congressman Chris Pappas secured 62% of the vote, defeating Karishma Manzur, who received 27%. On the Republican side, former Senator John E. Sununu won with 70% against Scott Brown's 25%. These results set the stage for a pivotal general election between Pappas and Sununu, both aiming to succeed retiring Senator Jeanne Shaheen. (</w:t>
      </w:r>
      <w:hyperlink r:id="rId11">
        <w:r>
          <w:rPr>
            <w:color w:val="0000EE"/>
            <w:u w:val="single"/>
          </w:rPr>
          <w:t>nhpr.org</w:t>
        </w:r>
      </w:hyperlink>
      <w:r>
        <w:t>)</w:t>
      </w:r>
      <w:r/>
    </w:p>
    <w:p>
      <w:pPr>
        <w:pStyle w:val="ListNumber"/>
        <w:spacing w:line="240" w:lineRule="auto"/>
        <w:ind w:left="720"/>
      </w:pPr>
      <w:r/>
      <w:hyperlink r:id="rId10">
        <w:r>
          <w:rPr>
            <w:color w:val="0000EE"/>
            <w:u w:val="single"/>
          </w:rPr>
          <w:t>https://www.nhpr.org/politics/2026-09-08/pappas-sununu-win-senate-primaries-nh-newhampshire-elections2026</w:t>
        </w:r>
      </w:hyperlink>
      <w:r>
        <w:t xml:space="preserve"> - In the New Hampshire Senate primaries held on September 8, 2026, Democratic Congressman Chris Pappas secured 62% of the vote, defeating Karishma Manzur, who received 27%. On the Republican side, former Senator John E. Sununu won with 70% against Scott Brown's 25%. These results set the stage for a pivotal general election between Pappas and Sununu, both aiming to succeed retiring Senator Jeanne Shaheen. (</w:t>
      </w:r>
      <w:hyperlink r:id="rId11">
        <w:r>
          <w:rPr>
            <w:color w:val="0000EE"/>
            <w:u w:val="single"/>
          </w:rPr>
          <w:t>nhpr.org</w:t>
        </w:r>
      </w:hyperlink>
      <w:r>
        <w:t>)</w:t>
      </w:r>
      <w:r/>
    </w:p>
    <w:p>
      <w:pPr>
        <w:pStyle w:val="ListNumber"/>
        <w:spacing w:line="240" w:lineRule="auto"/>
        <w:ind w:left="720"/>
      </w:pPr>
      <w:r/>
      <w:hyperlink r:id="rId10">
        <w:r>
          <w:rPr>
            <w:color w:val="0000EE"/>
            <w:u w:val="single"/>
          </w:rPr>
          <w:t>https://www.nhpr.org/politics/2026-09-08/pappas-sununu-win-senate-primaries-nh-newhampshire-elections2026</w:t>
        </w:r>
      </w:hyperlink>
      <w:r>
        <w:t xml:space="preserve"> - In the New Hampshire Senate primaries held on September 8, 2026, Democratic Congressman Chris Pappas secured 62% of the vote, defeating Karishma Manzur, who received 27%. On the Republican side, former Senator John E. Sununu won with 70% against Scott Brown's 25%. These results set the stage for a pivotal general election between Pappas and Sununu, both aiming to succeed retiring Senator Jeanne Shaheen. (</w:t>
      </w:r>
      <w:hyperlink r:id="rId11">
        <w:r>
          <w:rPr>
            <w:color w:val="0000EE"/>
            <w:u w:val="single"/>
          </w:rPr>
          <w:t>nhpr.org</w:t>
        </w:r>
      </w:hyperlink>
      <w:r>
        <w:t>)</w:t>
      </w:r>
      <w:r/>
    </w:p>
    <w:p>
      <w:pPr>
        <w:pStyle w:val="ListNumber"/>
        <w:spacing w:line="240" w:lineRule="auto"/>
        <w:ind w:left="720"/>
      </w:pPr>
      <w:r/>
      <w:hyperlink r:id="rId10">
        <w:r>
          <w:rPr>
            <w:color w:val="0000EE"/>
            <w:u w:val="single"/>
          </w:rPr>
          <w:t>https://www.nhpr.org/politics/2026-09-08/pappas-sununu-win-senate-primaries-nh-newhampshire-elections2026</w:t>
        </w:r>
      </w:hyperlink>
      <w:r>
        <w:t xml:space="preserve"> - In the New Hampshire Senate primaries held on September 8, 2026, Democratic Congressman Chris Pappas secured 62% of the vote, defeating Karishma Manzur, who received 27%. On the Republican side, former Senator John E. Sununu won with 70% against Scott Brown's 25%. These results set the stage for a pivotal general election between Pappas and Sununu, both aiming to succeed retiring Senator Jeanne Shaheen. (</w:t>
      </w:r>
      <w:hyperlink r:id="rId11">
        <w:r>
          <w:rPr>
            <w:color w:val="0000EE"/>
            <w:u w:val="single"/>
          </w:rPr>
          <w:t>nhpr.org</w:t>
        </w:r>
      </w:hyperlink>
      <w:r>
        <w:t>)</w:t>
      </w:r>
      <w:r/>
    </w:p>
    <w:p>
      <w:pPr>
        <w:pStyle w:val="ListNumber"/>
        <w:spacing w:line="240" w:lineRule="auto"/>
        <w:ind w:left="720"/>
      </w:pPr>
      <w:r/>
      <w:hyperlink r:id="rId10">
        <w:r>
          <w:rPr>
            <w:color w:val="0000EE"/>
            <w:u w:val="single"/>
          </w:rPr>
          <w:t>https://www.nhpr.org/politics/2026-09-08/pappas-sununu-win-senate-primaries-nh-newhampshire-elections2026</w:t>
        </w:r>
      </w:hyperlink>
      <w:r>
        <w:t xml:space="preserve"> - In the New Hampshire Senate primaries held on September 8, 2026, Democratic Congressman Chris Pappas secured 62% of the vote, defeating Karishma Manzur, who received 27%. On the Republican side, former Senator John E. Sununu won with 70% against Scott Brown's 25%. These results set the stage for a pivotal general election between Pappas and Sununu, both aiming to succeed retiring Senator Jeanne Shaheen. (</w:t>
      </w:r>
      <w:hyperlink r:id="rId11">
        <w:r>
          <w:rPr>
            <w:color w:val="0000EE"/>
            <w:u w:val="single"/>
          </w:rPr>
          <w:t>nhpr.org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30/meet-the-lgbtq-candidates-running-for-u-s-house-senate/" TargetMode="External"/><Relationship Id="rId10" Type="http://schemas.openxmlformats.org/officeDocument/2006/relationships/hyperlink" Target="https://www.nhpr.org/politics/2026-09-08/pappas-sununu-win-senate-primaries-nh-newhampshire-elections2026" TargetMode="External"/><Relationship Id="rId11" Type="http://schemas.openxmlformats.org/officeDocument/2006/relationships/hyperlink" Target="https://www.nhpr.org/politics/2026-09-08/pappas-sununu-win-senate-primaries-nh-newhampshire-elections202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