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Events in Washington DC for Community and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can find a lively mix of LGBTQ+ events in Washington DC from late September into early October, including happy hours, brunches, support groups, creative workshops and online meet-ups. Together, the listings offer something more valuable than a busy social calendar: easy, welcoming ways to connect across the DMV.</w:t>
      </w:r>
      <w:r/>
    </w:p>
    <w:p>
      <w:pPr>
        <w:pStyle w:val="Heading2"/>
      </w:pPr>
      <w:r>
        <w:t>Essential Takeaways</w:t>
      </w:r>
      <w:r/>
      <w:r/>
    </w:p>
    <w:p>
      <w:pPr>
        <w:pStyle w:val="ListBullet"/>
        <w:spacing w:line="240" w:lineRule="auto"/>
        <w:ind w:left="720"/>
      </w:pPr>
      <w:r/>
      <w:r>
        <w:rPr>
          <w:b/>
        </w:rPr>
        <w:t>Social plans:</w:t>
      </w:r>
      <w:r>
        <w:t xml:space="preserve"> Free happy-hour and brunch gatherings offer relaxed ways to meet people.</w:t>
      </w:r>
      <w:r/>
    </w:p>
    <w:p>
      <w:pPr>
        <w:pStyle w:val="ListBullet"/>
        <w:spacing w:line="240" w:lineRule="auto"/>
        <w:ind w:left="720"/>
      </w:pPr>
      <w:r/>
      <w:r>
        <w:rPr>
          <w:b/>
        </w:rPr>
        <w:t>Support matters:</w:t>
      </w:r>
      <w:r>
        <w:t xml:space="preserve"> Several online groups provide dedicated spaces for trans people, Black lesbians and API queer communities.</w:t>
      </w:r>
      <w:r/>
    </w:p>
    <w:p>
      <w:pPr>
        <w:pStyle w:val="ListBullet"/>
        <w:spacing w:line="240" w:lineRule="auto"/>
        <w:ind w:left="720"/>
      </w:pPr>
      <w:r/>
      <w:r>
        <w:rPr>
          <w:b/>
        </w:rPr>
        <w:t>A colourful weekend:</w:t>
      </w:r>
      <w:r>
        <w:t xml:space="preserve"> Nellie's drag brunch brings performers, food and a ticketed Sunday outing.</w:t>
      </w:r>
      <w:r/>
    </w:p>
    <w:p>
      <w:pPr>
        <w:pStyle w:val="ListBullet"/>
        <w:spacing w:line="240" w:lineRule="auto"/>
        <w:ind w:left="720"/>
      </w:pPr>
      <w:r/>
      <w:r>
        <w:rPr>
          <w:b/>
        </w:rPr>
        <w:t>Older LGBTQ+ adults included:</w:t>
      </w:r>
      <w:r>
        <w:t xml:space="preserve"> Coffee and painting sessions create gentler daytime opportunities to socialise.</w:t>
      </w:r>
      <w:r/>
    </w:p>
    <w:p>
      <w:pPr>
        <w:pStyle w:val="ListBullet"/>
        <w:spacing w:line="240" w:lineRule="auto"/>
        <w:ind w:left="720"/>
      </w:pPr>
      <w:r/>
      <w:r>
        <w:rPr>
          <w:b/>
        </w:rPr>
        <w:t>Practical support:</w:t>
      </w:r>
      <w:r>
        <w:t xml:space="preserve"> Job Club and the Fresh Produce Programme add employment and food assistance to the calendar.</w:t>
      </w:r>
      <w:r/>
      <w:r/>
    </w:p>
    <w:p>
      <w:pPr>
        <w:pStyle w:val="Heading2"/>
      </w:pPr>
      <w:r>
        <w:t>Washington DC's LGBTQ+ calendar is built for real connection</w:t>
      </w:r>
      <w:r/>
    </w:p>
    <w:p>
      <w:r/>
      <w:r>
        <w:t>The strongest feature of this week's LGBTQ+ events in Washington DC isn't one headline attraction. It's the range: a drink in a retro bar, a shared brunch, a Zoom discussion, a drag performance and quiet peer support all sit within the same seven-day stretch.</w:t>
      </w:r>
      <w:r/>
    </w:p>
    <w:p>
      <w:r/>
      <w:r>
        <w:t>Go Gay DC's happy hour at DIK Bar on Friday offers a straightforward starting point, with free attendance and drinks specials. The following morning, its LGBTQ+ community brunch at Freddie's Beach Bar &amp; Restaurant shifts the mood from neon to daylight, with food and conversation at the centre of the gathering. Listings from Go Gay DC and Freddie's underline the programme's social, low-pressure feel.</w:t>
      </w:r>
      <w:r/>
    </w:p>
    <w:p>
      <w:r/>
      <w:r>
        <w:t>That matters because not everyone wants to arrive at a loud club or make small talk from scratch. A regular brunch can feel like a softer landing, particularly for newcomers, allies or anyone hoping to build friendships rather than simply fill an evening.</w:t>
      </w:r>
      <w:r/>
    </w:p>
    <w:p>
      <w:pPr>
        <w:pStyle w:val="Heading2"/>
      </w:pPr>
      <w:r>
        <w:t>From happy hour to drag brunch, there's plenty to do</w:t>
      </w:r>
      <w:r/>
    </w:p>
    <w:p>
      <w:r/>
      <w:r>
        <w:t>Sunday's Nellie's DC Drag Brunch provides the calendar's biggest splash of colour. Sapphire Blue, Deja Diamond and fellow performers headline a midday show at Nellie's Sports Bar, with tickets listed at $58.51. It has all the ingredients of an easy weekend treat: food, spectacle and the pleasing excuse to be served by a queen.</w:t>
      </w:r>
      <w:r/>
    </w:p>
    <w:p>
      <w:r/>
      <w:r>
        <w:t>Meanwhile, Go Gay DC's wider event listings show how the local scene blends informal social gatherings with more structured community activities. A happy hour can be spontaneous, while a recurring brunch gives people a familiar place to return to. That combination helps a scene feel open without becoming overwhelming.</w:t>
      </w:r>
      <w:r/>
    </w:p>
    <w:p>
      <w:r/>
      <w:r>
        <w:t>If you're choosing between events, think about the sort of energy you want. Friday suits a casual drink and introductions; Saturday works for a longer daytime meet-up; Sunday is the obvious pick for anyone who wants entertainment with their meal. Check the organiser's current listing before travelling, especially for ticket details or venue changes.</w:t>
      </w:r>
      <w:r/>
    </w:p>
    <w:p>
      <w:pPr>
        <w:pStyle w:val="Heading2"/>
      </w:pPr>
      <w:r>
        <w:t>Support groups create room for more personal conversations</w:t>
      </w:r>
      <w:r/>
    </w:p>
    <w:p>
      <w:r/>
      <w:r>
        <w:t>The week's quieter events are just as important. A trans discussion group on Zoom offers a safer setting for people who are trans or questioning their gender identity or expression, while the Black Lesbian Support Group is designed around the specific joys and challenges of Black lesbian life.</w:t>
      </w:r>
      <w:r/>
    </w:p>
    <w:p>
      <w:r/>
      <w:r>
        <w:t>There are also dedicated spaces for older LGBTQ+ adults, including Center Aging's Monday Coffee Klatch and a free watercolor class on Tuesday. The latter supplies materials and light snacks, although attendees are sensibly advised to dress for paint. It sounds small, but those practical touches can make a workshop feel far less intimidating.</w:t>
      </w:r>
      <w:r/>
    </w:p>
    <w:p>
      <w:r/>
      <w:r>
        <w:t>The API Queer Support Group rounds out the programme on Thursday, bringing together Asian and Pacific Islander queer communities through a partnership involving APIQS and AQUA. The variety is a reminder that LGBTQ+ community life isn't one-size-fits-all. People often need both broad social events and spaces where identity, culture and experience can be discussed more directly.</w:t>
      </w:r>
      <w:r/>
    </w:p>
    <w:p>
      <w:pPr>
        <w:pStyle w:val="Heading2"/>
      </w:pPr>
      <w:r>
        <w:t>Online options make the week easier to join</w:t>
      </w:r>
      <w:r/>
    </w:p>
    <w:p>
      <w:r/>
      <w:r>
        <w:t>Zoom remains a useful part of the schedule, not a consolation prize. The trans discussion group, Black Lesbian Support Group, Monday coffee gathering, Queer Book Club and Job Club all offer ways to take part without crossing town or navigating a crowded room.</w:t>
      </w:r>
      <w:r/>
    </w:p>
    <w:p>
      <w:r/>
      <w:r>
        <w:t xml:space="preserve">The Queer Book Club meets on the fourth Monday of the month and is reading </w:t>
      </w:r>
      <w:r>
        <w:rPr>
          <w:i/>
        </w:rPr>
        <w:t>Happy Iceland</w:t>
      </w:r>
      <w:r>
        <w:t xml:space="preserve"> by Anne Marie Wells. Job Club, meanwhile, supports job entrants, jobseekers and people who have been unemployed for longer periods, with an emphasis on confidence, resilience, networking and moving beyond simply being an applicant.</w:t>
      </w:r>
      <w:r/>
    </w:p>
    <w:p>
      <w:r/>
      <w:r>
        <w:t>For anyone planning to attend online, it pays to check whether registration or an email request is required. Some sessions are available on request rather than through an open link, so a little advance planning can prevent a frustrating last-minute scramble.</w:t>
      </w:r>
      <w:r/>
    </w:p>
    <w:p>
      <w:pPr>
        <w:pStyle w:val="Heading2"/>
      </w:pPr>
      <w:r>
        <w:t>Community care goes beyond socialising</w:t>
      </w:r>
      <w:r/>
    </w:p>
    <w:p>
      <w:r/>
      <w:r>
        <w:t>Thursday's Fresh Produce Programme adds a practical strand to the calendar. The DC Center informs selected recipients about produce boxes, with no proof of residency or income required according to the listing. That kind of provision may not look as glamorous as brunch, but it reflects the everyday support that helps communities remain healthy and connected.</w:t>
      </w:r>
      <w:r/>
    </w:p>
    <w:p>
      <w:r/>
      <w:r>
        <w:t>Taken together, the events suggest a local LGBTQ+ scene that is both sociable and purposeful. There are bright lights and drag, yes, but also food access, employment guidance, peer support and creative time. As Go Gay DC's listings show, the most useful calendars make room for the full texture of people's lives.</w:t>
      </w:r>
      <w:r/>
    </w:p>
    <w:p>
      <w:r/>
      <w:r>
        <w:t>For first-timers, the best approach is simple: choose one event that feels easy, read the latest organiser information and give yourself permission to leave whenever you've had enough. The right gathering should feel welcoming, not like an audition.</w:t>
      </w:r>
      <w:r/>
    </w:p>
    <w:p>
      <w:r/>
      <w:r>
        <w:t>Find the event that matches your mood, whether that's a lively brunch, a thoughtful conversation or a quiet cup of coffee with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[1]</w:t>
        </w:r>
      </w:hyperlink>
      <w:r>
        <w:t xml:space="preserve">, </w:t>
      </w:r>
      <w:hyperlink r:id="rId10">
        <w:r>
          <w:rPr>
            <w:color w:val="0000EE"/>
            <w:u w:val="single"/>
          </w:rPr>
          <w:t>[2]</w:t>
        </w:r>
      </w:hyperlink>
      <w:r>
        <w:t xml:space="preserve">- Paragraph 7: </w:t>
      </w:r>
      <w:hyperlink r:id="rId9">
        <w:r>
          <w:rPr>
            <w:color w:val="0000EE"/>
            <w:u w:val="single"/>
          </w:rPr>
          <w:t>[1]</w:t>
        </w:r>
      </w:hyperlink>
      <w:r>
        <w:t xml:space="preserve">, </w:t>
      </w:r>
      <w:hyperlink r:id="rId10">
        <w:r>
          <w:rPr>
            <w:color w:val="0000EE"/>
            <w:u w:val="single"/>
          </w:rPr>
          <w:t>[2]</w:t>
        </w:r>
      </w:hyperlink>
      <w:r>
        <w:t xml:space="preserve">- Paragraph 8: </w:t>
      </w:r>
      <w:hyperlink r:id="rId9">
        <w:r>
          <w:rPr>
            <w:color w:val="0000EE"/>
            <w:u w:val="single"/>
          </w:rPr>
          <w:t>[1]</w:t>
        </w:r>
      </w:hyperlink>
      <w:r>
        <w:t xml:space="preserve">, </w:t>
      </w:r>
      <w:hyperlink r:id="rId14">
        <w:r>
          <w:rPr>
            <w:color w:val="0000EE"/>
            <w:u w:val="single"/>
          </w:rPr>
          <w:t>[7]</w:t>
        </w:r>
      </w:hyperlink>
      <w:r>
        <w:t xml:space="preserve">- Paragraph 9: </w:t>
      </w:r>
      <w:hyperlink r:id="rId9">
        <w:r>
          <w:rPr>
            <w:color w:val="0000EE"/>
            <w:u w:val="single"/>
          </w:rPr>
          <w:t>[1]</w:t>
        </w:r>
      </w:hyperlink>
      <w:r>
        <w:t xml:space="preserve">, </w:t>
      </w:r>
      <w:hyperlink r:id="rId10">
        <w:r>
          <w:rPr>
            <w:color w:val="0000EE"/>
            <w:u w:val="single"/>
          </w:rPr>
          <w:t>[2]</w:t>
        </w:r>
      </w:hyperlink>
      <w:r>
        <w:t xml:space="preserve">- Paragraph 10: </w:t>
      </w:r>
      <w:hyperlink r:id="rId9">
        <w:r>
          <w:rPr>
            <w:color w:val="0000EE"/>
            <w:u w:val="single"/>
          </w:rPr>
          <w:t>[1]</w:t>
        </w:r>
      </w:hyperlink>
      <w:r>
        <w:t xml:space="preserve">, </w:t>
      </w:r>
      <w:hyperlink r:id="rId14">
        <w:r>
          <w:rPr>
            <w:color w:val="0000EE"/>
            <w:u w:val="single"/>
          </w:rPr>
          <w:t>[7]</w:t>
        </w:r>
      </w:hyperlink>
      <w:r>
        <w:t xml:space="preserve">- Paragraph 11: </w:t>
      </w:r>
      <w:hyperlink r:id="rId9">
        <w:r>
          <w:rPr>
            <w:color w:val="0000EE"/>
            <w:u w:val="single"/>
          </w:rPr>
          <w:t>[1]</w:t>
        </w:r>
      </w:hyperlink>
      <w:r>
        <w:t xml:space="preserve">, </w:t>
      </w:r>
      <w:hyperlink r:id="rId10">
        <w:r>
          <w:rPr>
            <w:color w:val="0000EE"/>
            <w:u w:val="single"/>
          </w:rPr>
          <w:t>[2]</w:t>
        </w:r>
      </w:hyperlink>
      <w:r>
        <w:t xml:space="preserve">- Paragraph 12: </w:t>
      </w:r>
      <w:hyperlink r:id="rId9">
        <w:r>
          <w:rPr>
            <w:color w:val="0000EE"/>
            <w:u w:val="single"/>
          </w:rPr>
          <w:t>[1]</w:t>
        </w:r>
      </w:hyperlink>
      <w:r>
        <w:t xml:space="preserve">, </w:t>
      </w:r>
      <w:hyperlink r:id="rId10">
        <w:r>
          <w:rPr>
            <w:color w:val="0000EE"/>
            <w:u w:val="single"/>
          </w:rPr>
          <w:t>[2]</w:t>
        </w:r>
      </w:hyperlink>
      <w:r>
        <w:t xml:space="preserve">- Paragraph 13: </w:t>
      </w:r>
      <w:hyperlink r:id="rId9">
        <w:r>
          <w:rPr>
            <w:color w:val="0000EE"/>
            <w:u w:val="single"/>
          </w:rPr>
          <w:t>[1]</w:t>
        </w:r>
      </w:hyperlink>
      <w:r>
        <w:t xml:space="preserve">, </w:t>
      </w:r>
      <w:hyperlink r:id="rId10">
        <w:r>
          <w:rPr>
            <w:color w:val="0000EE"/>
            <w:u w:val="single"/>
          </w:rPr>
          <w:t>[2]</w:t>
        </w:r>
      </w:hyperlink>
      <w:r>
        <w:t xml:space="preserve">- Paragraph 14: </w:t>
      </w:r>
      <w:hyperlink r:id="rId9">
        <w:r>
          <w:rPr>
            <w:color w:val="0000EE"/>
            <w:u w:val="single"/>
          </w:rPr>
          <w:t>[1]</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https://www.washingtonblade.com/2026/09/25/tyler-clementi-foundation-host-fundraiser-rehoboth/</w:t>
        </w:r>
      </w:hyperlink>
      <w:r>
        <w:t xml:space="preserve"> - Please view link - unable to able to access data</w:t>
      </w:r>
      <w:r/>
    </w:p>
    <w:p>
      <w:pPr>
        <w:pStyle w:val="ListNumber"/>
        <w:spacing w:line="240" w:lineRule="auto"/>
        <w:ind w:left="720"/>
      </w:pPr>
      <w:r/>
      <w:hyperlink r:id="rId10">
        <w:r>
          <w:rPr>
            <w:color w:val="0000EE"/>
            <w:u w:val="single"/>
          </w:rPr>
          <w:t>https://www.gogaydc.com/</w:t>
        </w:r>
      </w:hyperlink>
      <w:r>
        <w:t xml:space="preserve"> - Go Gay DC is a vibrant LGBTQ+ community in the Washington, D.C. area, offering a variety of events and gatherings. Their website provides information on upcoming activities, including social events, forums, and dance parties. Notably, they host a weekly 'LGBTQ+ Community Brunch' every Saturday at 11 a.m. at Freddie's Beach Bar &amp; Restaurant in Arlington, Virginia. This event brings together the DMV area LGBTQ+ community and allies for delicious food and conversation. Attendance is free, with details available on Eventbrite. The brunch features an all-you-can-eat buffet, including a mimosa or coffee/tea, and dessert for $14.99. For more information, visit their website.</w:t>
      </w:r>
      <w:r/>
    </w:p>
    <w:p>
      <w:pPr>
        <w:pStyle w:val="ListNumber"/>
        <w:spacing w:line="240" w:lineRule="auto"/>
        <w:ind w:left="720"/>
      </w:pPr>
      <w:r/>
      <w:hyperlink r:id="rId11">
        <w:r>
          <w:rPr>
            <w:color w:val="0000EE"/>
            <w:u w:val="single"/>
          </w:rPr>
          <w:t>https://www.gayout.com/usa-canada/united-states/washington/events/out-in-dc-lgbtq-community-happy-hour-dik-bar-2026-09-25</w:t>
        </w:r>
      </w:hyperlink>
      <w:r>
        <w:t xml:space="preserve"> - The 'Out in DC LGBTQ+ Community Happy Hour' is an event hosted by Go Gay DC at DIK Bar, also known as DuPont Italian Kitchen, located at 1637 17th St NW, Washington, DC. Scheduled for Friday, September 25, 2026, from 7:00 PM to 9:00 PM, this gathering aims to bring together members of the LGBTQ+ community for socialising and community building. DIK Bar is situated upstairs in the venue. For more details and to reserve a spot, visit the event page on GayOut.</w:t>
      </w:r>
      <w:r/>
    </w:p>
    <w:p>
      <w:pPr>
        <w:pStyle w:val="ListNumber"/>
        <w:spacing w:line="240" w:lineRule="auto"/>
        <w:ind w:left="720"/>
      </w:pPr>
      <w:r/>
      <w:hyperlink r:id="rId15">
        <w:r>
          <w:rPr>
            <w:color w:val="0000EE"/>
            <w:u w:val="single"/>
          </w:rPr>
          <w:t>https://www.gaypinkspots.com/listing/jrs-bar.html</w:t>
        </w:r>
      </w:hyperlink>
      <w:r>
        <w:t xml:space="preserve"> - JR's Bar &amp; Grill is a well-known LGBTQ+ bar located in Dupont Circle, Washington, D.C. Established in 1986, it has been serving the community with a variety of cocktails and a welcoming atmosphere. The bar features 14 HD flat-screen TVs, a pool table, and an outdoor patio. Happy hour is available daily from 4 p.m. to 9 p.m. The venue is open seven days a week and offers a full food menu. For more information, including reviews and contact details, visit their listing on Gay Pink Spots.</w:t>
      </w:r>
      <w:r/>
    </w:p>
    <w:p>
      <w:pPr>
        <w:pStyle w:val="ListNumber"/>
        <w:spacing w:line="240" w:lineRule="auto"/>
        <w:ind w:left="720"/>
      </w:pPr>
      <w:r/>
      <w:hyperlink r:id="rId12">
        <w:r>
          <w:rPr>
            <w:color w:val="0000EE"/>
            <w:u w:val="single"/>
          </w:rPr>
          <w:t>https://stayhappening.com/e/lgbtq-community-happy-hour-freddies-beach-bar-E118SB4XQDMDK</w:t>
        </w:r>
      </w:hyperlink>
      <w:r>
        <w:t xml:space="preserve"> - The 'LGBTQ+ Community Happy Hour' at Freddie's Beach Bar &amp; Restaurant is an event hosted by Go Gay DC. Scheduled for Monday, September 21, 2026, from 6:00 PM to 8:00 PM, this gathering aims to bring together LGBTQ+ individuals and allies for conversation and community building. The event is free to attend, with attendees gathering inside at the purple booth to the left upon entering. For more details and to reserve a spot, visit the event page on StayHappening.</w:t>
      </w:r>
      <w:r/>
    </w:p>
    <w:p>
      <w:pPr>
        <w:pStyle w:val="ListNumber"/>
        <w:spacing w:line="240" w:lineRule="auto"/>
        <w:ind w:left="720"/>
      </w:pPr>
      <w:r/>
      <w:hyperlink r:id="rId13">
        <w:r>
          <w:rPr>
            <w:color w:val="0000EE"/>
            <w:u w:val="single"/>
          </w:rPr>
          <w:t>https://www.freddiesbeachbar.com/about-us</w:t>
        </w:r>
      </w:hyperlink>
      <w:r>
        <w:t xml:space="preserve"> - Freddie's Beach Bar &amp; Restaurant is an LGBTQ+ and straight-friendly establishment located in Arlington, Virginia. The venue offers a variety of services, including takeout, dine-in options, and a full menu. They are open Monday through Friday from 4 p.m. to 2 a.m., and on weekends from 11 a.m. to 2 a.m. The restaurant features daily happy hours, Beach Blanket Bingo, karaoke every night, and weekend all-you-can-eat buffet brunches, including a mimosa or other beverage and dessert, on Saturdays and Sundays from 11 a.m. to 3 p.m. For more information, visit their website.</w:t>
      </w:r>
      <w:r/>
    </w:p>
    <w:p>
      <w:pPr>
        <w:pStyle w:val="ListNumber"/>
        <w:spacing w:line="240" w:lineRule="auto"/>
        <w:ind w:left="720"/>
      </w:pPr>
      <w:r/>
      <w:hyperlink r:id="rId14">
        <w:r>
          <w:rPr>
            <w:color w:val="0000EE"/>
            <w:u w:val="single"/>
          </w:rPr>
          <w:t>https://www.meetup.com/gogaydc/events/316479609/?eventOrigin=group_upcoming_events</w:t>
        </w:r>
      </w:hyperlink>
      <w:r>
        <w:t xml:space="preserve"> - The 'Out in DC LGBTQ+ Community Happy Hour' at DIK Bar is an event hosted by Go Gay DC. Scheduled for Friday, September 25, 2026, from 7:00 PM to 9:00 PM, this gathering aims to bring together members of the LGBTQ+ community for socialising and community building. DIK Bar is located upstairs in the venue. For more details and to reserve a spot, visit the event page on Meetup.</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09/25/tyler-clementi-foundation-host-fundraiser-rehoboth/" TargetMode="External"/><Relationship Id="rId10" Type="http://schemas.openxmlformats.org/officeDocument/2006/relationships/hyperlink" Target="https://www.gogaydc.com/" TargetMode="External"/><Relationship Id="rId11" Type="http://schemas.openxmlformats.org/officeDocument/2006/relationships/hyperlink" Target="https://www.gayout.com/usa-canada/united-states/washington/events/out-in-dc-lgbtq-community-happy-hour-dik-bar-2026-09-25" TargetMode="External"/><Relationship Id="rId12" Type="http://schemas.openxmlformats.org/officeDocument/2006/relationships/hyperlink" Target="https://stayhappening.com/e/lgbtq-community-happy-hour-freddies-beach-bar-E118SB4XQDMDK" TargetMode="External"/><Relationship Id="rId13" Type="http://schemas.openxmlformats.org/officeDocument/2006/relationships/hyperlink" Target="https://www.freddiesbeachbar.com/about-us" TargetMode="External"/><Relationship Id="rId14" Type="http://schemas.openxmlformats.org/officeDocument/2006/relationships/hyperlink" Target="https://www.meetup.com/gogaydc/events/316479609/?eventOrigin=group_upcoming_events" TargetMode="External"/><Relationship Id="rId15" Type="http://schemas.openxmlformats.org/officeDocument/2006/relationships/hyperlink" Target="https://www.gaypinkspots.com/listing/jrs-bar.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