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Greenville Pride Centre Offers Local LGBTQ+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Greenville, Michigan, now have a dedicated Pride centre for connection, counselling and recovery support. The new space from Voices of Flat River Pride aims to make LGBTQ+ resources easier to find close to home, while giving local people somewhere welcoming to talk, gather and feel less alone.</w:t>
      </w:r>
      <w:r/>
    </w:p>
    <w:p>
      <w:pPr>
        <w:pStyle w:val="Heading2"/>
      </w:pPr>
      <w:r>
        <w:t>Essential Takeaways</w:t>
      </w:r>
      <w:r/>
      <w:r/>
    </w:p>
    <w:p>
      <w:pPr>
        <w:pStyle w:val="ListBullet"/>
        <w:spacing w:line="240" w:lineRule="auto"/>
        <w:ind w:left="720"/>
      </w:pPr>
      <w:r/>
      <w:r>
        <w:rPr>
          <w:b/>
        </w:rPr>
        <w:t>A new local hub:</w:t>
      </w:r>
      <w:r>
        <w:t xml:space="preserve"> Voices of Flat River Pride has opened a Pride centre in Greenville.</w:t>
      </w:r>
      <w:r/>
    </w:p>
    <w:p>
      <w:pPr>
        <w:pStyle w:val="ListBullet"/>
        <w:spacing w:line="240" w:lineRule="auto"/>
        <w:ind w:left="720"/>
      </w:pPr>
      <w:r/>
      <w:r>
        <w:rPr>
          <w:b/>
        </w:rPr>
        <w:t>Support under one roof:</w:t>
      </w:r>
      <w:r>
        <w:t xml:space="preserve"> Services are expected to include counselling, community resources and recovery assistance.</w:t>
      </w:r>
      <w:r/>
    </w:p>
    <w:p>
      <w:pPr>
        <w:pStyle w:val="ListBullet"/>
        <w:spacing w:line="240" w:lineRule="auto"/>
        <w:ind w:left="720"/>
      </w:pPr>
      <w:r/>
      <w:r>
        <w:rPr>
          <w:b/>
        </w:rPr>
        <w:t>Built around connection:</w:t>
      </w:r>
      <w:r>
        <w:t xml:space="preserve"> Organisers say belonging and shared support can contribute to better mental health.</w:t>
      </w:r>
      <w:r/>
    </w:p>
    <w:p>
      <w:pPr>
        <w:pStyle w:val="ListBullet"/>
        <w:spacing w:line="240" w:lineRule="auto"/>
        <w:ind w:left="720"/>
      </w:pPr>
      <w:r/>
      <w:r>
        <w:rPr>
          <w:b/>
        </w:rPr>
        <w:t>Recovery partnership:</w:t>
      </w:r>
      <w:r>
        <w:t xml:space="preserve"> Outreach 419 is involved in helping residents seeking addiction recovery support.</w:t>
      </w:r>
      <w:r/>
    </w:p>
    <w:p>
      <w:pPr>
        <w:pStyle w:val="ListBullet"/>
        <w:spacing w:line="240" w:lineRule="auto"/>
        <w:ind w:left="720"/>
      </w:pPr>
      <w:r/>
      <w:r>
        <w:rPr>
          <w:b/>
        </w:rPr>
        <w:t>Opening details:</w:t>
      </w:r>
      <w:r>
        <w:t xml:space="preserve"> Regular centre hours are still being finalised, with updates planned through the organisation's Facebook page.</w:t>
      </w:r>
      <w:r/>
      <w:r/>
    </w:p>
    <w:p>
      <w:pPr>
        <w:pStyle w:val="Heading2"/>
      </w:pPr>
      <w:r>
        <w:t>Greenville gets a dedicated LGBTQ+ community space</w:t>
      </w:r>
      <w:r/>
    </w:p>
    <w:p>
      <w:r/>
      <w:r>
        <w:t>The most important thing about Greenville's new Pride centre isn't its furniture or freshly prepared offices. It's the feeling of having somewhere to go. Voices of Flat River Pride has opened the space on West Carson City Road to provide LGBTQ+ residents and allies with practical resources, support and a stronger sense of community.</w:t>
      </w:r>
      <w:r/>
    </w:p>
    <w:p>
      <w:r/>
      <w:r>
        <w:t>Amanda Estill, the centre's director, told FOX 17 that nothing similar had previously been available in Greenville or nearby communities. That gap matters in smaller towns, where finding affirming services can otherwise mean travelling, searching online or quietly hoping the right person knows where to turn.</w:t>
      </w:r>
      <w:r/>
    </w:p>
    <w:p>
      <w:r/>
      <w:r>
        <w:t>The organisation's team has spent the past year preparing the building, with the project shaped around welcome rather than spectacle. It sounds simple, but a calm, friendly room can be surprisingly powerful when someone is arriving with nerves, questions or nowhere else to go.</w:t>
      </w:r>
      <w:r/>
    </w:p>
    <w:p>
      <w:pPr>
        <w:pStyle w:val="Heading2"/>
      </w:pPr>
      <w:r>
        <w:t>Why local access can make a real difference</w:t>
      </w:r>
      <w:r/>
    </w:p>
    <w:p>
      <w:r/>
      <w:r>
        <w:t>For people coming out or looking for LGBTQ+ support, distance isn't only measured in miles. It can also mean the emotional effort of entering an unfamiliar service, explaining your situation repeatedly or wondering whether you'll be understood. A nearby centre removes at least some of those hurdles.</w:t>
      </w:r>
      <w:r/>
    </w:p>
    <w:p>
      <w:r/>
      <w:r>
        <w:t>Local Pride organisations commonly act as signposts to wider services, including wellbeing support, peer networks and practical assistance. Resources shared by Pride and wellness groups such as Queer Wellness Center and Pride Center Vermont show how these spaces can connect people with information that may otherwise feel scattered or difficult to navigate.</w:t>
      </w:r>
      <w:r/>
    </w:p>
    <w:p>
      <w:r/>
      <w:r>
        <w:t>That local focus is especially meaningful for Voices of Flat River Pride chair Joslyn Lillie, who recalled feeling frightened and isolated when she came out in Greenville. Her experience gives the centre a clear purpose: making sure others don't have to begin that journey without community around them.</w:t>
      </w:r>
      <w:r/>
    </w:p>
    <w:p>
      <w:pPr>
        <w:pStyle w:val="Heading2"/>
      </w:pPr>
      <w:r>
        <w:t>Counselling, recovery and the value of being seen</w:t>
      </w:r>
      <w:r/>
    </w:p>
    <w:p>
      <w:r/>
      <w:r>
        <w:t>Estill, a licensed professional counsellor, sees community-building and mental health as closely linked. The centre is therefore intended to offer more than social events, with counselling resources and recovery support forming part of its wider role.</w:t>
      </w:r>
      <w:r/>
    </w:p>
    <w:p>
      <w:r/>
      <w:r>
        <w:t>The organisation has partnered with Outreach 419 for recovery assistance. Robin Ballard, who serves on the centre's mental health committee, is also a peer recovery coach. Her route into that work reflects a point often made by recovery services: trusted relationships and consistent encouragement can be just as important as formal programmes.</w:t>
      </w:r>
      <w:r/>
    </w:p>
    <w:p>
      <w:r/>
      <w:r>
        <w:t>For someone dealing with addiction, isolation or distress, being met by a person who understands the road ahead can make the first conversation feel less intimidating. The wider network of LGBTQ+ resource centres similarly places emphasis on peer support, referrals and accessible information, rather than expecting one organisation to solve every problem alone.</w:t>
      </w:r>
      <w:r/>
    </w:p>
    <w:p>
      <w:pPr>
        <w:pStyle w:val="Heading2"/>
      </w:pPr>
      <w:r>
        <w:t>What visitors can expect from the new Pride centre</w:t>
      </w:r>
      <w:r/>
    </w:p>
    <w:p>
      <w:r/>
      <w:r>
        <w:t>The centre's exact opening hours are still being arranged, so visitors should check Voices of Flat River Pride's latest social media updates before making a journey. That small practical step could save a wasted trip while the service settles into its routine.</w:t>
      </w:r>
      <w:r/>
    </w:p>
    <w:p>
      <w:r/>
      <w:r>
        <w:t>People looking for help may find it useful to prepare a short list of what they need, whether that's counselling, recovery guidance, social connection or information about other local services. They don't need to have everything figured out first. A good community centre should help visitors work out the next step, not demand a perfect explanation at the door.</w:t>
      </w:r>
      <w:r/>
    </w:p>
    <w:p>
      <w:r/>
      <w:r>
        <w:t>The new location also gives local residents a place to meet others in a setting that feels familiar. Sometimes that means attending an organised activity; sometimes it simply means knowing the door exists.</w:t>
      </w:r>
      <w:r/>
    </w:p>
    <w:p>
      <w:pPr>
        <w:pStyle w:val="Heading2"/>
      </w:pPr>
      <w:r>
        <w:t>A hopeful start for Greenville</w:t>
      </w:r>
      <w:r/>
    </w:p>
    <w:p>
      <w:r/>
      <w:r>
        <w:t>The centre's opening has been met with visible enthusiasm, according to FOX 17's report. Estill said hearing people express happiness about having representation in town has been among the most rewarding parts of the project.</w:t>
      </w:r>
      <w:r/>
    </w:p>
    <w:p>
      <w:r/>
      <w:r>
        <w:t>That response suggests the centre may become more than a service point. It could grow into a dependable part of Greenville's civic life, shaped by the needs of the people who use it and supported by partnerships across mental health, recovery and community organisations.</w:t>
      </w:r>
      <w:r/>
    </w:p>
    <w:p>
      <w:r/>
      <w:r>
        <w:t>For now, the message is a warm and straightforward one: help is closer, connection is possible and nobody has to navigate every difficult moment alone.</w:t>
      </w:r>
      <w:r/>
    </w:p>
    <w:p>
      <w:r/>
      <w:r>
        <w:t>A welcoming local space can be a small building with a very large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4">
        <w:r>
          <w:rPr>
            <w:color w:val="0000EE"/>
            <w:u w:val="single"/>
          </w:rPr>
          <w:t>[5]</w:t>
        </w:r>
      </w:hyperlink>
      <w:r>
        <w:t xml:space="preserve">- Paragraph 14: </w:t>
      </w:r>
      <w:hyperlink r:id="rId13">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https://www.fox17online.com/news/local-news/greenville-ionia-belding-lowell/a-lot-of-love-has-gone-into-this-new-pride-center-opens-in-greenville</w:t>
        </w:r>
      </w:hyperlink>
      <w:r>
        <w:t xml:space="preserve"> - Please view link - unable to able to access data</w:t>
      </w:r>
      <w:r/>
    </w:p>
    <w:p>
      <w:pPr>
        <w:pStyle w:val="ListNumber"/>
        <w:spacing w:line="240" w:lineRule="auto"/>
        <w:ind w:left="720"/>
      </w:pPr>
      <w:r/>
      <w:hyperlink r:id="rId10">
        <w:r>
          <w:rPr>
            <w:color w:val="0000EE"/>
            <w:u w:val="single"/>
          </w:rPr>
          <w:t>https://www.vfrp.org/team</w:t>
        </w:r>
      </w:hyperlink>
      <w:r>
        <w:t xml:space="preserve"> - The Voices of Flat River Pride (VFRP) is led by a dedicated team committed to fostering an inclusive community. The board includes Chair Joslyn, Secretary Daniel, Treasurer Taylor, Vice Chair Zach, Director of Inclusive Community Events Lee, Director of Mental Health &amp; Wellness Taryn, Director of Youth and Family Support Whitney, Director of Pride Center Amanda, Director of Community Outreach Nathan, and Director of Fundraising and Growth Erin. Each member plays a vital role in advancing VFRP's mission to support and celebrate the LGBTQIA+ community in the Flat River area.</w:t>
      </w:r>
      <w:r/>
    </w:p>
    <w:p>
      <w:pPr>
        <w:pStyle w:val="ListNumber"/>
        <w:spacing w:line="240" w:lineRule="auto"/>
        <w:ind w:left="720"/>
      </w:pPr>
      <w:r/>
      <w:hyperlink r:id="rId11">
        <w:r>
          <w:rPr>
            <w:color w:val="0000EE"/>
            <w:u w:val="single"/>
          </w:rPr>
          <w:t>https://www.zeffy.com/en-US/organizations/voices-of-flat-river-pride</w:t>
        </w:r>
      </w:hyperlink>
      <w:r>
        <w:t xml:space="preserve"> - Voices of Flat River Pride (VFRP) is dedicated to building a brighter, more inclusive community where everyone can live openly and authentically. They offer various ways to support their mission, including monthly donations, one-time donations, and volunteering. VFRP is committed to establishing a lasting presence in the Flat River community, aiming to create spaces where kindness, inclusion, and support thrive. Their initiatives include community events, connection and support programs, youth and family initiatives, advocacy, and educational opportunities for the LGBTQIA+ community.</w:t>
      </w:r>
      <w:r/>
    </w:p>
    <w:p>
      <w:pPr>
        <w:pStyle w:val="ListNumber"/>
        <w:spacing w:line="240" w:lineRule="auto"/>
        <w:ind w:left="720"/>
      </w:pPr>
      <w:r/>
      <w:hyperlink r:id="rId12">
        <w:r>
          <w:rPr>
            <w:color w:val="0000EE"/>
            <w:u w:val="single"/>
          </w:rPr>
          <w:t>https://www.queerwellnesscenter.org/about-us</w:t>
        </w:r>
      </w:hyperlink>
      <w:r>
        <w:t xml:space="preserve"> - The Queer Wellness Center, formerly known as 864Pride, is a clinical non-profit serving LGBTQ+ individuals in the Upstate of South Carolina. Their mission is to challenge existing norms and pave the way for a better future by providing mental health programming and a welcoming space where LGBTQ+ individuals can access basic needs through their resource closet. The center is committed to standing up for the community, offering support, and fostering healing and harmony for LGBTQ+ individuals.</w:t>
      </w:r>
      <w:r/>
    </w:p>
    <w:p>
      <w:pPr>
        <w:pStyle w:val="ListNumber"/>
        <w:spacing w:line="240" w:lineRule="auto"/>
        <w:ind w:left="720"/>
      </w:pPr>
      <w:r/>
      <w:hyperlink r:id="rId14">
        <w:r>
          <w:rPr>
            <w:color w:val="0000EE"/>
            <w:u w:val="single"/>
          </w:rPr>
          <w:t>https://upstatepridesc.squarespace.com/local-resources</w:t>
        </w:r>
      </w:hyperlink>
      <w:r>
        <w:t xml:space="preserve"> - Upstate Pride SC offers a comprehensive list of local resources for the LGBTQ+ community in the Upstate of South Carolina. This includes support groups, affirming healthcare providers, inclusive places of worship, sports leagues, and outdoor activities. Notable resources include BJUnity, which provides a safe network for LGBTQ+ individuals affected by fundamentalist Christianity, and PFLAG Greenville, which meets monthly to support LGBTQ+ individuals and their families. The organization is dedicated to fostering a vibrant and inclusive community through education, advocacy, and networking.</w:t>
      </w:r>
      <w:r/>
    </w:p>
    <w:p>
      <w:pPr>
        <w:pStyle w:val="ListNumber"/>
        <w:spacing w:line="240" w:lineRule="auto"/>
        <w:ind w:left="720"/>
      </w:pPr>
      <w:r/>
      <w:hyperlink r:id="rId13">
        <w:r>
          <w:rPr>
            <w:color w:val="0000EE"/>
            <w:u w:val="single"/>
          </w:rPr>
          <w:t>https://www.pridecentervt.org/lgbtq-resources/</w:t>
        </w:r>
      </w:hyperlink>
      <w:r>
        <w:t xml:space="preserve"> - The Pride Center of Vermont maintains a comprehensive list of LGBTQ+ resources across the state, including social programs, services, and support for LGBTQ+ adults, as well as services for LGBTQ+ youth and their families. They also provide information on health and wellness programs, HIV testing, and support for individuals living with HIV. The center is committed to increasing awareness and access to resources for the LGBTQ+ community and offers assistance for those with concerns regarding safety accessing these resources.</w:t>
      </w:r>
      <w:r/>
    </w:p>
    <w:p>
      <w:pPr>
        <w:pStyle w:val="ListNumber"/>
        <w:spacing w:line="240" w:lineRule="auto"/>
        <w:ind w:left="720"/>
      </w:pPr>
      <w:r/>
      <w:hyperlink r:id="rId15">
        <w:r>
          <w:rPr>
            <w:color w:val="0000EE"/>
            <w:u w:val="single"/>
          </w:rPr>
          <w:t>https://montcalm.us/Calendar.aspx?EID=1133</w:t>
        </w:r>
      </w:hyperlink>
      <w:r>
        <w:t xml:space="preserve"> - The Flat River Pride event, hosted by Voices of Flat River Pride, is scheduled for June 28, 2025, at McCarthy Park in Greenville, Michigan. The event aims to celebrate love, authenticity, and community, bringing together LGBTQ+ individuals, allies, and local businesses for a day filled with celebration. Attendees can expect local vendors, live music, drag performances, family-friendly activities, and more. The event is free to attend and offers various ways for the community to get involved, including sponsorships, vendor opportunities, and volunteering.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17online.com/news/local-news/greenville-ionia-belding-lowell/a-lot-of-love-has-gone-into-this-new-pride-center-opens-in-greenville" TargetMode="External"/><Relationship Id="rId10" Type="http://schemas.openxmlformats.org/officeDocument/2006/relationships/hyperlink" Target="https://www.vfrp.org/team" TargetMode="External"/><Relationship Id="rId11" Type="http://schemas.openxmlformats.org/officeDocument/2006/relationships/hyperlink" Target="https://www.zeffy.com/en-US/organizations/voices-of-flat-river-pride" TargetMode="External"/><Relationship Id="rId12" Type="http://schemas.openxmlformats.org/officeDocument/2006/relationships/hyperlink" Target="https://www.queerwellnesscenter.org/about-us" TargetMode="External"/><Relationship Id="rId13" Type="http://schemas.openxmlformats.org/officeDocument/2006/relationships/hyperlink" Target="https://www.pridecentervt.org/lgbtq-resources/" TargetMode="External"/><Relationship Id="rId14" Type="http://schemas.openxmlformats.org/officeDocument/2006/relationships/hyperlink" Target="https://upstatepridesc.squarespace.com/local-resources" TargetMode="External"/><Relationship Id="rId15" Type="http://schemas.openxmlformats.org/officeDocument/2006/relationships/hyperlink" Target="https://montcalm.us/Calendar.aspx?EID=1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