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AIDS Memorial Grove 35th Anniversary Honours Memory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in San Francisco’s Golden Gate Park to mark 35 years of the National AIDS Memorial Grove, remembering people lost to AIDS while celebrating the volunteers and supporters who keep its living memorial cared for. The September 2026 gathering combined ceremony, planting, art and quiet reflection in one of the city’s most meaningful spaces.</w:t>
      </w:r>
      <w:r/>
    </w:p>
    <w:p>
      <w:pPr>
        <w:pStyle w:val="Heading2"/>
      </w:pPr>
      <w:r>
        <w:t>Essential Takeaways</w:t>
      </w:r>
      <w:r/>
      <w:r/>
    </w:p>
    <w:p>
      <w:pPr>
        <w:pStyle w:val="ListBullet"/>
        <w:spacing w:line="240" w:lineRule="auto"/>
        <w:ind w:left="720"/>
      </w:pPr>
      <w:r/>
      <w:r>
        <w:rPr>
          <w:b/>
        </w:rPr>
        <w:t>A major milestone:</w:t>
      </w:r>
      <w:r>
        <w:t xml:space="preserve"> The National AIDS Memorial Grove marked its 35th anniversary with a public gathering in Golden Gate Park.</w:t>
      </w:r>
      <w:r/>
    </w:p>
    <w:p>
      <w:pPr>
        <w:pStyle w:val="ListBullet"/>
        <w:spacing w:line="240" w:lineRule="auto"/>
        <w:ind w:left="720"/>
      </w:pPr>
      <w:r/>
      <w:r>
        <w:rPr>
          <w:b/>
        </w:rPr>
        <w:t>A living tribute:</w:t>
      </w:r>
      <w:r>
        <w:t xml:space="preserve"> The programme included a new trail overlook, tree planting and community hillside planting.</w:t>
      </w:r>
      <w:r/>
    </w:p>
    <w:p>
      <w:pPr>
        <w:pStyle w:val="ListBullet"/>
        <w:spacing w:line="240" w:lineRule="auto"/>
        <w:ind w:left="720"/>
      </w:pPr>
      <w:r/>
      <w:r>
        <w:rPr>
          <w:b/>
        </w:rPr>
        <w:t>Names and stories mattered:</w:t>
      </w:r>
      <w:r>
        <w:t xml:space="preserve"> Guests took part in a calling of names, wreath laying and remembrance activities.</w:t>
      </w:r>
      <w:r/>
    </w:p>
    <w:p>
      <w:pPr>
        <w:pStyle w:val="ListBullet"/>
        <w:spacing w:line="240" w:lineRule="auto"/>
        <w:ind w:left="720"/>
      </w:pPr>
      <w:r/>
      <w:r>
        <w:rPr>
          <w:b/>
        </w:rPr>
        <w:t>The Quilt returned:</w:t>
      </w:r>
      <w:r>
        <w:t xml:space="preserve"> An AIDS Memorial Quilt display and new anniversary panel brought a powerful visual presence.</w:t>
      </w:r>
      <w:r/>
    </w:p>
    <w:p>
      <w:pPr>
        <w:pStyle w:val="ListBullet"/>
        <w:spacing w:line="240" w:lineRule="auto"/>
        <w:ind w:left="720"/>
      </w:pPr>
      <w:r/>
      <w:r>
        <w:rPr>
          <w:b/>
        </w:rPr>
        <w:t>Volunteers remain central:</w:t>
      </w:r>
      <w:r>
        <w:t xml:space="preserve"> The Grove’s continuing care depends on sustained community involvement and support.</w:t>
      </w:r>
      <w:r/>
      <w:r/>
    </w:p>
    <w:p>
      <w:pPr>
        <w:pStyle w:val="Heading2"/>
      </w:pPr>
      <w:r>
        <w:t>A solemn anniversary with a hopeful centre</w:t>
      </w:r>
      <w:r/>
    </w:p>
    <w:p>
      <w:r/>
      <w:r>
        <w:t>The National AIDS Memorial Grove’s 35th anniversary brought remembrance into the open air, among trees, paths and the soft hush of Golden Gate Park. According to the National AIDS Memorial, the Grove exists as a place to remember those lost to AIDS and to reflect on the continuing impact of the epidemic.</w:t>
      </w:r>
      <w:r/>
    </w:p>
    <w:p>
      <w:r/>
      <w:r>
        <w:t>The gathering, held on 19 September 2026, was serious without being sombre in only one direction. Alongside moments of grief came planting, art and community rituals, offering a reminder that memorials can hold both absence and renewal. The Grove’s anniversary information presents the milestone as a moment to look back while carrying its purpose into the future.</w:t>
      </w:r>
      <w:r/>
    </w:p>
    <w:p>
      <w:pPr>
        <w:pStyle w:val="Heading2"/>
      </w:pPr>
      <w:r>
        <w:t>New trail overlook adds another place to pause</w:t>
      </w:r>
      <w:r/>
    </w:p>
    <w:p>
      <w:r/>
      <w:r>
        <w:t>One of the day’s significant additions was the dedication of the Upper Oaks Trail Overlook. The new viewpoint creates another quiet stopping place within the Grove, giving visitors space to take in the landscape as well as the memorial’s meaning.</w:t>
      </w:r>
      <w:r/>
    </w:p>
    <w:p>
      <w:r/>
      <w:r>
        <w:t>The National AIDS Memorial describes the Grove as a natural setting shaped by paths, trees and designated areas for reflection. That landscape matters. A memorial walk can feel more personal than a formal hall, allowing people to move at their own pace, stop when they need to and let the surroundings do some of the speaking.</w:t>
      </w:r>
      <w:r/>
    </w:p>
    <w:p>
      <w:pPr>
        <w:pStyle w:val="Heading2"/>
      </w:pPr>
      <w:r>
        <w:t>Tree planting turns remembrance into action</w:t>
      </w:r>
      <w:r/>
    </w:p>
    <w:p>
      <w:r/>
      <w:r>
        <w:t>The anniversary programme also included a formal tree planting and a community planting session on the hillside. It’s a simple but resonant gesture: something living is placed in the ground, cared for and allowed to grow over time.</w:t>
      </w:r>
      <w:r/>
    </w:p>
    <w:p>
      <w:r/>
      <w:r>
        <w:t>That practical work reflects the wider role of volunteers. The National AIDS Memorial’s volunteer information highlights regular opportunities to help maintain the Grove, making participation more than a one-day act of remembrance. For many visitors, getting involved may offer a tangible way to support a place that carries deeply personal memories.</w:t>
      </w:r>
      <w:r/>
    </w:p>
    <w:p>
      <w:pPr>
        <w:pStyle w:val="Heading2"/>
      </w:pPr>
      <w:r>
        <w:t>Names, wreaths and the Quilt keep memory visible</w:t>
      </w:r>
      <w:r/>
    </w:p>
    <w:p>
      <w:r/>
      <w:r>
        <w:t>The calling of names and Circle of Friends wreath laying formed part of the ceremony, giving the anniversary a clear human focus. Behind every name is a life, a relationship and a story, which is why these rituals remain so important decades after the worst years of the crisis.</w:t>
      </w:r>
      <w:r/>
    </w:p>
    <w:p>
      <w:r/>
      <w:r>
        <w:t>The event also featured an AIDS Memorial Quilt display and the creation of a special 35th anniversary panel. The National AIDS Memorial’s Quilt material describes the project as a collective act of remembrance, with individual panels transforming personal grief into a shared public record. The effect is both intimate and striking: fabric, colour and handwritten detail making history impossible to reduce to statistics.</w:t>
      </w:r>
      <w:r/>
    </w:p>
    <w:p>
      <w:pPr>
        <w:pStyle w:val="Heading2"/>
      </w:pPr>
      <w:r>
        <w:t>Why the Grove’s work still matters</w:t>
      </w:r>
      <w:r/>
    </w:p>
    <w:p>
      <w:r/>
      <w:r>
        <w:t>The anniversary arrived as HIV and AIDS continue to shape public health, community memory and conversations about stigma. The National AIDS Memorial’s materials describe the Grove as a place where remembrance, education and hope meet, rather than as a monument locked in the past.</w:t>
      </w:r>
      <w:r/>
    </w:p>
    <w:p>
      <w:r/>
      <w:r>
        <w:t>Speakers included National AIDS Memorial chief executive John B. Cunningham, longtime supporter John Montfort, former AIDS ward nurse Marcy Fraser, Gilead Foundation representative Jane Stafford and Lisa Bransten of San Francisco Recreation and Parks. Their presence reflected the broad network behind the Grove, from healthcare workers and families to volunteers, funders and public partners.</w:t>
      </w:r>
      <w:r/>
    </w:p>
    <w:p>
      <w:r/>
      <w:r>
        <w:t>A place like this survives because people keep showing up, whether to attend a ceremony, tend a path or add a name to the wider story. That may be the most moving lesson of the anniversary: memory lasts when a community chooses to care for it.</w:t>
      </w:r>
      <w:r/>
    </w:p>
    <w:p>
      <w:r/>
      <w:r>
        <w:t>The Grove’s 35th anniversary offered remembrance, renewal and a place to stand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14">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5">
        <w:r>
          <w:rPr>
            <w:color w:val="0000EE"/>
            <w:u w:val="single"/>
          </w:rPr>
          <w:t>[6]</w:t>
        </w:r>
      </w:hyperlink>
      <w:r>
        <w:t xml:space="preserve">, </w:t>
      </w:r>
      <w:hyperlink r:id="rId13">
        <w:r>
          <w:rPr>
            <w:color w:val="0000EE"/>
            <w:u w:val="single"/>
          </w:rPr>
          <w:t>[7]</w:t>
        </w:r>
      </w:hyperlink>
      <w:r>
        <w:t xml:space="preserve">- Paragraph 8: </w:t>
      </w:r>
      <w:hyperlink r:id="rId15">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[3]</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https://sfbaytimes.com/national-aids-memorial-marks-35-years-with-community-gathering-in-the-grove/?utm_source=rss&amp;utm_medium=rss&amp;utm_campaign=national-aids-memorial-marks-35-years-with-community-gathering-in-the-grove</w:t>
        </w:r>
      </w:hyperlink>
      <w:r>
        <w:t xml:space="preserve"> - Please view link - unable to able to access data</w:t>
      </w:r>
      <w:r/>
    </w:p>
    <w:p>
      <w:pPr>
        <w:pStyle w:val="ListNumber"/>
        <w:spacing w:line="240" w:lineRule="auto"/>
        <w:ind w:left="720"/>
      </w:pPr>
      <w:r/>
      <w:hyperlink r:id="rId10">
        <w:r>
          <w:rPr>
            <w:color w:val="0000EE"/>
            <w:u w:val="single"/>
          </w:rPr>
          <w:t>https://www.aidsmemorial.org/grove-35</w:t>
        </w:r>
      </w:hyperlink>
      <w:r>
        <w:t xml:space="preserve"> - The National AIDS Memorial Grove commemorated its 35th anniversary on September 19, 2026, with a public gathering in Golden Gate Park. The event featured a dedication ceremony, including the opening of the new Upper Oaks Trail Overlook Project, planting over 200 plants, and a community celebration. The Grove serves as a sanctuary of remembrance, healing, hope, and teaching, honouring nearly 700,000 lives lost to AIDS over the past four decades. The anniversary highlighted the enduring memory of those lost and the generations of volunteers who carry the Grove’s mission forward.</w:t>
      </w:r>
      <w:r/>
    </w:p>
    <w:p>
      <w:pPr>
        <w:pStyle w:val="ListNumber"/>
        <w:spacing w:line="240" w:lineRule="auto"/>
        <w:ind w:left="720"/>
      </w:pPr>
      <w:r/>
      <w:hyperlink r:id="rId14">
        <w:r>
          <w:rPr>
            <w:color w:val="0000EE"/>
            <w:u w:val="single"/>
          </w:rPr>
          <w:t>https://www.aidsmemorial.org/volunteer-workdays</w:t>
        </w:r>
      </w:hyperlink>
      <w:r>
        <w:t xml:space="preserve"> - The National AIDS Memorial offers community volunteer workdays throughout the year, providing opportunities for individuals to engage in maintaining and preserving the Memorial. In 2026, workdays are scheduled on various Saturdays, including March 21, April 18, May 16, June 20, July 18, August 15, September 19, and October 17. The September 19 workday coincides with the 35th Anniversary of the National AIDS Memorial Grove and will include a dedication ceremony for the new Upper Oaks Trail Overlook Project, planting over 300 plants, and a Community Celebration in the Grove.</w:t>
      </w:r>
      <w:r/>
    </w:p>
    <w:p>
      <w:pPr>
        <w:pStyle w:val="ListNumber"/>
        <w:spacing w:line="240" w:lineRule="auto"/>
        <w:ind w:left="720"/>
      </w:pPr>
      <w:r/>
      <w:hyperlink r:id="rId11">
        <w:r>
          <w:rPr>
            <w:color w:val="0000EE"/>
            <w:u w:val="single"/>
          </w:rPr>
          <w:t>https://www.aidsmemorial.org/grove</w:t>
        </w:r>
      </w:hyperlink>
      <w:r>
        <w:t xml:space="preserve"> - The National AIDS Memorial Grove is a 10-acre memorial located in San Francisco's Golden Gate Park, dedicated to those impacted by AIDS. It serves as a space for healing, hope, and remembrance, ensuring that lives lost to AIDS are not forgotten. The Grove tells the story of AIDS to current and future generations, striving to protect communities from the harm of fear, silence, discrimination, or stigma. It includes thousands of names inscribed within the memorial, with thousands of volunteers contributing over 225,000 hours to maintain the grounds.</w:t>
      </w:r>
      <w:r/>
    </w:p>
    <w:p>
      <w:pPr>
        <w:pStyle w:val="ListNumber"/>
        <w:spacing w:line="240" w:lineRule="auto"/>
        <w:ind w:left="720"/>
      </w:pPr>
      <w:r/>
      <w:hyperlink r:id="rId12">
        <w:r>
          <w:rPr>
            <w:color w:val="0000EE"/>
            <w:u w:val="single"/>
          </w:rPr>
          <w:t>https://www.aidsmemorial.org/memorialize</w:t>
        </w:r>
      </w:hyperlink>
      <w:r>
        <w:t xml:space="preserve"> - The National AIDS Memorial provides opportunities for individuals to memorialise and remember loved ones lost to AIDS. Engraving options include the Circle of Friends, Hemophilia Circle, Artists Portal, and inscriptions on boulders, benches, and crescents throughout the Grove. The engraving order deadline for 2026 is September 19, with engravings taking place in advance of World AIDS Day on December 1, 2026. The Memorial stands as a marker in the national landscape, ensuring that all lives lost will be remembered and the stories of heroism, compassion, activism, and love will always prevail.</w:t>
      </w:r>
      <w:r/>
    </w:p>
    <w:p>
      <w:pPr>
        <w:pStyle w:val="ListNumber"/>
        <w:spacing w:line="240" w:lineRule="auto"/>
        <w:ind w:left="720"/>
      </w:pPr>
      <w:r/>
      <w:hyperlink r:id="rId15">
        <w:r>
          <w:rPr>
            <w:color w:val="0000EE"/>
            <w:u w:val="single"/>
          </w:rPr>
          <w:t>https://www.aidsmemorial.org/quilt35</w:t>
        </w:r>
      </w:hyperlink>
      <w:r>
        <w:t xml:space="preserve"> - In 2022, the National AIDS Memorial marked the 35th anniversary of the AIDS Memorial Quilt with a historic outdoor display in Golden Gate Park's Robin Williams Meadow. The event featured 3,000 panels of the Quilt and was open to the public on June 11 and 12, 2022. The Quilt is considered the largest community arts project in the world, with over 50,000 individually sewn panels and more than 110,000 names stitched into its 54 tons of fabric. The display aimed to honour those lost to AIDS and raise awareness about the ongoing epidemic.</w:t>
      </w:r>
      <w:r/>
    </w:p>
    <w:p>
      <w:pPr>
        <w:pStyle w:val="ListNumber"/>
        <w:spacing w:line="240" w:lineRule="auto"/>
        <w:ind w:left="720"/>
      </w:pPr>
      <w:r/>
      <w:hyperlink r:id="rId13">
        <w:r>
          <w:rPr>
            <w:color w:val="0000EE"/>
            <w:u w:val="single"/>
          </w:rPr>
          <w:t>https://www.aidsmemorial.org/the-memorial</w:t>
        </w:r>
      </w:hyperlink>
      <w:r>
        <w:t xml:space="preserve"> - The National AIDS Memorial has been working in the community for over 30 years, focusing on remembering the lives lost to AIDS, offering healing and hope to survivors, and inspiring new generations of activists in the fight against stigma, denial, and hate. The origins of the Memorial began nearly 30 years ago at the height of the AIDS pandemic when a small group of San Franciscans sought to find a sacred space to honour loved ones lost to AIDS. The Memorial now includes thousands of names inscribed within the ten-acre memorial, with thousands of volunteers contributing over 225,000 hours to maintain the grounds.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national-aids-memorial-marks-35-years-with-community-gathering-in-the-grove/?utm_source=rss&amp;utm_medium=rss&amp;utm_campaign=national-aids-memorial-marks-35-years-with-community-gathering-in-the-grove" TargetMode="External"/><Relationship Id="rId10" Type="http://schemas.openxmlformats.org/officeDocument/2006/relationships/hyperlink" Target="https://www.aidsmemorial.org/grove-35" TargetMode="External"/><Relationship Id="rId11" Type="http://schemas.openxmlformats.org/officeDocument/2006/relationships/hyperlink" Target="https://www.aidsmemorial.org/grove" TargetMode="External"/><Relationship Id="rId12" Type="http://schemas.openxmlformats.org/officeDocument/2006/relationships/hyperlink" Target="https://www.aidsmemorial.org/memorialize" TargetMode="External"/><Relationship Id="rId13" Type="http://schemas.openxmlformats.org/officeDocument/2006/relationships/hyperlink" Target="https://www.aidsmemorial.org/the-memorial" TargetMode="External"/><Relationship Id="rId14" Type="http://schemas.openxmlformats.org/officeDocument/2006/relationships/hyperlink" Target="https://www.aidsmemorial.org/volunteer-workdays" TargetMode="External"/><Relationship Id="rId15" Type="http://schemas.openxmlformats.org/officeDocument/2006/relationships/hyperlink" Target="https://www.aidsmemorial.org/quilt3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