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a Massachusetts Lesbian Bar’s Mask Row Reveals About Online Activism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Massachusetts lesbian bar’s decision to relax its masking requirement has triggered a fierce backlash, while a separate Philadelphia identity scandal has intensified arguments about activist culture. Together, the stories show how small community disputes can become enormous online battles, with real financial and emotional consequences for the people caught in the middle.</w:t>
      </w:r>
      <w:r/>
    </w:p>
    <w:p>
      <w:pPr>
        <w:pStyle w:val="Heading2"/>
      </w:pPr>
      <w:r>
        <w:t>Essential Takeaways</w:t>
      </w:r>
      <w:r/>
      <w:r/>
    </w:p>
    <w:p>
      <w:pPr>
        <w:pStyle w:val="ListBullet"/>
        <w:spacing w:line="240" w:lineRule="auto"/>
        <w:ind w:left="720"/>
      </w:pPr>
      <w:r/>
      <w:r>
        <w:rPr>
          <w:b/>
        </w:rPr>
        <w:t>Masking rules changed:</w:t>
      </w:r>
      <w:r>
        <w:t xml:space="preserve"> Last Ditch in Greenfield made some events mask-optional after facing serious financial pressure.</w:t>
      </w:r>
      <w:r/>
    </w:p>
    <w:p>
      <w:pPr>
        <w:pStyle w:val="ListBullet"/>
        <w:spacing w:line="240" w:lineRule="auto"/>
        <w:ind w:left="720"/>
      </w:pPr>
      <w:r/>
      <w:r>
        <w:rPr>
          <w:b/>
        </w:rPr>
        <w:t>Backlash escalated:</w:t>
      </w:r>
      <w:r>
        <w:t xml:space="preserve"> Critics accused the bar of ableism and eugenics, with some online comments becoming threatening.</w:t>
      </w:r>
      <w:r/>
    </w:p>
    <w:p>
      <w:pPr>
        <w:pStyle w:val="ListBullet"/>
        <w:spacing w:line="240" w:lineRule="auto"/>
        <w:ind w:left="720"/>
      </w:pPr>
      <w:r/>
      <w:r>
        <w:rPr>
          <w:b/>
        </w:rPr>
        <w:t>A long meeting followed:</w:t>
      </w:r>
      <w:r>
        <w:t xml:space="preserve"> Owners and community members held an extended discussion involving mediators and remote participants.</w:t>
      </w:r>
      <w:r/>
    </w:p>
    <w:p>
      <w:pPr>
        <w:pStyle w:val="ListBullet"/>
        <w:spacing w:line="240" w:lineRule="auto"/>
        <w:ind w:left="720"/>
      </w:pPr>
      <w:r/>
      <w:r>
        <w:rPr>
          <w:b/>
        </w:rPr>
        <w:t>Philadelphia case adds fuel:</w:t>
      </w:r>
      <w:r>
        <w:t xml:space="preserve"> A teacher apologised after presenting herself as Palestinian despite having no Palestinian heritage, according to reports.</w:t>
      </w:r>
      <w:r/>
    </w:p>
    <w:p>
      <w:pPr>
        <w:pStyle w:val="ListBullet"/>
        <w:spacing w:line="240" w:lineRule="auto"/>
        <w:ind w:left="720"/>
      </w:pPr>
      <w:r/>
      <w:r>
        <w:rPr>
          <w:b/>
        </w:rPr>
        <w:t>The bigger issue:</w:t>
      </w:r>
      <w:r>
        <w:t xml:space="preserve"> Both controversies highlight the tension between solidarity, identity, public health and accountability.</w:t>
      </w:r>
      <w:r/>
      <w:r/>
    </w:p>
    <w:p>
      <w:pPr>
        <w:pStyle w:val="Heading2"/>
      </w:pPr>
      <w:r>
        <w:t>A small bar became a national culture-war symbol</w:t>
      </w:r>
      <w:r/>
    </w:p>
    <w:p>
      <w:r/>
      <w:r>
        <w:t>The dispute began with a practical business decision. Last Ditch, a lesbian bar in Greenfield, Massachusetts, reportedly loosened its requirement for customers to wear N95 masks, at least on some nights. The change came as the venue struggled with heavy debt and dwindling trade, according to LGBTQ Nation and TMZ.</w:t>
      </w:r>
      <w:r/>
    </w:p>
    <w:p>
      <w:r/>
      <w:r>
        <w:t>For a small hospitality business, that sounds like the sort of decision usually made over spreadsheets, supplier invoices and a very unglamorous conversation about keeping the lights on. Instead, it became a flashpoint over disability rights, Covid precautions and who gets to define safety in a shared space.</w:t>
      </w:r>
      <w:r/>
    </w:p>
    <w:p>
      <w:r/>
      <w:r>
        <w:t>The reaction was swift and severe. According to reports from LGBTQ Nation and AllSides, critics accused the owners of abandoning immunocompromised customers, while some commentary went far beyond criticism and included hopes that the venue would be attacked. That is a grim leap from debating a door policy.</w:t>
      </w:r>
      <w:r/>
    </w:p>
    <w:p>
      <w:pPr>
        <w:pStyle w:val="Heading2"/>
      </w:pPr>
      <w:r>
        <w:t>Why the masking argument became so personal</w:t>
      </w:r>
      <w:r/>
    </w:p>
    <w:p>
      <w:r/>
      <w:r>
        <w:t>The bar's supporters and critics were arguing about more than face coverings. For disabled and immunocompromised people, a masking requirement can determine whether a night out feels possible at all. For venue operators, however, a permanent rule can shrink the audience at a time when independent bars are already dealing with rising costs and changing nightlife habits.</w:t>
      </w:r>
      <w:r/>
    </w:p>
    <w:p>
      <w:r/>
      <w:r>
        <w:t>That collision explains why the language became so charged. The reporting described accusations of ableism and even eugenics, while an attempted apology was criticised because its accompanying graphic reportedly lacked alternative text for visually impaired people. The details may sound niche, but they point to a wider problem: online movements often turn good intentions into a checklist where one imperfect gesture can eclipse the original issue.</w:t>
      </w:r>
      <w:r/>
    </w:p>
    <w:p>
      <w:r/>
      <w:r>
        <w:t>A community meeting followed, with mediators, people attending remotely and tightly managed speaking slots. As Breitbart and AllSides reported, the discussion lasted for hours. The format was designed to create order, yet the sheer intensity of the disagreement appears to have made the event feel less like reconciliation and more like a public tribunal.</w:t>
      </w:r>
      <w:r/>
    </w:p>
    <w:p>
      <w:pPr>
        <w:pStyle w:val="Heading2"/>
      </w:pPr>
      <w:r>
        <w:t>The Philadelphia identity controversy widened the argument</w:t>
      </w:r>
      <w:r/>
    </w:p>
    <w:p>
      <w:r/>
      <w:r>
        <w:t>Meanwhile, reports from The Guardian and the Jewish Telegraphic Agency focused on Hannah Gann, a Philadelphia teacher and activist who had presented herself as Palestinian American during pro-Palestinian organising. She later acknowledged that she had no Palestinian heritage, with reports stating that her family background is Jewish and that her grandfather was born in Baltimore.</w:t>
      </w:r>
      <w:r/>
    </w:p>
    <w:p>
      <w:r/>
      <w:r>
        <w:t>The controversy has raised difficult questions about identity, political credibility and the boundaries of solidarity. Pretending to belong to a community is not the same as supporting it, and activists who rely on trust can cause genuine harm when that trust is built on a false personal story.</w:t>
      </w:r>
      <w:r/>
    </w:p>
    <w:p>
      <w:r/>
      <w:r>
        <w:t>The Guardian and JTA reports also described allegations that Gann had solicited money while presenting herself as connected to Palestinians abroad. Those claims require careful handling, but the broader lesson is clear: movements that value lived experience need particularly strong standards when people claim identities that aren't theirs.</w:t>
      </w:r>
      <w:r/>
    </w:p>
    <w:p>
      <w:pPr>
        <w:pStyle w:val="Heading2"/>
      </w:pPr>
      <w:r>
        <w:t>Online activism rewards certainty, not nuance</w:t>
      </w:r>
      <w:r/>
    </w:p>
    <w:p>
      <w:r/>
      <w:r>
        <w:t>Both stories show how quickly complicated disputes can be flattened into opposing camps. One side sees a bar trying to survive; another sees a dangerous retreat from protection. One side sees political solidarity; another sees cultural appropriation and deception. Once those positions harden, even a sincere apology can be treated as further evidence of guilt.</w:t>
      </w:r>
      <w:r/>
    </w:p>
    <w:p>
      <w:r/>
      <w:r>
        <w:t>That dynamic is amplified by social media, where the most dramatic accusation travels faster than a measured explanation. The result is a strange kind of moral competition, with people proving their commitment by demanding harsher punishment than anyone else.</w:t>
      </w:r>
      <w:r/>
    </w:p>
    <w:p>
      <w:r/>
      <w:r>
        <w:t>It also creates a punishing environment for smaller organisations. A national political group may have lawyers, communications staff and donors. A young bar owner facing a large loan doesn't. As coverage from TMZ and LGBTQ Nation suggests, the people at the centre of the Last Ditch dispute were dealing with a real business crisis, not an abstract online debate.</w:t>
      </w:r>
      <w:r/>
    </w:p>
    <w:p>
      <w:pPr>
        <w:pStyle w:val="Heading2"/>
      </w:pPr>
      <w:r>
        <w:t>What organisers and customers can learn</w:t>
      </w:r>
      <w:r/>
    </w:p>
    <w:p>
      <w:r/>
      <w:r>
        <w:t>For venues, the practical answer is clearer communication. If masking rules change, owners should explain why, publish the new policy in accessible formats and offer specific alternatives, such as designated masked nights, improved ventilation or outdoor events where possible. That won't satisfy everyone, but it gives customers useful information rather than leaving them to interpret a terse announcement.</w:t>
      </w:r>
      <w:r/>
    </w:p>
    <w:p>
      <w:r/>
      <w:r>
        <w:t>For customers and activists, proportionality matters. Raise concerns, ask questions and support people who may be at greater health risk, but don't confuse criticism with a licence for intimidation. Threats of violence, even when posted as supposedly rhetorical comments, can make a difficult situation genuinely dangerous.</w:t>
      </w:r>
      <w:r/>
    </w:p>
    <w:p>
      <w:r/>
      <w:r>
        <w:t>And for anyone speaking publicly about identity, honesty is the minimum requirement. Solidarity doesn't require borrowing someone else's biography. It requires listening, contributing responsibly and accepting that support is still meaningful when the story isn't yours.</w:t>
      </w:r>
      <w:r/>
    </w:p>
    <w:p>
      <w:pPr>
        <w:pStyle w:val="Heading2"/>
      </w:pPr>
      <w:r>
        <w:t>The culture-war cycle keeps finding fresh fuel</w:t>
      </w:r>
      <w:r/>
    </w:p>
    <w:p>
      <w:r/>
      <w:r>
        <w:t>The Last Ditch dispute and the Philadelphia scandal are very different cases, but they've been drawn into the same larger argument about progressive politics. Critics see them as proof that activist culture has become detached from ordinary judgement. Supporters may see them as examples of communities trying, imperfectly, to protect vulnerable people and hold influential figures accountable.</w:t>
      </w:r>
      <w:r/>
    </w:p>
    <w:p>
      <w:r/>
      <w:r>
        <w:t>Both interpretations miss something if they ignore the human cost. A bar can be financially fragile and still need to consider disabled customers. An activist can support Palestinians and still be condemned for falsely claiming Palestinian heritage. Nuance isn't a weakness here; it's the only way to understand what happened.</w:t>
      </w:r>
      <w:r/>
    </w:p>
    <w:p>
      <w:r/>
      <w:r>
        <w:t>The most useful outcome would be less theatrical outrage and more durable standards. Communities need room for disagreement, apologies that are actually heard and consequences that fit the facts. That may be less entertaining than a three-hour online pile-on, but it stands a better chance of helping anyone.</w:t>
      </w:r>
      <w:r/>
    </w:p>
    <w:p>
      <w:r/>
      <w:r>
        <w:t>Small organisations need practical policies, and public movements need proportionate judgement.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[5]</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4">
        <w:r>
          <w:rPr>
            <w:color w:val="0000EE"/>
            <w:u w:val="single"/>
          </w:rPr>
          <w:t>[3]</w:t>
        </w:r>
      </w:hyperlink>
      <w:r>
        <w:t xml:space="preserve">, </w:t>
      </w:r>
      <w:hyperlink r:id="rId15">
        <w:r>
          <w:rPr>
            <w:color w:val="0000EE"/>
            <w:u w:val="single"/>
          </w:rPr>
          <w:t>[4]</w:t>
        </w:r>
      </w:hyperlink>
      <w:r>
        <w:t xml:space="preserve">- Paragraph 6: </w:t>
      </w:r>
      <w:hyperlink r:id="rId14">
        <w:r>
          <w:rPr>
            <w:color w:val="0000EE"/>
            <w:u w:val="single"/>
          </w:rPr>
          <w:t>[3]</w:t>
        </w:r>
      </w:hyperlink>
      <w:r>
        <w:t xml:space="preserve">, </w:t>
      </w:r>
      <w:hyperlink r:id="rId15">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1">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4">
        <w:r>
          <w:rPr>
            <w:color w:val="0000EE"/>
            <w:u w:val="single"/>
          </w:rPr>
          <w:t>[3]</w:t>
        </w:r>
      </w:hyperlink>
      <w:r>
        <w:t xml:space="preserve">, </w:t>
      </w:r>
      <w:hyperlink r:id="rId15">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4">
        <w:r>
          <w:rPr>
            <w:color w:val="0000EE"/>
            <w:u w:val="single"/>
          </w:rPr>
          <w:t>[3]</w:t>
        </w:r>
      </w:hyperlink>
      <w:r>
        <w:t xml:space="preserve">, </w:t>
      </w:r>
      <w:hyperlink r:id="rId15">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https://nypost.com/2026/09/23/opinion/lesbian-bar-mask-madness-shows-woke-never-died/</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https://www.lgbtqnation.com/2026/09/lesbian-bar-with-a-mountain-of-debt-faces-massive-backlash-for-loosening-masking-requirement-in-2026/</w:t>
        </w:r>
      </w:hyperlink>
      <w:r>
        <w:t xml:space="preserve"> - A lesbian bar in Greenfield, Massachusetts, known as Last Ditch, faced significant backlash after announcing it would make masking optional on Saturday nights. The decision was intended to boost business amid financial struggles but led to online criticism from patrons who had come to expect strict masking protocols. The bar's owner, Jackie Matellian, expressed concern over the negative reactions and the potential impact on the establishment's future. (</w:t>
      </w:r>
      <w:hyperlink r:id="rId16">
        <w:r>
          <w:rPr>
            <w:color w:val="0000EE"/>
            <w:u w:val="single"/>
          </w:rPr>
          <w:t>lgbtqnation.com</w:t>
        </w:r>
      </w:hyperlink>
      <w:r>
        <w:t>)</w:t>
      </w:r>
      <w:r/>
    </w:p>
    <w:p>
      <w:pPr>
        <w:pStyle w:val="ListNumber"/>
        <w:spacing w:line="240" w:lineRule="auto"/>
        <w:ind w:left="720"/>
      </w:pPr>
      <w:r/>
      <w:hyperlink r:id="rId14">
        <w:r>
          <w:rPr>
            <w:color w:val="0000EE"/>
            <w:u w:val="single"/>
          </w:rPr>
          <w:t>https://www.theguardian.com/us-news/2026/sep/23/philadelphia-teacher-palestine-activist-lies</w:t>
        </w:r>
      </w:hyperlink>
      <w:r>
        <w:t xml:space="preserve"> - Hannah Gann, a Philadelphia teacher and pro-Palestinian activist, admitted to fabricating her Palestinian and Black heritage. She confessed to lying about her background, claiming at various times to be Palestinian, Tunisian, and Black. This revelation led to local advocacy groups severing ties with her, expressing shock and disappointment over the deception. (</w:t>
      </w:r>
      <w:hyperlink r:id="rId17">
        <w:r>
          <w:rPr>
            <w:color w:val="0000EE"/>
            <w:u w:val="single"/>
          </w:rPr>
          <w:t>theguardian.com</w:t>
        </w:r>
      </w:hyperlink>
      <w:r>
        <w:t>)</w:t>
      </w:r>
      <w:r/>
    </w:p>
    <w:p>
      <w:pPr>
        <w:pStyle w:val="ListNumber"/>
        <w:spacing w:line="240" w:lineRule="auto"/>
        <w:ind w:left="720"/>
      </w:pPr>
      <w:r/>
      <w:hyperlink r:id="rId15">
        <w:r>
          <w:rPr>
            <w:color w:val="0000EE"/>
            <w:u w:val="single"/>
          </w:rPr>
          <w:t>https://www.jta.org/2026/09/23/united-states/a-jewish-teacher-in-philadelphia-pretended-to-be-palestinian-for-years</w:t>
        </w:r>
      </w:hyperlink>
      <w:r>
        <w:t xml:space="preserve"> - Hannah Gann, a Jewish public school teacher in Philadelphia, admitted to falsely claiming Palestinian, Tunisian, and Black heritage for years. She acknowledged deceiving everyone in her life and expressed regret over the manipulation. The revelation has sparked controversy and led to questions about her involvement in various activist groups. (</w:t>
      </w:r>
      <w:hyperlink r:id="rId18">
        <w:r>
          <w:rPr>
            <w:color w:val="0000EE"/>
            <w:u w:val="single"/>
          </w:rPr>
          <w:t>jta.org</w:t>
        </w:r>
      </w:hyperlink>
      <w:r>
        <w:t>)</w:t>
      </w:r>
      <w:r/>
    </w:p>
    <w:p>
      <w:pPr>
        <w:pStyle w:val="ListNumber"/>
        <w:spacing w:line="240" w:lineRule="auto"/>
        <w:ind w:left="720"/>
      </w:pPr>
      <w:r/>
      <w:hyperlink r:id="rId11">
        <w:r>
          <w:rPr>
            <w:color w:val="0000EE"/>
            <w:u w:val="single"/>
          </w:rPr>
          <w:t>https://www.tmz.com/2026/09/23/massachusetts-lesbian-bar-backlash-for-mask-rule/</w:t>
        </w:r>
      </w:hyperlink>
      <w:r>
        <w:t xml:space="preserve"> - Last Ditch, a lesbian bar in Greenfield, Massachusetts, faced backlash after announcing a mask-optional policy for Saturday nights. The decision was intended to attract more patrons and alleviate financial difficulties. However, the change led to criticism from the community, with some accusing the bar of being complicit in a 'mass disabling event.' (</w:t>
      </w:r>
      <w:hyperlink r:id="rId19">
        <w:r>
          <w:rPr>
            <w:color w:val="0000EE"/>
            <w:u w:val="single"/>
          </w:rPr>
          <w:t>tmz.com</w:t>
        </w:r>
      </w:hyperlink>
      <w:r>
        <w:t>)</w:t>
      </w:r>
      <w:r/>
    </w:p>
    <w:p>
      <w:pPr>
        <w:pStyle w:val="ListNumber"/>
        <w:spacing w:line="240" w:lineRule="auto"/>
        <w:ind w:left="720"/>
      </w:pPr>
      <w:r/>
      <w:hyperlink r:id="rId12">
        <w:r>
          <w:rPr>
            <w:color w:val="0000EE"/>
            <w:u w:val="single"/>
          </w:rPr>
          <w:t>https://www.allsides.com/news/2026-09-23-0700/lgbtq-issues-massachusetts-lesbian-bar-relaxed-its-masking-rules-and-absolute-mayhem-ensued</w:t>
        </w:r>
      </w:hyperlink>
      <w:r>
        <w:t xml:space="preserve"> - Last Ditch Bar and Arts Venue in Greenfield, Massachusetts, relaxed its masking rules on August 31, allowing masks to be optional on Saturday nights. This change led to significant backlash from patrons who had come to expect strict masking protocols, resulting in online criticism and calls for a boycott. (</w:t>
      </w:r>
      <w:hyperlink r:id="rId20">
        <w:r>
          <w:rPr>
            <w:color w:val="0000EE"/>
            <w:u w:val="single"/>
          </w:rPr>
          <w:t>allsides.com</w:t>
        </w:r>
      </w:hyperlink>
      <w:r>
        <w:t>)</w:t>
      </w:r>
      <w:r/>
    </w:p>
    <w:p>
      <w:pPr>
        <w:pStyle w:val="ListNumber"/>
        <w:spacing w:line="240" w:lineRule="auto"/>
        <w:ind w:left="720"/>
      </w:pPr>
      <w:r/>
      <w:hyperlink r:id="rId13">
        <w:r>
          <w:rPr>
            <w:color w:val="0000EE"/>
            <w:u w:val="single"/>
          </w:rPr>
          <w:t>https://www.breitbart.com/politics/2026/09/23/nolte-backlash-hits-lesbian-bar-that-relaxed-mask-mandate-5-years-after-covid/</w:t>
        </w:r>
      </w:hyperlink>
      <w:r>
        <w:t xml:space="preserve"> - Last Ditch Bar and Arts Venue in Massachusetts faced backlash after ending its mask mandate. The decision to make Saturday nights mask-optional was intended to boost business but led to criticism from patrons who accused the bar of being complicit in a 'mass disabling event.' The controversy highlights ongoing debates over mask mandates and personal freedoms. (</w:t>
      </w:r>
      <w:hyperlink r:id="rId21">
        <w:r>
          <w:rPr>
            <w:color w:val="0000EE"/>
            <w:u w:val="single"/>
          </w:rPr>
          <w:t>breitbart.com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ypost.com/2026/09/23/opinion/lesbian-bar-mask-madness-shows-woke-never-died/" TargetMode="External"/><Relationship Id="rId10" Type="http://schemas.openxmlformats.org/officeDocument/2006/relationships/hyperlink" Target="https://www.lgbtqnation.com/2026/09/lesbian-bar-with-a-mountain-of-debt-faces-massive-backlash-for-loosening-masking-requirement-in-2026/" TargetMode="External"/><Relationship Id="rId11" Type="http://schemas.openxmlformats.org/officeDocument/2006/relationships/hyperlink" Target="https://www.tmz.com/2026/09/23/massachusetts-lesbian-bar-backlash-for-mask-rule/" TargetMode="External"/><Relationship Id="rId12" Type="http://schemas.openxmlformats.org/officeDocument/2006/relationships/hyperlink" Target="https://www.allsides.com/news/2026-09-23-0700/lgbtq-issues-massachusetts-lesbian-bar-relaxed-its-masking-rules-and-absolute-mayhem-ensued" TargetMode="External"/><Relationship Id="rId13" Type="http://schemas.openxmlformats.org/officeDocument/2006/relationships/hyperlink" Target="https://www.breitbart.com/politics/2026/09/23/nolte-backlash-hits-lesbian-bar-that-relaxed-mask-mandate-5-years-after-covid/" TargetMode="External"/><Relationship Id="rId14" Type="http://schemas.openxmlformats.org/officeDocument/2006/relationships/hyperlink" Target="https://www.theguardian.com/us-news/2026/sep/23/philadelphia-teacher-palestine-activist-lies" TargetMode="External"/><Relationship Id="rId15" Type="http://schemas.openxmlformats.org/officeDocument/2006/relationships/hyperlink" Target="https://www.jta.org/2026/09/23/united-states/a-jewish-teacher-in-philadelphia-pretended-to-be-palestinian-for-years" TargetMode="External"/><Relationship Id="rId16" Type="http://schemas.openxmlformats.org/officeDocument/2006/relationships/hyperlink" Target="https://www.lgbtqnation.com/2026/09/lesbian-bar-with-a-mountain-of-debt-faces-massive-backlash-for-loosening-masking-requirement-in-2026/?utm_source=openai" TargetMode="External"/><Relationship Id="rId17" Type="http://schemas.openxmlformats.org/officeDocument/2006/relationships/hyperlink" Target="https://www.theguardian.com/us-news/2026/sep/23/philadelphia-teacher-palestine-activist-lies?utm_source=openai" TargetMode="External"/><Relationship Id="rId18" Type="http://schemas.openxmlformats.org/officeDocument/2006/relationships/hyperlink" Target="https://www.jta.org/2026/09/23/united-states/a-jewish-teacher-in-philadelphia-pretended-to-be-palestinian-for-years?utm_source=openai" TargetMode="External"/><Relationship Id="rId19" Type="http://schemas.openxmlformats.org/officeDocument/2006/relationships/hyperlink" Target="https://www.tmz.com/2026/09/23/massachusetts-lesbian-bar-backlash-for-mask-rule/?utm_source=openai" TargetMode="External"/><Relationship Id="rId20" Type="http://schemas.openxmlformats.org/officeDocument/2006/relationships/hyperlink" Target="https://www.allsides.com/news/2026-09-23-0700/lgbtq-issues-massachusetts-lesbian-bar-relaxed-its-masking-rules-and-absolute-mayhem-ensued?utm_source=openai" TargetMode="External"/><Relationship Id="rId21" Type="http://schemas.openxmlformats.org/officeDocument/2006/relationships/hyperlink" Target="https://www.breitbart.com/politics/2026/09/23/nolte-backlash-hits-lesbian-bar-that-relaxed-mask-mandate-5-years-after-covi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