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Paysandu Diversity March Brings Young Voices Into the Streets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people filled central Paysandu with music, colour and energy during a diversity march organised by Manos Purpuras. The event combined celebration with a pointed demand for stronger public policies, safer public spaces and properly funded rights, showing why the annual march still matters well beyond its lively parade atmosphere.</w:t>
      </w:r>
      <w:r/>
    </w:p>
    <w:p>
      <w:pPr>
        <w:pStyle w:val="Heading2"/>
      </w:pPr>
      <w:r>
        <w:t>Essential Takeaways</w:t>
      </w:r>
      <w:r/>
      <w:r/>
    </w:p>
    <w:p>
      <w:pPr>
        <w:pStyle w:val="ListBullet"/>
        <w:spacing w:line="240" w:lineRule="auto"/>
        <w:ind w:left="720"/>
      </w:pPr>
      <w:r/>
      <w:r>
        <w:rPr>
          <w:b/>
        </w:rPr>
        <w:t>A colourful route:</w:t>
      </w:r>
      <w:r>
        <w:t xml:space="preserve"> The march began on 18 de Julio, passed around Artigas Square and finished at the Espacio de la Diversidad.</w:t>
      </w:r>
      <w:r/>
    </w:p>
    <w:p>
      <w:pPr>
        <w:pStyle w:val="ListBullet"/>
        <w:spacing w:line="240" w:lineRule="auto"/>
        <w:ind w:left="720"/>
      </w:pPr>
      <w:r/>
      <w:r>
        <w:rPr>
          <w:b/>
        </w:rPr>
        <w:t>Youth at the centre:</w:t>
      </w:r>
      <w:r>
        <w:t xml:space="preserve"> Music, dancing and a strong turnout gave the event an upbeat, communal feel.</w:t>
      </w:r>
      <w:r/>
    </w:p>
    <w:p>
      <w:pPr>
        <w:pStyle w:val="ListBullet"/>
        <w:spacing w:line="240" w:lineRule="auto"/>
        <w:ind w:left="720"/>
      </w:pPr>
      <w:r/>
      <w:r>
        <w:rPr>
          <w:b/>
        </w:rPr>
        <w:t>A 15-year organiser:</w:t>
      </w:r>
      <w:r>
        <w:t xml:space="preserve"> Manos Purpuras marked 15 years of continuous activity in August.</w:t>
      </w:r>
      <w:r/>
    </w:p>
    <w:p>
      <w:pPr>
        <w:pStyle w:val="ListBullet"/>
        <w:spacing w:line="240" w:lineRule="auto"/>
        <w:ind w:left="720"/>
      </w:pPr>
      <w:r/>
      <w:r>
        <w:rPr>
          <w:b/>
        </w:rPr>
        <w:t>Beyond symbolism:</w:t>
      </w:r>
      <w:r>
        <w:t xml:space="preserve"> Speakers called for funded education, healthcare, employment and anti-discrimination measures.</w:t>
      </w:r>
      <w:r/>
    </w:p>
    <w:p>
      <w:pPr>
        <w:pStyle w:val="ListBullet"/>
        <w:spacing w:line="240" w:lineRule="auto"/>
        <w:ind w:left="720"/>
      </w:pPr>
      <w:r/>
      <w:r>
        <w:rPr>
          <w:b/>
        </w:rPr>
        <w:t>A continuing campaign:</w:t>
      </w:r>
      <w:r>
        <w:t xml:space="preserve"> Organisers stressed that the work carries on after the banners come down.</w:t>
      </w:r>
      <w:r/>
      <w:r/>
    </w:p>
    <w:p>
      <w:pPr>
        <w:pStyle w:val="Heading2"/>
      </w:pPr>
      <w:r>
        <w:t>A joyful march with a serious message</w:t>
      </w:r>
      <w:r/>
    </w:p>
    <w:p>
      <w:r/>
      <w:r>
        <w:t>The strongest impression was visual: a moving stream of flags, colour and music winding through Paysandu's centre, with young people helping give the event its pulse. The procession set off along 18 de Julio, skirted Artigas Square and continued towards the Espacio de la Diversidad at Avenida Brasil and Gutierrez Ruiz.</w:t>
      </w:r>
      <w:r/>
    </w:p>
    <w:p>
      <w:r/>
      <w:r>
        <w:t xml:space="preserve">That festive mood wasn't accidental. Across Uruguay, diversity marches have become both public celebrations and visible reminders that equality depends on more than a yearly appearance. Coverage of larger national events by Montevideo.com.uy and Telenoche has similarly shown how these marches combine community, protest and practical demands. </w:t>
      </w:r>
      <w:hyperlink r:id="rId9">
        <w:r>
          <w:rPr>
            <w:color w:val="0000EE"/>
            <w:u w:val="single"/>
          </w:rPr>
          <w:t>[5]</w:t>
        </w:r>
      </w:hyperlink>
      <w:r>
        <w:t xml:space="preserve">, </w:t>
      </w:r>
      <w:hyperlink r:id="rId10">
        <w:r>
          <w:rPr>
            <w:color w:val="0000EE"/>
            <w:u w:val="single"/>
          </w:rPr>
          <w:t>[7]</w:t>
        </w:r>
      </w:hyperlink>
      <w:r/>
    </w:p>
    <w:p>
      <w:pPr>
        <w:pStyle w:val="Heading2"/>
      </w:pPr>
      <w:r>
        <w:t>Why Manos Purpuras remains central</w:t>
      </w:r>
      <w:r/>
    </w:p>
    <w:p>
      <w:r/>
      <w:r>
        <w:t>The event was called by Manos Purpuras, which has spent 15 years organising and advocating in Paysandu. Its presence gives the march continuity, while the younger crowd brings fresh energy and a clear sense that the campaign belongs in everyday public life, not just at special events.</w:t>
      </w:r>
      <w:r/>
    </w:p>
    <w:p>
      <w:r/>
      <w:r>
        <w:t xml:space="preserve">Organisers said the people behind every slogan, colour and banner are real individuals facing discrimination, exclusion, violence or silence. That framing matters because it shifts the conversation away from abstract language and towards lives shaped by access to services, safety and acceptance. Earlier local reporting has also highlighted the need for stronger diversity structures and coordinated action in Paysandu. </w:t>
      </w:r>
      <w:hyperlink r:id="rId11">
        <w:r>
          <w:rPr>
            <w:color w:val="0000EE"/>
            <w:u w:val="single"/>
          </w:rPr>
          <w:t>[3]</w:t>
        </w:r>
      </w:hyperlink>
      <w:r>
        <w:t xml:space="preserve">, </w:t>
      </w:r>
      <w:hyperlink r:id="rId12">
        <w:r>
          <w:rPr>
            <w:color w:val="0000EE"/>
            <w:u w:val="single"/>
          </w:rPr>
          <w:t>[4]</w:t>
        </w:r>
      </w:hyperlink>
      <w:r/>
    </w:p>
    <w:p>
      <w:pPr>
        <w:pStyle w:val="Heading2"/>
      </w:pPr>
      <w:r>
        <w:t>The route also carried local tension</w:t>
      </w:r>
      <w:r/>
    </w:p>
    <w:p>
      <w:r/>
      <w:r>
        <w:t>The timing of the march caused some frustration because it overlapped with a tribute to Anibal Sampayo at Artigas Square. The procession still passed around the plaza before continuing to its final venue, creating a visible meeting point between two strands of Paysandu's public cultural life.</w:t>
      </w:r>
      <w:r/>
    </w:p>
    <w:p>
      <w:r/>
      <w:r>
        <w:t xml:space="preserve">That detail may sound logistical, but public space is part of the story. Where a march travels, who feels welcome there and whether people can gather without fear all feed into the wider debate. National reporting on diversity marches has regularly focused on routes, access and the practical arrangements needed to make large public demonstrations work. </w:t>
      </w:r>
      <w:hyperlink r:id="rId9">
        <w:r>
          <w:rPr>
            <w:color w:val="0000EE"/>
            <w:u w:val="single"/>
          </w:rPr>
          <w:t>[5]</w:t>
        </w:r>
      </w:hyperlink>
      <w:r>
        <w:t xml:space="preserve">, </w:t>
      </w:r>
      <w:hyperlink r:id="rId10">
        <w:r>
          <w:rPr>
            <w:color w:val="0000EE"/>
            <w:u w:val="single"/>
          </w:rPr>
          <w:t>[7]</w:t>
        </w:r>
      </w:hyperlink>
      <w:r/>
    </w:p>
    <w:p>
      <w:pPr>
        <w:pStyle w:val="Heading2"/>
      </w:pPr>
      <w:r>
        <w:t>From slogans to funded public policy</w:t>
      </w:r>
      <w:r/>
    </w:p>
    <w:p>
      <w:r/>
      <w:r>
        <w:t>The proclamation delivered by Alejandra and Enara from Manos Purpuras was celebratory, but it was also direct. Speakers argued that diversity cannot be reduced to a colourful campaign, a stage backdrop or a single commemorative month. They called instead for budgets behind inclusive education, comprehensive healthcare, decent work and protections that function in real life.</w:t>
      </w:r>
      <w:r/>
    </w:p>
    <w:p>
      <w:r/>
      <w:r>
        <w:t xml:space="preserve">They also warned that hostile messages can spread through social media, institutions, classrooms, workplaces and homes. That concern sits alongside earlier local reporting about homophobia in Paysandu, suggesting why campaigners continue to press for visible institutions and practical support rather than relying on goodwill alone. </w:t>
      </w:r>
      <w:hyperlink r:id="rId13">
        <w:r>
          <w:rPr>
            <w:color w:val="0000EE"/>
            <w:u w:val="single"/>
          </w:rPr>
          <w:t>[2]</w:t>
        </w:r>
      </w:hyperlink>
      <w:r>
        <w:t xml:space="preserve">, </w:t>
      </w:r>
      <w:hyperlink r:id="rId11">
        <w:r>
          <w:rPr>
            <w:color w:val="0000EE"/>
            <w:u w:val="single"/>
          </w:rPr>
          <w:t>[3]</w:t>
        </w:r>
      </w:hyperlink>
      <w:r/>
    </w:p>
    <w:p>
      <w:pPr>
        <w:pStyle w:val="Heading2"/>
      </w:pPr>
      <w:r>
        <w:t>What safer streets would look like</w:t>
      </w:r>
      <w:r/>
    </w:p>
    <w:p>
      <w:r/>
      <w:r>
        <w:t>One of the clearest demands was for public spaces where LGBTQ+ people can walk, live openly and show affection without fear. That is a simple measure of inclusion, but it is also a powerful one: a city can appear welcoming on a poster while still feeling uncomfortable or unsafe to someone moving through it.</w:t>
      </w:r>
      <w:r/>
    </w:p>
    <w:p>
      <w:r/>
      <w:r>
        <w:t xml:space="preserve">For families and allies, the message is equally practical. Support means challenging slurs, backing inclusive teaching, listening when discrimination is reported and expecting public bodies to respond. The national march has made similar demands around rights, accountability and the end of impunity, showing that Paysandu's concerns form part of a broader Uruguayan conversation. </w:t>
      </w:r>
      <w:hyperlink r:id="rId14">
        <w:r>
          <w:rPr>
            <w:color w:val="0000EE"/>
            <w:u w:val="single"/>
          </w:rPr>
          <w:t>[6]</w:t>
        </w:r>
      </w:hyperlink>
      <w:r>
        <w:t xml:space="preserve">, </w:t>
      </w:r>
      <w:hyperlink r:id="rId10">
        <w:r>
          <w:rPr>
            <w:color w:val="0000EE"/>
            <w:u w:val="single"/>
          </w:rPr>
          <w:t>[7]</w:t>
        </w:r>
      </w:hyperlink>
      <w:r/>
    </w:p>
    <w:p>
      <w:pPr>
        <w:pStyle w:val="Heading2"/>
      </w:pPr>
      <w:r>
        <w:t>The celebration continues after September</w:t>
      </w:r>
      <w:r/>
    </w:p>
    <w:p>
      <w:r/>
      <w:r>
        <w:t>After the proclamation, the event moved into a musical performance, giving the crowd space to enjoy the moment. That balance of pride and protest is part of what keeps these gatherings compelling: there is room for dancing, remembrance, anger and hope in the same afternoon.</w:t>
      </w:r>
      <w:r/>
    </w:p>
    <w:p>
      <w:r/>
      <w:r>
        <w:t xml:space="preserve">Manos Purpuras' closing message was that the movement would continue after September, when the lights and flags disappear. It's a useful reminder that the most important test comes afterwards, in classrooms, clinics, workplaces and council offices, where rights need to be defended quietly as well as loudly. </w:t>
      </w:r>
      <w:hyperlink r:id="rId13">
        <w:r>
          <w:rPr>
            <w:color w:val="0000EE"/>
            <w:u w:val="single"/>
          </w:rPr>
          <w:t>[2]</w:t>
        </w:r>
      </w:hyperlink>
      <w:r>
        <w:t xml:space="preserve">, </w:t>
      </w:r>
      <w:hyperlink r:id="rId12">
        <w:r>
          <w:rPr>
            <w:color w:val="0000EE"/>
            <w:u w:val="single"/>
          </w:rPr>
          <w:t>[4]</w:t>
        </w:r>
      </w:hyperlink>
      <w:r/>
    </w:p>
    <w:p>
      <w:r/>
      <w:r>
        <w:t>A vibrant parade can open the conversation, but lasting inclusion is built in everyday life.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[5]</w:t>
        </w:r>
      </w:hyperlink>
      <w:r>
        <w:t xml:space="preserve">, </w:t>
      </w:r>
      <w:hyperlink r:id="rId10">
        <w:r>
          <w:rPr>
            <w:color w:val="0000EE"/>
            <w:u w:val="single"/>
          </w:rPr>
          <w:t>[7]</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[5]</w:t>
        </w:r>
      </w:hyperlink>
      <w:r>
        <w:t xml:space="preserve">, </w:t>
      </w:r>
      <w:hyperlink r:id="rId10">
        <w:r>
          <w:rPr>
            <w:color w:val="0000EE"/>
            <w:u w:val="single"/>
          </w:rPr>
          <w:t>[7]</w:t>
        </w:r>
      </w:hyperlink>
      <w:r>
        <w:t xml:space="preserve">- Paragraph 4: </w:t>
      </w:r>
      <w:hyperlink r:id="rId13">
        <w:r>
          <w:rPr>
            <w:color w:val="0000EE"/>
            <w:u w:val="single"/>
          </w:rPr>
          <w:t>[2]</w:t>
        </w:r>
      </w:hyperlink>
      <w:r>
        <w:t xml:space="preserve">, </w:t>
      </w:r>
      <w:hyperlink r:id="rId11">
        <w:r>
          <w:rPr>
            <w:color w:val="0000EE"/>
            <w:u w:val="single"/>
          </w:rPr>
          <w:t>[3]</w:t>
        </w:r>
      </w:hyperlink>
      <w:r>
        <w:t xml:space="preserve">- Paragraph 5: </w:t>
      </w:r>
      <w:hyperlink r:id="rId14">
        <w:r>
          <w:rPr>
            <w:color w:val="0000EE"/>
            <w:u w:val="single"/>
          </w:rPr>
          <w:t>[6]</w:t>
        </w:r>
      </w:hyperlink>
      <w:r>
        <w:t xml:space="preserve">, </w:t>
      </w:r>
      <w:hyperlink r:id="rId10">
        <w:r>
          <w:rPr>
            <w:color w:val="0000EE"/>
            <w:u w:val="single"/>
          </w:rPr>
          <w:t>[7]</w:t>
        </w:r>
      </w:hyperlink>
      <w:r>
        <w:t xml:space="preserve">- Paragraph 6: </w:t>
      </w:r>
      <w:hyperlink r:id="rId13">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https://ladiaria.com.uy/paysandu/articulo/2026/9/la-marcha-por-la-diversidad-congrego-a-la-juventud-en-paysandu/</w:t>
        </w:r>
      </w:hyperlink>
      <w:r>
        <w:t xml:space="preserve"> - Please view link - unable to able to access data</w:t>
      </w:r>
      <w:r/>
    </w:p>
    <w:p>
      <w:pPr>
        <w:pStyle w:val="ListNumber"/>
        <w:spacing w:line="240" w:lineRule="auto"/>
        <w:ind w:left="720"/>
      </w:pPr>
      <w:r/>
      <w:hyperlink r:id="rId13">
        <w:r>
          <w:rPr>
            <w:color w:val="0000EE"/>
            <w:u w:val="single"/>
          </w:rPr>
          <w:t>https://www.20once.com.uy/2023/11/15/en-paysandu-camina-la-homofobia-y-muchas-veces-pisa-fuerte/</w:t>
        </w:r>
      </w:hyperlink>
      <w:r>
        <w:t xml:space="preserve"> - On November 15, 2023, 20once reported on the Marcha de la Diversidad held in Paysandú on September 16, 2023. Organised by the collective Manos Púrpuras, the march traversed the city centre, culminating in a proclamation highlighting the prevalence of homophobia in Paysandú. The statement underscored the march as a day to celebrate identity and visibility, emphasising the ongoing struggle against discrimination and the importance of community unity. (</w:t>
      </w:r>
      <w:hyperlink r:id="rId16">
        <w:r>
          <w:rPr>
            <w:color w:val="0000EE"/>
            <w:u w:val="single"/>
          </w:rPr>
          <w:t>20once.com.uy</w:t>
        </w:r>
      </w:hyperlink>
      <w:r>
        <w:t>)</w:t>
      </w:r>
      <w:r/>
    </w:p>
    <w:p>
      <w:pPr>
        <w:pStyle w:val="ListNumber"/>
        <w:spacing w:line="240" w:lineRule="auto"/>
        <w:ind w:left="720"/>
      </w:pPr>
      <w:r/>
      <w:hyperlink r:id="rId11">
        <w:r>
          <w:rPr>
            <w:color w:val="0000EE"/>
            <w:u w:val="single"/>
          </w:rPr>
          <w:t>https://paysanduonline.uy/noticia/paysandu-creo-su-primer-consejo-de-diversidad-sexual-y-prepara-una-marcha-por-la-igualdad</w:t>
        </w:r>
      </w:hyperlink>
      <w:r>
        <w:t xml:space="preserve"> - On September 16, 2026, Paysandú Online reported that Paysandú established its first Departmental Council of Sexual Diversity. This council aims to coordinate actions, promote rights, and address discrimination affecting the LGBTIQ+ community. Operating permanently from the Municipal Library, the council seeks to strengthen dialogue between institutions and civil society, focusing on education and prevention of discrimination in educational and community spaces. (</w:t>
      </w:r>
      <w:hyperlink r:id="rId17">
        <w:r>
          <w:rPr>
            <w:color w:val="0000EE"/>
            <w:u w:val="single"/>
          </w:rPr>
          <w:t>paysanduonline.uy</w:t>
        </w:r>
      </w:hyperlink>
      <w:r>
        <w:t>)</w:t>
      </w:r>
      <w:r/>
    </w:p>
    <w:p>
      <w:pPr>
        <w:pStyle w:val="ListNumber"/>
        <w:spacing w:line="240" w:lineRule="auto"/>
        <w:ind w:left="720"/>
      </w:pPr>
      <w:r/>
      <w:hyperlink r:id="rId12">
        <w:r>
          <w:rPr>
            <w:color w:val="0000EE"/>
            <w:u w:val="single"/>
          </w:rPr>
          <w:t>https://somosdeaca.uy/contenido/7562/manos-purpura-convoca-a-la-marcha-de-la-diversidad-este-sabado-en-paysandu</w:t>
        </w:r>
      </w:hyperlink>
      <w:r>
        <w:t xml:space="preserve"> - On September 17, 2026, Somos de Acá reported that the collective Manos Púrpuras announced a new edition of the Marcha de la Diversidad in Paysandú for Saturday, September 19, 2026. The march was set to begin at 16:30 from 18 de Julio and 33 Orientales, concluding at the Casa de la Diversidad with performances by local and national artists. The event aimed to celebrate identity, promote reflection on the rights of sexual diversity, and strengthen community bonds. (</w:t>
      </w:r>
      <w:hyperlink r:id="rId18">
        <w:r>
          <w:rPr>
            <w:color w:val="0000EE"/>
            <w:u w:val="single"/>
          </w:rPr>
          <w:t>somosdeaca.uy</w:t>
        </w:r>
      </w:hyperlink>
      <w:r>
        <w:t>)</w:t>
      </w:r>
      <w:r/>
    </w:p>
    <w:p>
      <w:pPr>
        <w:pStyle w:val="ListNumber"/>
        <w:spacing w:line="240" w:lineRule="auto"/>
        <w:ind w:left="720"/>
      </w:pPr>
      <w:r/>
      <w:hyperlink r:id="rId9">
        <w:r>
          <w:rPr>
            <w:color w:val="0000EE"/>
            <w:u w:val="single"/>
          </w:rPr>
          <w:t>https://www.montevideo.com.uy/Noticias/Marcha-por-la-Diversidad-2023-asi-es-el-recorrido-y-estos-los-desvios-previstos-uc866924</w:t>
        </w:r>
      </w:hyperlink>
      <w:r>
        <w:t xml:space="preserve"> - On September 29, 2023, Montevideo Portal detailed the Marcha por la Diversidad 2023, which commenced at 18:30 from Plaza del Entrevero, proceeding along Avenida Libertador to Plaza 1º de Mayo. The march's theme was 'Basta de impunidad y saqueo de derechos' ('Enough of impunity and plundering of rights'). The event highlighted concerns over the non-implementation of laws defending LGBTIQ+ rights and called for the state to take responsibility and implement policies that align with reality. (</w:t>
      </w:r>
      <w:hyperlink r:id="rId19">
        <w:r>
          <w:rPr>
            <w:color w:val="0000EE"/>
            <w:u w:val="single"/>
          </w:rPr>
          <w:t>montevideo.com.uy</w:t>
        </w:r>
      </w:hyperlink>
      <w:r>
        <w:t>)</w:t>
      </w:r>
      <w:r/>
    </w:p>
    <w:p>
      <w:pPr>
        <w:pStyle w:val="ListNumber"/>
        <w:spacing w:line="240" w:lineRule="auto"/>
        <w:ind w:left="720"/>
      </w:pPr>
      <w:r/>
      <w:hyperlink r:id="rId14">
        <w:r>
          <w:rPr>
            <w:color w:val="0000EE"/>
            <w:u w:val="single"/>
          </w:rPr>
          <w:t>https://www.elpais.com.uy/informacion/sociedad/basta-de-impunidad-y-saqueo-de-derechos-se-realizo-una-nueva-marcha-de-la-diversidad</w:t>
        </w:r>
      </w:hyperlink>
      <w:r>
        <w:t xml:space="preserve"> - On September 29, 2023, El País reported on the Marcha de la Diversidad, which began at 18:30 from Plaza del Entrevero, proceeding along Avenida del Libertador to Plaza 1º de Mayo. Participants highlighted their fight for all rights, especially the right to be free, and emphasised that the streets belong to them, regardless of opposition. The event underscored the ongoing struggle for LGBTIQ+ rights and visibility. (</w:t>
      </w:r>
      <w:hyperlink r:id="rId20">
        <w:r>
          <w:rPr>
            <w:color w:val="0000EE"/>
            <w:u w:val="single"/>
          </w:rPr>
          <w:t>elpais.com.uy</w:t>
        </w:r>
      </w:hyperlink>
      <w:r>
        <w:t>)</w:t>
      </w:r>
      <w:r/>
    </w:p>
    <w:p>
      <w:pPr>
        <w:pStyle w:val="ListNumber"/>
        <w:spacing w:line="240" w:lineRule="auto"/>
        <w:ind w:left="720"/>
      </w:pPr>
      <w:r/>
      <w:hyperlink r:id="rId10">
        <w:r>
          <w:rPr>
            <w:color w:val="0000EE"/>
            <w:u w:val="single"/>
          </w:rPr>
          <w:t>https://www.telenoche.com.uy/nacionales/marcha-la-diversidad-2023-aqui-todos-los-detalles-n5355777</w:t>
        </w:r>
      </w:hyperlink>
      <w:r>
        <w:t xml:space="preserve"> - On September 28, 2023, Telenoche provided comprehensive details about the Marcha de la Diversidad 2023, scheduled for September 29 in Montevideo. The event aimed to address issues such as violence, discrimination, and the promotion of anti-LGBTQIA+ discourses by some parliamentarians. The organisers called for a return to the streets to demand rights and visibility for the LGBTQIA+ community. (</w:t>
      </w:r>
      <w:hyperlink r:id="rId21">
        <w:r>
          <w:rPr>
            <w:color w:val="0000EE"/>
            <w:u w:val="single"/>
          </w:rPr>
          <w:t>telenoche.com.uy</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ontevideo.com.uy/Noticias/Marcha-por-la-Diversidad-2023-asi-es-el-recorrido-y-estos-los-desvios-previstos-uc866924" TargetMode="External"/><Relationship Id="rId10" Type="http://schemas.openxmlformats.org/officeDocument/2006/relationships/hyperlink" Target="https://www.telenoche.com.uy/nacionales/marcha-la-diversidad-2023-aqui-todos-los-detalles-n5355777" TargetMode="External"/><Relationship Id="rId11" Type="http://schemas.openxmlformats.org/officeDocument/2006/relationships/hyperlink" Target="https://paysanduonline.uy/noticia/paysandu-creo-su-primer-consejo-de-diversidad-sexual-y-prepara-una-marcha-por-la-igualdad" TargetMode="External"/><Relationship Id="rId12" Type="http://schemas.openxmlformats.org/officeDocument/2006/relationships/hyperlink" Target="https://somosdeaca.uy/contenido/7562/manos-purpura-convoca-a-la-marcha-de-la-diversidad-este-sabado-en-paysandu" TargetMode="External"/><Relationship Id="rId13" Type="http://schemas.openxmlformats.org/officeDocument/2006/relationships/hyperlink" Target="https://www.20once.com.uy/2023/11/15/en-paysandu-camina-la-homofobia-y-muchas-veces-pisa-fuerte/" TargetMode="External"/><Relationship Id="rId14" Type="http://schemas.openxmlformats.org/officeDocument/2006/relationships/hyperlink" Target="https://www.elpais.com.uy/informacion/sociedad/basta-de-impunidad-y-saqueo-de-derechos-se-realizo-una-nueva-marcha-de-la-diversidad" TargetMode="External"/><Relationship Id="rId15" Type="http://schemas.openxmlformats.org/officeDocument/2006/relationships/hyperlink" Target="https://ladiaria.com.uy/paysandu/articulo/2026/9/la-marcha-por-la-diversidad-congrego-a-la-juventud-en-paysandu/" TargetMode="External"/><Relationship Id="rId16" Type="http://schemas.openxmlformats.org/officeDocument/2006/relationships/hyperlink" Target="https://www.20once.com.uy/2023/11/15/en-paysandu-camina-la-homofobia-y-muchas-veces-pisa-fuerte/?utm_source=openai" TargetMode="External"/><Relationship Id="rId17" Type="http://schemas.openxmlformats.org/officeDocument/2006/relationships/hyperlink" Target="https://paysanduonline.uy/noticia/paysandu-creo-su-primer-consejo-de-diversidad-sexual-y-prepara-una-marcha-por-la-igualdad?utm_source=openai" TargetMode="External"/><Relationship Id="rId18" Type="http://schemas.openxmlformats.org/officeDocument/2006/relationships/hyperlink" Target="https://somosdeaca.uy/contenido/7562/manos-purpura-convoca-a-la-marcha-de-la-diversidad-este-sabado-en-paysandu?utm_source=openai" TargetMode="External"/><Relationship Id="rId19" Type="http://schemas.openxmlformats.org/officeDocument/2006/relationships/hyperlink" Target="https://www.montevideo.com.uy/Noticias/Marcha-por-la-Diversidad-2023-asi-es-el-recorrido-y-estos-los-desvios-previstos-uc866924?utm_source=openai" TargetMode="External"/><Relationship Id="rId20" Type="http://schemas.openxmlformats.org/officeDocument/2006/relationships/hyperlink" Target="https://www.elpais.com.uy/informacion/sociedad/basta-de-impunidad-y-saqueo-de-derechos-se-realizo-una-nueva-marcha-de-la-diversidad?utm_source=openai" TargetMode="External"/><Relationship Id="rId21" Type="http://schemas.openxmlformats.org/officeDocument/2006/relationships/hyperlink" Target="https://www.telenoche.com.uy/nacionales/marcha-la-diversidad-2023-aqui-todos-los-detalles-n5355777?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