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Meet Survivor 51 contestant Kristin Flickinger, the queer strategist to watch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meeting Kristin Flickinger as Survivor season 51 begins, but the Idaho-born crisis manager has been preparing for this moment for 26 years. Her long-awaited Fiji adventure matters for more than the game: it brings a seasoned queer woman, a sharp strategist and a deeply personal story to one of television's most enduring reality competitions.</w:t>
      </w:r>
      <w:r/>
    </w:p>
    <w:p>
      <w:pPr>
        <w:pStyle w:val="Heading2"/>
      </w:pPr>
      <w:r>
        <w:t>Essential Takeaways</w:t>
      </w:r>
      <w:r/>
      <w:r/>
    </w:p>
    <w:p>
      <w:pPr>
        <w:pStyle w:val="ListBullet"/>
        <w:spacing w:line="240" w:lineRule="auto"/>
        <w:ind w:left="720"/>
      </w:pPr>
      <w:r/>
      <w:r>
        <w:rPr>
          <w:b/>
        </w:rPr>
        <w:t>A decades-long pursuit:</w:t>
      </w:r>
      <w:r>
        <w:t xml:space="preserve"> Flickinger first applied during Survivor's early seasons and kept returning to the process.</w:t>
      </w:r>
      <w:r/>
    </w:p>
    <w:p>
      <w:pPr>
        <w:pStyle w:val="ListBullet"/>
        <w:spacing w:line="240" w:lineRule="auto"/>
        <w:ind w:left="720"/>
      </w:pPr>
      <w:r/>
      <w:r>
        <w:rPr>
          <w:b/>
        </w:rPr>
        <w:t>A crisis-tested skill set:</w:t>
      </w:r>
      <w:r>
        <w:t xml:space="preserve"> Her work in LGBTQ+ advocacy and organisational crises has taught her to stay calm with limited resources.</w:t>
      </w:r>
      <w:r/>
    </w:p>
    <w:p>
      <w:pPr>
        <w:pStyle w:val="ListBullet"/>
        <w:spacing w:line="240" w:lineRule="auto"/>
        <w:ind w:left="720"/>
      </w:pPr>
      <w:r/>
      <w:r>
        <w:rPr>
          <w:b/>
        </w:rPr>
        <w:t>A thoughtful game plan:</w:t>
      </w:r>
      <w:r>
        <w:t xml:space="preserve"> She says she's studied challenges, alliances and strategy across the show's long history.</w:t>
      </w:r>
      <w:r/>
    </w:p>
    <w:p>
      <w:pPr>
        <w:pStyle w:val="ListBullet"/>
        <w:spacing w:line="240" w:lineRule="auto"/>
        <w:ind w:left="720"/>
      </w:pPr>
      <w:r/>
      <w:r>
        <w:rPr>
          <w:b/>
        </w:rPr>
        <w:t>Representation matters:</w:t>
      </w:r>
      <w:r>
        <w:t xml:space="preserve"> Flickinger hopes queer viewers, especially young people, see possibility rather than tragedy in her story.</w:t>
      </w:r>
      <w:r/>
    </w:p>
    <w:p>
      <w:pPr>
        <w:pStyle w:val="ListBullet"/>
        <w:spacing w:line="240" w:lineRule="auto"/>
        <w:ind w:left="720"/>
      </w:pPr>
      <w:r/>
      <w:r>
        <w:rPr>
          <w:b/>
        </w:rPr>
        <w:t>Her casting advice is simple:</w:t>
      </w:r>
      <w:r>
        <w:t xml:space="preserve"> Apply, show an emotionally honest version of yourself and make the video sustainable rather than flashy.</w:t>
      </w:r>
      <w:r/>
      <w:r/>
    </w:p>
    <w:p>
      <w:pPr>
        <w:pStyle w:val="Heading2"/>
      </w:pPr>
      <w:r>
        <w:t>Survivor 51 finally gives a longtime fan her Fiji moment</w:t>
      </w:r>
      <w:r/>
    </w:p>
    <w:p>
      <w:r/>
      <w:r>
        <w:t>For Flickinger, arriving in Fiji wasn't simply a television booking. It was the strange, almost dreamlike payoff to years of applications, preparation and patient belief.</w:t>
      </w:r>
      <w:r/>
    </w:p>
    <w:p>
      <w:r/>
      <w:r>
        <w:t xml:space="preserve">She had watched the show from its earliest days, so even stepping aboard the cast's ship carried extra weight. The moment connected her to old seasons, familiar images and the wider Survivor mythology. According to Them, the experience she had imagined for years largely matched reality, which is no small compliment for someone who's had more than two decades to picture it. Sources including Survivor Tribes and True Dork Times list her among the season 51 cast. </w:t>
      </w:r>
      <w:hyperlink r:id="rId9">
        <w:r>
          <w:rPr>
            <w:color w:val="0000EE"/>
            <w:u w:val="single"/>
          </w:rPr>
          <w:t>[3]</w:t>
        </w:r>
      </w:hyperlink>
      <w:r>
        <w:t xml:space="preserve">, </w:t>
      </w:r>
      <w:hyperlink r:id="rId10">
        <w:r>
          <w:rPr>
            <w:color w:val="0000EE"/>
            <w:u w:val="single"/>
          </w:rPr>
          <w:t>[4]</w:t>
        </w:r>
      </w:hyperlink>
      <w:r/>
    </w:p>
    <w:p>
      <w:r/>
      <w:r>
        <w:t xml:space="preserve">That history also gives her an unusual perspective. Flickinger isn't approaching the game as a casual reality-TV hopeful; she's arriving as a student who has revisited episodes, tracked strategies and watched the format evolve. For fans, that makes her one of the more intriguing contestants to follow from the opening challenge. </w:t>
      </w:r>
      <w:hyperlink r:id="rId11">
        <w:r>
          <w:rPr>
            <w:color w:val="0000EE"/>
            <w:u w:val="single"/>
          </w:rPr>
          <w:t>[2]</w:t>
        </w:r>
      </w:hyperlink>
      <w:r>
        <w:t xml:space="preserve">, </w:t>
      </w:r>
      <w:hyperlink r:id="rId9">
        <w:r>
          <w:rPr>
            <w:color w:val="0000EE"/>
            <w:u w:val="single"/>
          </w:rPr>
          <w:t>[3]</w:t>
        </w:r>
      </w:hyperlink>
      <w:r/>
    </w:p>
    <w:p>
      <w:pPr>
        <w:pStyle w:val="Heading2"/>
      </w:pPr>
      <w:r>
        <w:t>Her crisis-management career could be a powerful advantage</w:t>
      </w:r>
      <w:r/>
    </w:p>
    <w:p>
      <w:r/>
      <w:r>
        <w:t>Flickinger works as a consultant, helping organisations navigate difficult transitions, high-pressure situations and public-facing events. It's the kind of job that rewards composure when everybody else is talking at once, and Survivor is essentially a very muddy group project with no snacks.</w:t>
      </w:r>
      <w:r/>
    </w:p>
    <w:p>
      <w:r/>
      <w:r>
        <w:t xml:space="preserve">She has also worked in the LGBTQ+ and social-justice movement, where she says she's learned how to achieve a lot with limited resources and collaborate with people who have strong opinions. That could translate neatly to camp life, where supplies are scarce and nobody gets to be the unquestioned boss. Her contestant profiles and season listings highlight the professional experience that distinguishes her from the rest of the cast. </w:t>
      </w:r>
      <w:hyperlink r:id="rId9">
        <w:r>
          <w:rPr>
            <w:color w:val="0000EE"/>
            <w:u w:val="single"/>
          </w:rPr>
          <w:t>[3]</w:t>
        </w:r>
      </w:hyperlink>
      <w:r>
        <w:t xml:space="preserve">, </w:t>
      </w:r>
      <w:hyperlink r:id="rId12">
        <w:r>
          <w:rPr>
            <w:color w:val="0000EE"/>
            <w:u w:val="single"/>
          </w:rPr>
          <w:t>[6]</w:t>
        </w:r>
      </w:hyperlink>
      <w:r/>
    </w:p>
    <w:p>
      <w:r/>
      <w:r>
        <w:t xml:space="preserve">Still, experience can cut both ways. As the oldest woman in the season 51 cast, Flickinger was conscious that confidence might be interpreted differently depending on who displays it. Her challenge, then, wasn't simply to lead, but to lead without appearing controlling - a delicate social calculation in a game built around perception. </w:t>
      </w:r>
      <w:hyperlink r:id="rId11">
        <w:r>
          <w:rPr>
            <w:color w:val="0000EE"/>
            <w:u w:val="single"/>
          </w:rPr>
          <w:t>[2]</w:t>
        </w:r>
      </w:hyperlink>
      <w:r>
        <w:t xml:space="preserve">, </w:t>
      </w:r>
      <w:hyperlink r:id="rId10">
        <w:r>
          <w:rPr>
            <w:color w:val="0000EE"/>
            <w:u w:val="single"/>
          </w:rPr>
          <w:t>[4]</w:t>
        </w:r>
      </w:hyperlink>
      <w:r/>
    </w:p>
    <w:p>
      <w:pPr>
        <w:pStyle w:val="Heading2"/>
      </w:pPr>
      <w:r>
        <w:t>Why Survivor has such a strong queer following</w:t>
      </w:r>
      <w:r/>
    </w:p>
    <w:p>
      <w:r/>
      <w:r>
        <w:t>Flickinger describes queer people as highly practised at reading a room and adapting to different environments. That ability to change register can be exhausting in ordinary life, but on Survivor it may become a genuine strategic asset.</w:t>
      </w:r>
      <w:r/>
    </w:p>
    <w:p>
      <w:r/>
      <w:r>
        <w:t xml:space="preserve">The island strips away many familiar social markers. A player who can listen well, make connections and stay useful may build trust quickly, whether they're opening a coconut or helping calm an argument. For queer viewers, there's also something meaningful about seeing people who might once have been isolated now taking up space together, visibly and unapologetically. </w:t>
      </w:r>
      <w:hyperlink r:id="rId11">
        <w:r>
          <w:rPr>
            <w:color w:val="0000EE"/>
            <w:u w:val="single"/>
          </w:rPr>
          <w:t>[2]</w:t>
        </w:r>
      </w:hyperlink>
      <w:r/>
    </w:p>
    <w:p>
      <w:r/>
      <w:r>
        <w:t xml:space="preserve">That representation has grown over the show's long run, but Flickinger's perspective adds a generational layer. She remembers watching queer contestants when there were fewer of them, and when their stories were too often shaped by loneliness or loss. Her presence offers something warmer: a capable adult queer woman arriving with a full life, a partner, a career and plenty of game knowledge. </w:t>
      </w:r>
      <w:hyperlink r:id="rId11">
        <w:r>
          <w:rPr>
            <w:color w:val="0000EE"/>
            <w:u w:val="single"/>
          </w:rPr>
          <w:t>[2]</w:t>
        </w:r>
      </w:hyperlink>
      <w:r>
        <w:t xml:space="preserve">, </w:t>
      </w:r>
      <w:hyperlink r:id="rId13">
        <w:r>
          <w:rPr>
            <w:color w:val="0000EE"/>
            <w:u w:val="single"/>
          </w:rPr>
          <w:t>[7]</w:t>
        </w:r>
      </w:hyperlink>
      <w:r/>
    </w:p>
    <w:p>
      <w:pPr>
        <w:pStyle w:val="Heading2"/>
      </w:pPr>
      <w:r>
        <w:t>The emotional story behind her application</w:t>
      </w:r>
      <w:r/>
    </w:p>
    <w:p>
      <w:r/>
      <w:r>
        <w:t>Flickinger says her latest casting attempt felt different because she spent time examining the person beneath her polished achievements. Growing up queer in Idaho during the 1990s, she learned to use excellence as protection, building an armour of academic and personal success.</w:t>
      </w:r>
      <w:r/>
    </w:p>
    <w:p>
      <w:r/>
      <w:r>
        <w:t xml:space="preserve">That realisation helped her understand what casting teams might actually connect with. Rather than presenting a perfect résumé, she found a more vulnerable account of the child who had built those defences in the first place. It seems to have made her audition feel less like a performance and more like an invitation to meet the real person behind the qualifications. </w:t>
      </w:r>
      <w:hyperlink r:id="rId11">
        <w:r>
          <w:rPr>
            <w:color w:val="0000EE"/>
            <w:u w:val="single"/>
          </w:rPr>
          <w:t>[2]</w:t>
        </w:r>
      </w:hyperlink>
      <w:r/>
    </w:p>
    <w:p>
      <w:r/>
      <w:r>
        <w:t xml:space="preserve">There is a useful lesson here for anyone chasing a long-held ambition. Flickinger didn't suggest applicants manufacture drama; instead, she encouraged them to identify the emotion that genuinely moves them and speak from there. That advice feels more useful than the usual vague command to simply "be yourself". </w:t>
      </w:r>
      <w:hyperlink r:id="rId11">
        <w:r>
          <w:rPr>
            <w:color w:val="0000EE"/>
            <w:u w:val="single"/>
          </w:rPr>
          <w:t>[2]</w:t>
        </w:r>
      </w:hyperlink>
      <w:r>
        <w:t xml:space="preserve">, </w:t>
      </w:r>
      <w:hyperlink r:id="rId12">
        <w:r>
          <w:rPr>
            <w:color w:val="0000EE"/>
            <w:u w:val="single"/>
          </w:rPr>
          <w:t>[6]</w:t>
        </w:r>
      </w:hyperlink>
      <w:r/>
    </w:p>
    <w:p>
      <w:pPr>
        <w:pStyle w:val="Heading2"/>
      </w:pPr>
      <w:r>
        <w:t>What aspiring Survivor applicants can learn from her</w:t>
      </w:r>
      <w:r/>
    </w:p>
    <w:p>
      <w:r/>
      <w:r>
        <w:t xml:space="preserve">Her first recommendation is the most practical: apply. A rough early audition isn't a disaster, and an unanswered submission doesn't have to be the end of the story. Flickinger had accumulated years of attempts before her breakthrough, and she says looking back at her earliest videos made clear how much she had changed. </w:t>
      </w:r>
      <w:hyperlink r:id="rId11">
        <w:r>
          <w:rPr>
            <w:color w:val="0000EE"/>
            <w:u w:val="single"/>
          </w:rPr>
          <w:t>[2]</w:t>
        </w:r>
      </w:hyperlink>
      <w:r/>
    </w:p>
    <w:p>
      <w:r/>
      <w:r>
        <w:t>The strongest application, in her view, isn't necessarily the loudest or most theatrical. It's a concentrated version of yourself that you can maintain under pressure, paired with a story that reveals why you care. That balance matters because Survivor casting needs both a memorable character and a real person who can sustain attention beyond a single audition clip.</w:t>
      </w:r>
      <w:r/>
    </w:p>
    <w:p>
      <w:r/>
      <w:r>
        <w:t xml:space="preserve">For season 51 viewers, the interesting question is whether Flickinger's preparation will help her or make her too easy to read. A deep knowledge of the game can sharpen every decision, but it can also encourage overthinking. Either way, her long road to Fiji has already made her one of the season's most compelling stories. </w:t>
      </w:r>
      <w:hyperlink r:id="rId9">
        <w:r>
          <w:rPr>
            <w:color w:val="0000EE"/>
            <w:u w:val="single"/>
          </w:rPr>
          <w:t>[3]</w:t>
        </w:r>
      </w:hyperlink>
      <w:r>
        <w:t xml:space="preserve">, </w:t>
      </w:r>
      <w:hyperlink r:id="rId10">
        <w:r>
          <w:rPr>
            <w:color w:val="0000EE"/>
            <w:u w:val="single"/>
          </w:rPr>
          <w:t>[4]</w:t>
        </w:r>
      </w:hyperlink>
      <w:r>
        <w:t xml:space="preserve">, </w:t>
      </w:r>
      <w:hyperlink r:id="rId14">
        <w:r>
          <w:rPr>
            <w:color w:val="0000EE"/>
            <w:u w:val="single"/>
          </w:rPr>
          <w:t>[5]</w:t>
        </w:r>
      </w:hyperlink>
      <w:r/>
    </w:p>
    <w:p>
      <w:r/>
      <w:r>
        <w:t>Flickinger's Survivor journey is a reminder that persistence can be part of the story, not merely the route to it.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[2]</w:t>
        </w:r>
      </w:hyperlink>
      <w:r>
        <w:t xml:space="preserve">, </w:t>
      </w:r>
      <w:hyperlink r:id="rId10">
        <w:r>
          <w:rPr>
            <w:color w:val="0000EE"/>
            <w:u w:val="single"/>
          </w:rPr>
          <w:t>[4]</w:t>
        </w:r>
      </w:hyperlink>
      <w:r>
        <w:t xml:space="preserve">- Paragraph 4: </w:t>
      </w:r>
      <w:hyperlink r:id="rId9">
        <w:r>
          <w:rPr>
            <w:color w:val="0000EE"/>
            <w:u w:val="single"/>
          </w:rPr>
          <w:t>[3]</w:t>
        </w:r>
      </w:hyperlink>
      <w:r>
        <w:t xml:space="preserve">, </w:t>
      </w:r>
      <w:hyperlink r:id="rId12">
        <w:r>
          <w:rPr>
            <w:color w:val="0000EE"/>
            <w:u w:val="single"/>
          </w:rPr>
          <w:t>[6]</w:t>
        </w:r>
      </w:hyperlink>
      <w:r>
        <w:t xml:space="preserve">- Paragraph 5: </w:t>
      </w:r>
      <w:hyperlink r:id="rId11">
        <w:r>
          <w:rPr>
            <w:color w:val="0000EE"/>
            <w:u w:val="single"/>
          </w:rPr>
          <w:t>[2]</w:t>
        </w:r>
      </w:hyperlink>
      <w:r>
        <w:t xml:space="preserve">, </w:t>
      </w:r>
      <w:hyperlink r:id="rId10">
        <w:r>
          <w:rPr>
            <w:color w:val="0000EE"/>
            <w:u w:val="single"/>
          </w:rPr>
          <w:t>[4]</w:t>
        </w:r>
      </w:hyperlink>
      <w:r>
        <w:t xml:space="preserve">- Paragraph 6: </w:t>
      </w:r>
      <w:hyperlink r:id="rId11">
        <w:r>
          <w:rPr>
            <w:color w:val="0000EE"/>
            <w:u w:val="single"/>
          </w:rPr>
          <w:t>[2]</w:t>
        </w:r>
      </w:hyperlink>
      <w:r>
        <w:t xml:space="preserve">, </w:t>
      </w:r>
      <w:hyperlink r:id="rId13">
        <w:r>
          <w:rPr>
            <w:color w:val="0000EE"/>
            <w:u w:val="single"/>
          </w:rPr>
          <w:t>[7]</w:t>
        </w:r>
      </w:hyperlink>
      <w:r>
        <w:t xml:space="preserve">- Paragraph 7: </w:t>
      </w:r>
      <w:hyperlink r:id="rId11">
        <w:r>
          <w:rPr>
            <w:color w:val="0000EE"/>
            <w:u w:val="single"/>
          </w:rPr>
          <w:t>[2]</w:t>
        </w:r>
      </w:hyperlink>
      <w:r>
        <w:t xml:space="preserve">, </w:t>
      </w:r>
      <w:hyperlink r:id="rId9">
        <w:r>
          <w:rPr>
            <w:color w:val="0000EE"/>
            <w:u w:val="single"/>
          </w:rPr>
          <w:t>[3]</w:t>
        </w:r>
      </w:hyperlink>
      <w:r>
        <w:t xml:space="preserve">- Paragraph 8: </w:t>
      </w:r>
      <w:hyperlink r:id="rId11">
        <w:r>
          <w:rPr>
            <w:color w:val="0000EE"/>
            <w:u w:val="single"/>
          </w:rPr>
          <w:t>[2]</w:t>
        </w:r>
      </w:hyperlink>
      <w:r>
        <w:t xml:space="preserve">, </w:t>
      </w:r>
      <w:hyperlink r:id="rId12">
        <w:r>
          <w:rPr>
            <w:color w:val="0000EE"/>
            <w:u w:val="single"/>
          </w:rPr>
          <w:t>[6]</w:t>
        </w:r>
      </w:hyperlink>
      <w:r>
        <w:t xml:space="preserve">- Paragraph 9: </w:t>
      </w:r>
      <w:hyperlink r:id="rId11">
        <w:r>
          <w:rPr>
            <w:color w:val="0000EE"/>
            <w:u w:val="single"/>
          </w:rPr>
          <w:t>[2]</w:t>
        </w:r>
      </w:hyperlink>
      <w:r>
        <w:t xml:space="preserve">, </w:t>
      </w:r>
      <w:hyperlink r:id="rId12">
        <w:r>
          <w:rPr>
            <w:color w:val="0000EE"/>
            <w:u w:val="single"/>
          </w:rPr>
          <w:t>[6]</w:t>
        </w:r>
      </w:hyperlink>
      <w:r>
        <w:t xml:space="preserve">- Paragraph 10: </w:t>
      </w:r>
      <w:hyperlink r:id="rId9">
        <w:r>
          <w:rPr>
            <w:color w:val="0000EE"/>
            <w:u w:val="single"/>
          </w:rPr>
          <w:t>[3]</w:t>
        </w:r>
      </w:hyperlink>
      <w:r>
        <w:t xml:space="preserve">, </w:t>
      </w:r>
      <w:hyperlink r:id="rId10">
        <w:r>
          <w:rPr>
            <w:color w:val="0000EE"/>
            <w:u w:val="single"/>
          </w:rPr>
          <w:t>[4]</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https://www.out.com/gay-tv-shows/kristin-flickinger-survivor-season-51</w:t>
        </w:r>
      </w:hyperlink>
      <w:r>
        <w:t xml:space="preserve"> - Please view link - unable to able to access data</w:t>
      </w:r>
      <w:r/>
    </w:p>
    <w:p>
      <w:pPr>
        <w:pStyle w:val="ListNumber"/>
        <w:spacing w:line="240" w:lineRule="auto"/>
        <w:ind w:left="720"/>
      </w:pPr>
      <w:r/>
      <w:hyperlink r:id="rId11">
        <w:r>
          <w:rPr>
            <w:color w:val="0000EE"/>
            <w:u w:val="single"/>
          </w:rPr>
          <w:t>https://www.them.us/entertainment/tv-and-movies/kristin-flickinger-survivor-season-51</w:t>
        </w:r>
      </w:hyperlink>
      <w:r>
        <w:t xml:space="preserve"> - Kristin Flickinger, a crisis manager from Idaho, has been applying for 'Survivor' since its first season. After 26 years, she was cast for Season 51, describing the experience as 'incredible.' Flickinger reflects on her journey, the challenges of being a queer woman in the '90s, and the importance of representation for LGBTQ+ individuals on the show. She also shares advice for prospective contestants, emphasising authenticity and emotional connection in applications.</w:t>
      </w:r>
      <w:r/>
    </w:p>
    <w:p>
      <w:pPr>
        <w:pStyle w:val="ListNumber"/>
        <w:spacing w:line="240" w:lineRule="auto"/>
        <w:ind w:left="720"/>
      </w:pPr>
      <w:r/>
      <w:hyperlink r:id="rId9">
        <w:r>
          <w:rPr>
            <w:color w:val="0000EE"/>
            <w:u w:val="single"/>
          </w:rPr>
          <w:t>https://survivortribes.com/season-51/cast/kristin-flickinger</w:t>
        </w:r>
      </w:hyperlink>
      <w:r>
        <w:t xml:space="preserve"> - Kristin Flickinger, 49, is a crisis management consultant from Santa Barbara, California. She served as the executive director of the Pacific Pride Foundation from 2020 to 2024 and now runs her own crisis-management practice. Having applied to 'Survivor' since Season 1, she is the oldest player in Season 51. Her experience in crisis management and leadership in the LGBTQ+ community are highlighted as assets for the game.</w:t>
      </w:r>
      <w:r/>
    </w:p>
    <w:p>
      <w:pPr>
        <w:pStyle w:val="ListNumber"/>
        <w:spacing w:line="240" w:lineRule="auto"/>
        <w:ind w:left="720"/>
      </w:pPr>
      <w:r/>
      <w:hyperlink r:id="rId10">
        <w:r>
          <w:rPr>
            <w:color w:val="0000EE"/>
            <w:u w:val="single"/>
          </w:rPr>
          <w:t>https://www.truedorktimes.com/survivor/cast/season51-60.htm</w:t>
        </w:r>
      </w:hyperlink>
      <w:r>
        <w:t xml:space="preserve"> - This database provides a comprehensive list of contestants for 'Survivor' Seasons 51 and 52, including Kristin Flickinger. It offers detailed information on each castaway, such as age, hometown, occupation, and tribe assignments. The database is regularly updated and serves as a valuable resource for fans seeking in-depth information about the show's participants.</w:t>
      </w:r>
      <w:r/>
    </w:p>
    <w:p>
      <w:pPr>
        <w:pStyle w:val="ListNumber"/>
        <w:spacing w:line="240" w:lineRule="auto"/>
        <w:ind w:left="720"/>
      </w:pPr>
      <w:r/>
      <w:hyperlink r:id="rId14">
        <w:r>
          <w:rPr>
            <w:color w:val="0000EE"/>
            <w:u w:val="single"/>
          </w:rPr>
          <w:t>https://www.tomsguide.com/entertainment/streaming/how-to-watch-survivor-season-51-free</w:t>
        </w:r>
      </w:hyperlink>
      <w:r>
        <w:t xml:space="preserve"> - This article provides information on how to watch 'Survivor' Season 51 online, including streaming options and schedules. It also includes a trailer for the season and a list of contestants, including Kristin Flickinger. The guide is useful for viewers looking to watch the show from anywhere and stay updated on the latest episodes.</w:t>
      </w:r>
      <w:r/>
    </w:p>
    <w:p>
      <w:pPr>
        <w:pStyle w:val="ListNumber"/>
        <w:spacing w:line="240" w:lineRule="auto"/>
        <w:ind w:left="720"/>
      </w:pPr>
      <w:r/>
      <w:hyperlink r:id="rId12">
        <w:r>
          <w:rPr>
            <w:color w:val="0000EE"/>
            <w:u w:val="single"/>
          </w:rPr>
          <w:t>https://bracketology.tv/survivor/contestants/kristin-flickinger</w:t>
        </w:r>
      </w:hyperlink>
      <w:r>
        <w:t xml:space="preserve"> - Kristin Flickinger, 49, is a crisis management professional from Ketchum, Idaho, currently residing in Santa Barbara, California. She has been applying to 'Survivor' since Season 1 and views the game as a lifelong lens through which she navigates the world. Her experiences growing up in Idaho, leading teams, and working with the LGBTQ+ community in moments of crisis have taught her resilience, adaptability, and community building.</w:t>
      </w:r>
      <w:r/>
    </w:p>
    <w:p>
      <w:pPr>
        <w:pStyle w:val="ListNumber"/>
        <w:spacing w:line="240" w:lineRule="auto"/>
        <w:ind w:left="720"/>
      </w:pPr>
      <w:r/>
      <w:hyperlink r:id="rId13">
        <w:r>
          <w:rPr>
            <w:color w:val="0000EE"/>
            <w:u w:val="single"/>
          </w:rPr>
          <w:t>https://www.edhat.com/news/santa-barbara-resident-cast-on-cbss-survivor-season-51/</w:t>
        </w:r>
      </w:hyperlink>
      <w:r>
        <w:t xml:space="preserve"> - Kristin Flickinger, a 49-year-old crisis consultant from Santa Barbara, has been cast as one of 18 new players on 'Survivor' Season 51. She is the former executive director of the Pacific Pride Foundation, which serves the LGBTQ+ community on the Central Coast. Flickinger has been applying to 'Survivor' since Season 1 and views the game as a lifelong lens through which she navigates the world.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urvivortribes.com/season-51/cast/kristin-flickinger" TargetMode="External"/><Relationship Id="rId10" Type="http://schemas.openxmlformats.org/officeDocument/2006/relationships/hyperlink" Target="https://www.truedorktimes.com/survivor/cast/season51-60.htm" TargetMode="External"/><Relationship Id="rId11" Type="http://schemas.openxmlformats.org/officeDocument/2006/relationships/hyperlink" Target="https://www.them.us/entertainment/tv-and-movies/kristin-flickinger-survivor-season-51" TargetMode="External"/><Relationship Id="rId12" Type="http://schemas.openxmlformats.org/officeDocument/2006/relationships/hyperlink" Target="https://bracketology.tv/survivor/contestants/kristin-flickinger" TargetMode="External"/><Relationship Id="rId13" Type="http://schemas.openxmlformats.org/officeDocument/2006/relationships/hyperlink" Target="https://www.edhat.com/news/santa-barbara-resident-cast-on-cbss-survivor-season-51/" TargetMode="External"/><Relationship Id="rId14" Type="http://schemas.openxmlformats.org/officeDocument/2006/relationships/hyperlink" Target="https://www.tomsguide.com/entertainment/streaming/how-to-watch-survivor-season-51-free" TargetMode="External"/><Relationship Id="rId15" Type="http://schemas.openxmlformats.org/officeDocument/2006/relationships/hyperlink" Target="https://www.out.com/gay-tv-shows/kristin-flickinger-survivor-season-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