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Protect Your Queer Identity in a Straight-Presenting Relationship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in relationships that others read as straight can still face erasure, confusion and isolation. From queer media and community spaces to honest conversations at home, these practical ideas can help partners stay connected to identity, friendship and belonging.</w:t>
      </w:r>
      <w:r/>
    </w:p>
    <w:p>
      <w:pPr>
        <w:pStyle w:val="Heading2"/>
      </w:pPr>
      <w:r>
        <w:t>Essential Takeaways</w:t>
      </w:r>
      <w:r/>
      <w:r/>
    </w:p>
    <w:p>
      <w:pPr>
        <w:pStyle w:val="ListBullet"/>
        <w:spacing w:line="240" w:lineRule="auto"/>
        <w:ind w:left="720"/>
      </w:pPr>
      <w:r/>
      <w:r>
        <w:rPr>
          <w:b/>
        </w:rPr>
        <w:t>Identity isn't determined by appearances:</w:t>
      </w:r>
      <w:r>
        <w:t xml:space="preserve"> A partner's gender doesn't erase someone's sexuality or queer history.</w:t>
      </w:r>
      <w:r/>
    </w:p>
    <w:p>
      <w:pPr>
        <w:pStyle w:val="ListBullet"/>
        <w:spacing w:line="240" w:lineRule="auto"/>
        <w:ind w:left="720"/>
      </w:pPr>
      <w:r/>
      <w:r>
        <w:rPr>
          <w:b/>
        </w:rPr>
        <w:t>Community matters:</w:t>
      </w:r>
      <w:r>
        <w:t xml:space="preserve"> Queer-led groups, online spaces and friendships can offer recognition that everyday life sometimes lacks.</w:t>
      </w:r>
      <w:r/>
    </w:p>
    <w:p>
      <w:pPr>
        <w:pStyle w:val="ListBullet"/>
        <w:spacing w:line="240" w:lineRule="auto"/>
        <w:ind w:left="720"/>
      </w:pPr>
      <w:r/>
      <w:r>
        <w:rPr>
          <w:b/>
        </w:rPr>
        <w:t>Representation helps:</w:t>
      </w:r>
      <w:r>
        <w:t xml:space="preserve"> Books, films and television featuring varied LGBTQ+ lives can provide comfort and connection.</w:t>
      </w:r>
      <w:r/>
    </w:p>
    <w:p>
      <w:pPr>
        <w:pStyle w:val="ListBullet"/>
        <w:spacing w:line="240" w:lineRule="auto"/>
        <w:ind w:left="720"/>
      </w:pPr>
      <w:r/>
      <w:r>
        <w:rPr>
          <w:b/>
        </w:rPr>
        <w:t>Activism keeps issues visible:</w:t>
      </w:r>
      <w:r>
        <w:t xml:space="preserve"> Supporting LGBTQ+ causes can turn private frustration into useful action.</w:t>
      </w:r>
      <w:r/>
    </w:p>
    <w:p>
      <w:pPr>
        <w:pStyle w:val="ListBullet"/>
        <w:spacing w:line="240" w:lineRule="auto"/>
        <w:ind w:left="720"/>
      </w:pPr>
      <w:r/>
      <w:r>
        <w:rPr>
          <w:b/>
        </w:rPr>
        <w:t>Partners can be allies:</w:t>
      </w:r>
      <w:r>
        <w:t xml:space="preserve"> Correcting assumptions and making room for queer friendships can make a meaningful difference.</w:t>
      </w:r>
      <w:r/>
      <w:r/>
    </w:p>
    <w:p>
      <w:pPr>
        <w:pStyle w:val="Heading2"/>
      </w:pPr>
      <w:r>
        <w:t>When the outside world makes assumptions</w:t>
      </w:r>
      <w:r/>
    </w:p>
    <w:p>
      <w:r/>
      <w:r>
        <w:t>Holding hands in public can create a strange contradiction. A couple may feel safe from some forms of harassment because strangers assume they're heterosexual, yet that same assumption can make one partner feel invisible. The outside view is tidy, but real identity rarely is.</w:t>
      </w:r>
      <w:r/>
    </w:p>
    <w:p>
      <w:r/>
      <w:r>
        <w:t>The Mix explains that a relationship's appearance doesn't necessarily reflect either person's sexuality. Someone can be bisexual, pansexual, queer or questioning while dating a partner of another gender, and labels imposed by strangers can feel particularly grating when they erase years of self-discovery.</w:t>
      </w:r>
      <w:r/>
    </w:p>
    <w:p>
      <w:r/>
      <w:r>
        <w:t>That doesn't mean every public assumption needs correcting. Sometimes safety comes first, and nobody owes passers-by a personal explanation. But recognising the emotional cost can stop the experience from becoming an unspoken source of shame.</w:t>
      </w:r>
      <w:r/>
    </w:p>
    <w:p>
      <w:pPr>
        <w:pStyle w:val="Heading2"/>
      </w:pPr>
      <w:r>
        <w:t>Queer representation can feel like coming home</w:t>
      </w:r>
      <w:r/>
    </w:p>
    <w:p>
      <w:r/>
      <w:r>
        <w:t>When daily life offers little recognition, queer books, films, podcasts and television can provide a welcome sense of company. Seeing people with different identities, cultures and relationship structures living full, complicated lives can be reassuring, especially when the world around you keeps simplifying your own.</w:t>
      </w:r>
      <w:r/>
    </w:p>
    <w:p>
      <w:r/>
      <w:r>
        <w:t>Psychology Today notes that shared understanding and emotional openness are important ingredients in strong LGBTQ+ relationships. Representation can support both by giving couples language for conversations they may otherwise struggle to begin.</w:t>
      </w:r>
      <w:r/>
    </w:p>
    <w:p>
      <w:r/>
      <w:r>
        <w:t>Choose stories beyond the most familiar version of queer life, too. Look for work by disabled, trans, bisexual, ace and queer people of colour, as well as stories that don't treat identity as a plot twist or a tragedy. The best representation doesn't just teach you something; it leaves you feeling quietly understood.</w:t>
      </w:r>
      <w:r/>
    </w:p>
    <w:p>
      <w:pPr>
        <w:pStyle w:val="Heading2"/>
      </w:pPr>
      <w:r>
        <w:t>Community spaces offer a different kind of ease</w:t>
      </w:r>
      <w:r/>
    </w:p>
    <w:p>
      <w:r/>
      <w:r>
        <w:t>A queer-centred event, support group or online community can offer relief from constantly explaining yourself. In those spaces, people are less likely to question whether your identity is genuine simply because of who you're dating.</w:t>
      </w:r>
      <w:r/>
    </w:p>
    <w:p>
      <w:r/>
      <w:r>
        <w:t>The Mix highlights the value of finding supportive communities, particularly for people whose relationships don't fit the assumptions others make. Online groups can be just as meaningful as in-person spaces, especially for anyone in a rural area or somewhere with limited LGBTQ+ services.</w:t>
      </w:r>
      <w:r/>
    </w:p>
    <w:p>
      <w:r/>
      <w:r>
        <w:t>Still, not every queer space is equally welcoming. Bisexual, pansexual, non-binary and asexual people can encounter gatekeeping within LGBTQ+ communities, so it's worth looking for groups with clear inclusion policies and respectful moderation. A space should help you breathe easier, not make you audition for belonging.</w:t>
      </w:r>
      <w:r/>
    </w:p>
    <w:p>
      <w:pPr>
        <w:pStyle w:val="Heading2"/>
      </w:pPr>
      <w:r>
        <w:t>Keep queer friendships in the picture</w:t>
      </w:r>
      <w:r/>
    </w:p>
    <w:p>
      <w:r/>
      <w:r>
        <w:t>Serious relationships can quietly absorb a person's time. Shared routines, mutual friends and domestic responsibilities are lovely, but they can also push older friendships to the margins. For someone in a straight-presenting relationship, losing touch with queer friends may deepen the feeling that an important part of life has disappeared.</w:t>
      </w:r>
      <w:r/>
    </w:p>
    <w:p>
      <w:r/>
      <w:r>
        <w:t>Regular contact doesn't need to be elaborate. A monthly dinner, a standing video call or a walk with a trusted friend can preserve a sense of continuity. Psychology Today recommends nurturing supportive relationships as part of building healthier partnerships, and that advice applies well beyond romantic life.</w:t>
      </w:r>
      <w:r/>
    </w:p>
    <w:p>
      <w:r/>
      <w:r>
        <w:t>It also helps to resist the idea that choosing queer friends means rejecting a partner. Healthy relationships have room for separate communities, private conversations and interests. Your partner doesn't need to be present everywhere for the relationship to be secure.</w:t>
      </w:r>
      <w:r/>
    </w:p>
    <w:p>
      <w:pPr>
        <w:pStyle w:val="Heading2"/>
      </w:pPr>
      <w:r>
        <w:t>Talk openly with your partner</w:t>
      </w:r>
      <w:r/>
    </w:p>
    <w:p>
      <w:r/>
      <w:r>
        <w:t>A supportive partner can't fix every awkward comment or public assumption, but they can listen and respond thoughtfully. Explain what it feels like when people describe you or your relationship as straight, then be specific about the support that would help.</w:t>
      </w:r>
      <w:r/>
    </w:p>
    <w:p>
      <w:r/>
      <w:r>
        <w:t>That might mean correcting relatives, using the language you prefer, encouraging time with queer friends or understanding why a queer event matters to you. The Mix stresses the importance of communication in relationships, while Psychology Today also points to empathy, trust and honest discussion as foundations for lasting connection.</w:t>
      </w:r>
      <w:r/>
    </w:p>
    <w:p>
      <w:r/>
      <w:r>
        <w:t>These conversations work best when they aren't framed as an accusation. Try describing the experience rather than assigning blame: "When people assume I'm straight, I feel erased" gives a partner something clear to understand and act on. Small, consistent gestures can matter more than a grand declaration.</w:t>
      </w:r>
      <w:r/>
    </w:p>
    <w:p>
      <w:pPr>
        <w:pStyle w:val="Heading2"/>
      </w:pPr>
      <w:r>
        <w:t>Queerness doesn't disappear because others misunderstand it</w:t>
      </w:r>
      <w:r/>
    </w:p>
    <w:p>
      <w:r/>
      <w:r>
        <w:t>There may be moments when friends, relatives or even other queer people question whether your identity still counts. That can sting, particularly after years spent working out who you are. But a relationship's visual shorthand is not a definitive account of your history, attraction or sense of self.</w:t>
      </w:r>
      <w:r/>
    </w:p>
    <w:p>
      <w:r/>
      <w:r>
        <w:t>The most useful response is often practical rather than performative: stay close to people who respect your words, leave spaces that repeatedly invalidate you and seek support when the pressure becomes exhausting. Psychology Today advises couples to build relationships around affirmation and mutual respect, not assumptions.</w:t>
      </w:r>
      <w:r/>
    </w:p>
    <w:p>
      <w:r/>
      <w:r>
        <w:t>A queer identity doesn't need to be constantly displayed to be real. It can live in your friendships, politics, culture, memories, desires and private understanding of yourself. That quieter certainty is still worth protecting.</w:t>
      </w:r>
      <w:r/>
    </w:p>
    <w:p>
      <w:r/>
      <w:r>
        <w:t>It's possible to build a loving relationship without letting the outside world rewrite who you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0">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0">
        <w:r>
          <w:rPr>
            <w:color w:val="0000EE"/>
            <w:u w:val="single"/>
          </w:rPr>
          <w:t>[6]</w:t>
        </w:r>
      </w:hyperlink>
      <w:r>
        <w:t xml:space="preserve">- Paragraph 12: </w:t>
      </w:r>
      <w:hyperlink r:id="rId11">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https://goodmenproject.com/featured-content/5-ways-to-maintain-your-queer-identity-in-a-relationship-people-read-as-straight-2/</w:t>
        </w:r>
      </w:hyperlink>
      <w:r>
        <w:t xml:space="preserve"> - Please view link - unable to able to access data</w:t>
      </w:r>
      <w:r/>
    </w:p>
    <w:p>
      <w:pPr>
        <w:pStyle w:val="ListNumber"/>
        <w:spacing w:line="240" w:lineRule="auto"/>
        <w:ind w:left="720"/>
      </w:pPr>
      <w:r/>
      <w:hyperlink r:id="rId10">
        <w:r>
          <w:rPr>
            <w:color w:val="0000EE"/>
            <w:u w:val="single"/>
          </w:rPr>
          <w:t>https://www.themix.org.uk/explore-our-topics/sex-and-relationships/queerness-in-a-straight-presenting-relationship/</w:t>
        </w:r>
      </w:hyperlink>
      <w:r>
        <w:t xml:space="preserve"> - This article discusses the challenges faced by queer individuals in relationships that appear heterosexual to outsiders. It explores the concept of 'straight-presenting' relationships, where societal assumptions about heterosexuality can lead to feelings of invalidation and isolation for queer partners. The piece offers strategies to maintain one's queer identity, such as seeking out queer-centred spaces, staying connected with queer friends, and engaging in open communication with partners about identity and experiences. It emphasises the importance of self-affirmation and community support in navigating these dynamics.</w:t>
      </w:r>
      <w:r/>
    </w:p>
    <w:p>
      <w:pPr>
        <w:pStyle w:val="ListNumber"/>
        <w:spacing w:line="240" w:lineRule="auto"/>
        <w:ind w:left="720"/>
      </w:pPr>
      <w:r/>
      <w:hyperlink r:id="rId11">
        <w:r>
          <w:rPr>
            <w:color w:val="0000EE"/>
            <w:u w:val="single"/>
          </w:rPr>
          <w:t>https://www.psychologytoday.com/gb/blog/meet-catch-and-keep/202110/7-ways-lgbtq-people-can-strengthen-their-relationships</w:t>
        </w:r>
      </w:hyperlink>
      <w:r>
        <w:t xml:space="preserve"> - This article presents research-backed strategies for strengthening LGBTQ+ relationships. It highlights seven key relational maintenance behaviours (RMBs) that contribute to healthier partnerships: providing assurances, sharing networks, managing conflict constructively, being open, sharing advice, and maintaining positivity. The piece underscores the significance of these behaviours in fostering commitment, satisfaction, and closeness among queer partners, offering practical insights for enhancing relationship resilience and mutual support.</w:t>
      </w:r>
      <w:r/>
    </w:p>
    <w:p>
      <w:pPr>
        <w:pStyle w:val="ListNumber"/>
        <w:spacing w:line="240" w:lineRule="auto"/>
        <w:ind w:left="720"/>
      </w:pPr>
      <w:r/>
      <w:hyperlink r:id="rId10">
        <w:r>
          <w:rPr>
            <w:color w:val="0000EE"/>
            <w:u w:val="single"/>
          </w:rPr>
          <w:t>https://www.themix.org.uk/explore-our-topics/sex-and-relationships/queerness-in-a-straight-presenting-relationship/</w:t>
        </w:r>
      </w:hyperlink>
      <w:r>
        <w:t xml:space="preserve"> - This article discusses the challenges faced by queer individuals in relationships that appear heterosexual to outsiders. It explores the concept of 'straight-presenting' relationships, where societal assumptions about heterosexuality can lead to feelings of invalidation and isolation for queer partners. The piece offers strategies to maintain one's queer identity, such as seeking out queer-centred spaces, staying connected with queer friends, and engaging in open communication with partners about identity and experiences. It emphasises the importance of self-affirmation and community support in navigating these dynamics.</w:t>
      </w:r>
      <w:r/>
    </w:p>
    <w:p>
      <w:pPr>
        <w:pStyle w:val="ListNumber"/>
        <w:spacing w:line="240" w:lineRule="auto"/>
        <w:ind w:left="720"/>
      </w:pPr>
      <w:r/>
      <w:hyperlink r:id="rId11">
        <w:r>
          <w:rPr>
            <w:color w:val="0000EE"/>
            <w:u w:val="single"/>
          </w:rPr>
          <w:t>https://www.psychologytoday.com/gb/blog/meet-catch-and-keep/202110/7-ways-lgbtq-people-can-strengthen-their-relationships</w:t>
        </w:r>
      </w:hyperlink>
      <w:r>
        <w:t xml:space="preserve"> - This article presents research-backed strategies for strengthening LGBTQ+ relationships. It highlights seven key relational maintenance behaviours (RMBs) that contribute to healthier partnerships: providing assurances, sharing networks, managing conflict constructively, being open, sharing advice, and maintaining positivity. The piece underscores the significance of these behaviours in fostering commitment, satisfaction, and closeness among queer partners, offering practical insights for enhancing relationship resilience and mutual support.</w:t>
      </w:r>
      <w:r/>
    </w:p>
    <w:p>
      <w:pPr>
        <w:pStyle w:val="ListNumber"/>
        <w:spacing w:line="240" w:lineRule="auto"/>
        <w:ind w:left="720"/>
      </w:pPr>
      <w:r/>
      <w:hyperlink r:id="rId10">
        <w:r>
          <w:rPr>
            <w:color w:val="0000EE"/>
            <w:u w:val="single"/>
          </w:rPr>
          <w:t>https://www.themix.org.uk/explore-our-topics/sex-and-relationships/queerness-in-a-straight-presenting-relationship/</w:t>
        </w:r>
      </w:hyperlink>
      <w:r>
        <w:t xml:space="preserve"> - This article discusses the challenges faced by queer individuals in relationships that appear heterosexual to outsiders. It explores the concept of 'straight-presenting' relationships, where societal assumptions about heterosexuality can lead to feelings of invalidation and isolation for queer partners. The piece offers strategies to maintain one's queer identity, such as seeking out queer-centred spaces, staying connected with queer friends, and engaging in open communication with partners about identity and experiences. It emphasises the importance of self-affirmation and community support in navigating these dynamics.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5-ways-to-maintain-your-queer-identity-in-a-relationship-people-read-as-straight-2/" TargetMode="External"/><Relationship Id="rId10" Type="http://schemas.openxmlformats.org/officeDocument/2006/relationships/hyperlink" Target="https://www.themix.org.uk/explore-our-topics/sex-and-relationships/queerness-in-a-straight-presenting-relationship/" TargetMode="External"/><Relationship Id="rId11" Type="http://schemas.openxmlformats.org/officeDocument/2006/relationships/hyperlink" Target="https://www.psychologytoday.com/gb/blog/meet-catch-and-keep/202110/7-ways-lgbtq-people-can-strengthen-their-relationshi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