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Men Are Choosing Side Sex Without Apology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men are increasingly using the term “side” to describe sex without anal penetration, opening a wider conversation about pleasure, boundaries and choice. The idea matters because it challenges rigid sexual roles while helping men distinguish genuine preference from anxiety, misinformation or pressure.</w:t>
      </w:r>
      <w:r/>
    </w:p>
    <w:p>
      <w:pPr>
        <w:pStyle w:val="Heading2"/>
      </w:pPr>
      <w:r>
        <w:t>Essential Takeaways</w:t>
      </w:r>
      <w:r/>
      <w:r/>
    </w:p>
    <w:p>
      <w:pPr>
        <w:pStyle w:val="ListBullet"/>
        <w:spacing w:line="240" w:lineRule="auto"/>
        <w:ind w:left="720"/>
      </w:pPr>
      <w:r/>
      <w:r>
        <w:rPr>
          <w:b/>
        </w:rPr>
        <w:t>A side is a valid identity:</w:t>
      </w:r>
      <w:r>
        <w:t xml:space="preserve"> It generally describes a gay man who prefers sex without anal intercourse.</w:t>
      </w:r>
      <w:r/>
    </w:p>
    <w:p>
      <w:pPr>
        <w:pStyle w:val="ListBullet"/>
        <w:spacing w:line="240" w:lineRule="auto"/>
        <w:ind w:left="720"/>
      </w:pPr>
      <w:r/>
      <w:r>
        <w:rPr>
          <w:b/>
        </w:rPr>
        <w:t>There’s no shortage of options:</w:t>
      </w:r>
      <w:r>
        <w:t xml:space="preserve"> Kissing, oral sex, mutual masturbation, frottage, toys, massage and kink can all be part of a rich sex life.</w:t>
      </w:r>
      <w:r/>
    </w:p>
    <w:p>
      <w:pPr>
        <w:pStyle w:val="ListBullet"/>
        <w:spacing w:line="240" w:lineRule="auto"/>
        <w:ind w:left="720"/>
      </w:pPr>
      <w:r/>
      <w:r>
        <w:rPr>
          <w:b/>
        </w:rPr>
        <w:t>Preference isn’t the same as fear:</w:t>
      </w:r>
      <w:r>
        <w:t xml:space="preserve"> Some men simply aren’t interested in penetration, while others may be avoiding it because of pain, health worries or embarrassment.</w:t>
      </w:r>
      <w:r/>
    </w:p>
    <w:p>
      <w:pPr>
        <w:pStyle w:val="ListBullet"/>
        <w:spacing w:line="240" w:lineRule="auto"/>
        <w:ind w:left="720"/>
      </w:pPr>
      <w:r/>
      <w:r>
        <w:rPr>
          <w:b/>
        </w:rPr>
        <w:t>Healthy sex has wider foundations:</w:t>
      </w:r>
      <w:r>
        <w:t xml:space="preserve"> Consent, honesty, shared values, prevention and pleasure matter more than any single act.</w:t>
      </w:r>
      <w:r/>
    </w:p>
    <w:p>
      <w:pPr>
        <w:pStyle w:val="ListBullet"/>
        <w:spacing w:line="240" w:lineRule="auto"/>
        <w:ind w:left="720"/>
      </w:pPr>
      <w:r/>
      <w:r>
        <w:rPr>
          <w:b/>
        </w:rPr>
        <w:t>Labels should serve you:</w:t>
      </w:r>
      <w:r>
        <w:t xml:space="preserve"> Identifying as a side doesn’t mean you must try anal sex, stop trying it or explain yourself to anyone.</w:t>
      </w:r>
      <w:r/>
      <w:r/>
    </w:p>
    <w:p>
      <w:pPr>
        <w:pStyle w:val="Heading2"/>
      </w:pPr>
      <w:r>
        <w:t>Side sex is expanding the conversation</w:t>
      </w:r>
      <w:r/>
    </w:p>
    <w:p>
      <w:r/>
      <w:r>
        <w:t>For years, gay men’s sexual shorthand has revolved around familiar labels such as top, bottom and versatile. Those terms can be useful, but they can also create an unspoken expectation that anal intercourse is the main event.</w:t>
      </w:r>
      <w:r/>
    </w:p>
    <w:p>
      <w:r/>
      <w:r>
        <w:t>The term “side” offers another route. Psychology Today has described it as language that can help gay men recognise sexual preferences outside the usual top-and-bottom framework. That small linguistic shift can feel surprisingly freeing, especially for anyone who’s wondered whether their sex life somehow counts as less authentic.</w:t>
      </w:r>
      <w:r/>
    </w:p>
    <w:p>
      <w:r/>
      <w:r>
        <w:t>It does count. As men’s health sources have noted, sex can include oral pleasure, touching, rubbing, kissing, masturbation and plenty more. The experience may feel playful, intimate, energetic or deeply sensual, depending on the people involved.</w:t>
      </w:r>
      <w:r/>
    </w:p>
    <w:p>
      <w:pPr>
        <w:pStyle w:val="Heading2"/>
      </w:pPr>
      <w:r>
        <w:t>What does being a side actually mean?</w:t>
      </w:r>
      <w:r/>
    </w:p>
    <w:p>
      <w:r/>
      <w:r>
        <w:t>In simple terms, a side is usually a gay man who doesn’t want anal penetration to be part of his sex life, or who prefers other forms of intimacy. It’s a description, not a prescription, and it doesn’t dictate how someone should date, form relationships or enjoy their body.</w:t>
      </w:r>
      <w:r/>
    </w:p>
    <w:p>
      <w:r/>
      <w:r>
        <w:t>That distinction matters because many sexual labels quietly become performance expectations. A man might feel he needs to pick a role, deliver a particular experience or prove that he belongs in gay male culture. The side label can interrupt that pressure by saying there are more possibilities than the standard script suggests.</w:t>
      </w:r>
      <w:r/>
    </w:p>
    <w:p>
      <w:r/>
      <w:r>
        <w:t>Psychology Today’s discussion of gay sides links the term with self-acceptance and sexual freedom. In practice, that could mean finally telling a partner, without a nervous laugh, “I’m not into that.” It could also mean discovering that a satisfying encounter doesn’t need to build towards penetration at all.</w:t>
      </w:r>
      <w:r/>
    </w:p>
    <w:p>
      <w:pPr>
        <w:pStyle w:val="Heading2"/>
      </w:pPr>
      <w:r>
        <w:t>There’s a whole world beyond penetration</w:t>
      </w:r>
      <w:r/>
    </w:p>
    <w:p>
      <w:r/>
      <w:r>
        <w:t>Take anal sex out of the centre and the sexual menu suddenly looks much bigger. Oral sex, mutual masturbation, frottage, nipple play, toys, massage, role-play and kink can all offer different textures and rhythms. Some encounters are soft and slow; others are sweaty, silly and gloriously unplanned.</w:t>
      </w:r>
      <w:r/>
    </w:p>
    <w:p>
      <w:r/>
      <w:r>
        <w:t>Amaze Men’s Health has similarly emphasised that sex doesn’t have to be defined by penetration. That wider view can help couples focus on what feels good rather than ticking off a familiar sequence of acts.</w:t>
      </w:r>
      <w:r/>
    </w:p>
    <w:p>
      <w:r/>
      <w:r>
        <w:t>It can also make intimacy more accessible for people who find penetration uncomfortable, stressful or simply uninteresting. There’s no prize for enduring an activity you don’t enjoy, and no requirement to make every sexual experience look the same.</w:t>
      </w:r>
      <w:r/>
    </w:p>
    <w:p>
      <w:pPr>
        <w:pStyle w:val="Heading2"/>
      </w:pPr>
      <w:r>
        <w:t>Preference, fear and the pressure to perform</w:t>
      </w:r>
      <w:r/>
    </w:p>
    <w:p>
      <w:r/>
      <w:r>
        <w:t>Not wanting anal sex is enough. Still, it can be useful to ask what sits behind that boundary. Is penetration genuinely unappealing, or does the thought bring up worries about pain, cleanliness, infection, embarrassment or not knowing what to do?</w:t>
      </w:r>
      <w:r/>
    </w:p>
    <w:p>
      <w:r/>
      <w:r>
        <w:t>Those questions aren’t an invitation to persuade anyone into bottoming. Rather, they’re a way to separate personal preference from fear, if that distinction feels relevant. A man may decide he wants better information or gradual exploration, then remain firmly uninterested. That’s a perfectly legitimate conclusion.</w:t>
      </w:r>
      <w:r/>
    </w:p>
    <w:p>
      <w:r/>
      <w:r>
        <w:t>As sexual health educators point out, informed choice is more helpful than silence or scare tactics. Good advice should cover consent, communication, pleasure and risk reduction, not merely present one narrow model of what gay sex is supposed to be.</w:t>
      </w:r>
      <w:r/>
    </w:p>
    <w:p>
      <w:pPr>
        <w:pStyle w:val="Heading2"/>
      </w:pPr>
      <w:r>
        <w:t>Better sex starts with choice</w:t>
      </w:r>
      <w:r/>
    </w:p>
    <w:p>
      <w:r/>
      <w:r>
        <w:t>A healthier framework begins with a few straightforward questions. Is everyone consenting? Are partners honest about what they want? Are boundaries respected? Are sexual-health risks being considered? Most importantly, does the experience feel pleasurable rather than pressured?</w:t>
      </w:r>
      <w:r/>
    </w:p>
    <w:p>
      <w:r/>
      <w:r>
        <w:t>These principles apply whether someone identifies as a side, top, bottom, versatile or none of the above. Labels can make conversations easier, but they should never replace communication. A partner who hears “I don’t want penetration” should hear a boundary, not a challenge to negotiate.</w:t>
      </w:r>
      <w:r/>
    </w:p>
    <w:p>
      <w:r/>
      <w:r>
        <w:t>The wider movement towards recognising side sex is therefore about more than terminology. It’s about giving gay men permission to build sexual lives that feel comfortable, imaginative and genuinely theirs. Sometimes the most empowering answer is not complicated at all: “I like this better.”</w:t>
      </w:r>
      <w:r/>
    </w:p>
    <w:p>
      <w:r/>
      <w:r>
        <w:t>Sex is broader than a single act, and your boundaries don’t need an apology.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0">
        <w:r>
          <w:rPr>
            <w:color w:val="0000EE"/>
            <w:u w:val="single"/>
          </w:rPr>
          <w:t>[6]</w:t>
        </w:r>
      </w:hyperlink>
      <w:r>
        <w:t xml:space="preserve">- Paragraph 6: </w:t>
      </w:r>
      <w:hyperlink r:id="rId11">
        <w:r>
          <w:rPr>
            <w:color w:val="0000EE"/>
            <w:u w:val="single"/>
          </w:rPr>
          <w:t>[5]</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1">
        <w:r>
          <w:rPr>
            <w:color w:val="0000EE"/>
            <w:u w:val="single"/>
          </w:rPr>
          <w:t>[5]</w:t>
        </w:r>
      </w:hyperlink>
      <w:r>
        <w:t xml:space="preserve">- Paragraph 12: </w:t>
      </w:r>
      <w:hyperlink r:id="rId10">
        <w:r>
          <w:rPr>
            <w:color w:val="0000EE"/>
            <w:u w:val="single"/>
          </w:rPr>
          <w:t>[6]</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[4]</w:t>
        </w:r>
      </w:hyperlink>
      <w:r>
        <w:t xml:space="preserve">, </w:t>
      </w:r>
      <w:hyperlink r:id="rId10">
        <w:r>
          <w:rPr>
            <w:color w:val="0000EE"/>
            <w:u w:val="single"/>
          </w:rPr>
          <w:t>[6]</w:t>
        </w:r>
      </w:hyperlink>
      <w:r>
        <w:t xml:space="preserve">- Paragraph 15: </w:t>
      </w:r>
      <w:hyperlink r:id="rId11">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https://gaytherapyla.com/gay-men-sides-sexual-self-empowerment/</w:t>
        </w:r>
      </w:hyperlink>
      <w:r>
        <w:t xml:space="preserve"> - Please view link - unable to able to access data</w:t>
      </w:r>
      <w:r/>
    </w:p>
    <w:p>
      <w:pPr>
        <w:pStyle w:val="ListNumber"/>
        <w:spacing w:line="240" w:lineRule="auto"/>
        <w:ind w:left="720"/>
      </w:pPr>
      <w:r/>
      <w:hyperlink r:id="rId10">
        <w:r>
          <w:rPr>
            <w:color w:val="0000EE"/>
            <w:u w:val="single"/>
          </w:rPr>
          <w:t>https://www.psychologytoday.com/us/blog/understanding-the-erotic-code/202205/gay-sides-how-language-frees-us-be-ourselves</w:t>
        </w:r>
      </w:hyperlink>
      <w:r>
        <w:t xml:space="preserve"> - In this article, Dr. Joe Kort discusses the term 'side' for gay men who prefer non-penetrative sex, highlighting various sub-descriptions such as 100% Side, Power Side, Passive Side, Dom Side, Sub Side, Switch Side, and Frot Side. He emphasizes that adopting the label 'side' allows gay men to express their sexual preferences without conforming to traditional roles of 'top' or 'bottom'.</w:t>
      </w:r>
      <w:r/>
    </w:p>
    <w:p>
      <w:pPr>
        <w:pStyle w:val="ListNumber"/>
        <w:spacing w:line="240" w:lineRule="auto"/>
        <w:ind w:left="720"/>
      </w:pPr>
      <w:r/>
      <w:hyperlink r:id="rId11">
        <w:r>
          <w:rPr>
            <w:color w:val="0000EE"/>
            <w:u w:val="single"/>
          </w:rPr>
          <w:t>https://www.amaze-mens-health.com/blog/sides-theres-more-to-sex-than-penetration/</w:t>
        </w:r>
      </w:hyperlink>
      <w:r>
        <w:t xml:space="preserve"> - This article explores the concept of 'sides'—gay men who engage in various sexual activities but do not participate in anal sex. It discusses how the term was coined by Dr. Joe Kort in 2013 and has gained popularity, with platforms like Grindr adding 'side' to user profiles. The piece encourages men to embrace diverse sexual identities beyond traditional labels.</w:t>
      </w:r>
      <w:r/>
    </w:p>
    <w:p>
      <w:pPr>
        <w:pStyle w:val="ListNumber"/>
        <w:spacing w:line="240" w:lineRule="auto"/>
        <w:ind w:left="720"/>
      </w:pPr>
      <w:r/>
      <w:hyperlink r:id="rId10">
        <w:r>
          <w:rPr>
            <w:color w:val="0000EE"/>
            <w:u w:val="single"/>
          </w:rPr>
          <w:t>https://www.psychologytoday.com/us/blog/understanding-the-erotic-code/202205/gay-sides-how-language-frees-us-be-ourselves</w:t>
        </w:r>
      </w:hyperlink>
      <w:r>
        <w:t xml:space="preserve"> - Dr. Joe Kort's article introduces the term 'side' for gay men who prefer non-penetrative sex, detailing sub-descriptions like 100% Side, Power Side, Passive Side, Dom Side, Sub Side, Switch Side, and Frot Side. He argues that this label empowers gay men to express their sexual preferences without adhering to traditional 'top' or 'bottom' roles.</w:t>
      </w:r>
      <w:r/>
    </w:p>
    <w:p>
      <w:pPr>
        <w:pStyle w:val="ListNumber"/>
        <w:spacing w:line="240" w:lineRule="auto"/>
        <w:ind w:left="720"/>
      </w:pPr>
      <w:r/>
      <w:hyperlink r:id="rId11">
        <w:r>
          <w:rPr>
            <w:color w:val="0000EE"/>
            <w:u w:val="single"/>
          </w:rPr>
          <w:t>https://www.amaze-mens-health.com/blog/sides-theres-more-to-sex-than-penetration/</w:t>
        </w:r>
      </w:hyperlink>
      <w:r>
        <w:t xml:space="preserve"> - This article examines the 'side' identity among gay men who prefer non-penetrative sex. It traces the term's origin to Dr. Joe Kort's 2013 work and its recent adoption in platforms like Grindr. The piece advocates for a broader understanding of sexual identities beyond conventional labels.</w:t>
      </w:r>
      <w:r/>
    </w:p>
    <w:p>
      <w:pPr>
        <w:pStyle w:val="ListNumber"/>
        <w:spacing w:line="240" w:lineRule="auto"/>
        <w:ind w:left="720"/>
      </w:pPr>
      <w:r/>
      <w:hyperlink r:id="rId10">
        <w:r>
          <w:rPr>
            <w:color w:val="0000EE"/>
            <w:u w:val="single"/>
          </w:rPr>
          <w:t>https://www.psychologytoday.com/us/blog/understanding-the-erotic-code/202205/gay-sides-how-language-frees-us-be-ourselves</w:t>
        </w:r>
      </w:hyperlink>
      <w:r>
        <w:t xml:space="preserve"> - Dr. Joe Kort discusses the 'side' identity for gay men who prefer non-penetrative sex, detailing sub-descriptions such as 100% Side, Power Side, Passive Side, Dom Side, Sub Side, Switch Side, and Frot Side. He emphasizes that adopting this label allows gay men to express their sexual preferences without conforming to traditional 'top' or 'bottom' roles.</w:t>
      </w:r>
      <w:r/>
    </w:p>
    <w:p>
      <w:pPr>
        <w:pStyle w:val="ListNumber"/>
        <w:spacing w:line="240" w:lineRule="auto"/>
        <w:ind w:left="720"/>
      </w:pPr>
      <w:r/>
      <w:hyperlink r:id="rId11">
        <w:r>
          <w:rPr>
            <w:color w:val="0000EE"/>
            <w:u w:val="single"/>
          </w:rPr>
          <w:t>https://www.amaze-mens-health.com/blog/sides-theres-more-to-sex-than-penetration/</w:t>
        </w:r>
      </w:hyperlink>
      <w:r>
        <w:t xml:space="preserve"> - This article explores the 'side' identity among gay men who prefer non-penetrative sex. It discusses how the term was coined by Dr. Joe Kort in 2013 and has gained popularity, with platforms like Grindr adding 'side' to user profiles. The piece encourages men to embrace diverse sexual identities beyond traditional labels.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therapyla.com/gay-men-sides-sexual-self-empowerment/" TargetMode="External"/><Relationship Id="rId10" Type="http://schemas.openxmlformats.org/officeDocument/2006/relationships/hyperlink" Target="https://www.psychologytoday.com/us/blog/understanding-the-erotic-code/202205/gay-sides-how-language-frees-us-be-ourselves" TargetMode="External"/><Relationship Id="rId11" Type="http://schemas.openxmlformats.org/officeDocument/2006/relationships/hyperlink" Target="https://www.amaze-mens-health.com/blog/sides-theres-more-to-sex-than-penetr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