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Thomas Hitzlsperger’s Coming-Out Story Shows Football’s Hidden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Former Germany international Thomas Hitzlsperger has revisited the fear, loneliness and physical strain he experienced before coming out. His story, discussed on Robin Gosens’ podcast and reported across German and international sports media, offers a candid look at why footballers may still struggle to be open about their sexuality.</w:t>
      </w:r>
      <w:r/>
    </w:p>
    <w:p>
      <w:pPr>
        <w:pStyle w:val="Heading2"/>
      </w:pPr>
      <w:r>
        <w:t>Essential Takeaways</w:t>
      </w:r>
      <w:r/>
      <w:r/>
    </w:p>
    <w:p>
      <w:pPr>
        <w:pStyle w:val="ListBullet"/>
        <w:spacing w:line="240" w:lineRule="auto"/>
        <w:ind w:left="720"/>
      </w:pPr>
      <w:r/>
      <w:r>
        <w:rPr>
          <w:b/>
        </w:rPr>
        <w:t>The pressure began during his career:</w:t>
      </w:r>
      <w:r>
        <w:t xml:space="preserve"> Hitzlsperger realised in his twenties that he was gay, but felt unable to discuss it in the dressing room.</w:t>
      </w:r>
      <w:r/>
    </w:p>
    <w:p>
      <w:pPr>
        <w:pStyle w:val="ListBullet"/>
        <w:spacing w:line="240" w:lineRule="auto"/>
        <w:ind w:left="720"/>
      </w:pPr>
      <w:r/>
      <w:r>
        <w:rPr>
          <w:b/>
        </w:rPr>
        <w:t>Lazio became a breaking point:</w:t>
      </w:r>
      <w:r>
        <w:t xml:space="preserve"> Invitations involving girlfriends intensified his anxiety, which he says showed up in sudden bouts of sweating.</w:t>
      </w:r>
      <w:r/>
    </w:p>
    <w:p>
      <w:pPr>
        <w:pStyle w:val="ListBullet"/>
        <w:spacing w:line="240" w:lineRule="auto"/>
        <w:ind w:left="720"/>
      </w:pPr>
      <w:r/>
      <w:r>
        <w:rPr>
          <w:b/>
        </w:rPr>
        <w:t>Injury created breathing space:</w:t>
      </w:r>
      <w:r>
        <w:t xml:space="preserve"> A long rehabilitation period gave him time to reflect away from the weekly demands of football.</w:t>
      </w:r>
      <w:r/>
    </w:p>
    <w:p>
      <w:pPr>
        <w:pStyle w:val="ListBullet"/>
        <w:spacing w:line="240" w:lineRule="auto"/>
        <w:ind w:left="720"/>
      </w:pPr>
      <w:r/>
      <w:r>
        <w:rPr>
          <w:b/>
        </w:rPr>
        <w:t>He came out after retiring:</w:t>
      </w:r>
      <w:r>
        <w:t xml:space="preserve"> Hitzlsperger publicly shared his sexuality in January 2014, once his playing career had ended.</w:t>
      </w:r>
      <w:r/>
    </w:p>
    <w:p>
      <w:pPr>
        <w:pStyle w:val="ListBullet"/>
        <w:spacing w:line="240" w:lineRule="auto"/>
        <w:ind w:left="720"/>
      </w:pPr>
      <w:r/>
      <w:r>
        <w:rPr>
          <w:b/>
        </w:rPr>
        <w:t>Football has moved, but not finished:</w:t>
      </w:r>
      <w:r>
        <w:t xml:space="preserve"> He believes attitudes have improved, although full acceptance cannot be taken for granted.</w:t>
      </w:r>
      <w:r/>
      <w:r/>
    </w:p>
    <w:p>
      <w:pPr>
        <w:pStyle w:val="Heading2"/>
      </w:pPr>
      <w:r>
        <w:t>The loneliness behind the dressing-room banter</w:t>
      </w:r>
      <w:r/>
    </w:p>
    <w:p>
      <w:r/>
      <w:r>
        <w:t>The most striking part of Hitzlsperger’s account isn't the public announcement itself. It's the quiet isolation that came before it.</w:t>
      </w:r>
      <w:r/>
    </w:p>
    <w:p>
      <w:r/>
      <w:r>
        <w:t>According to Focus, he understood by his mid-to-late twenties that he wanted to meet men, while teammates were talking about women and relationships. Yet he couldn't identify anyone in football he trusted enough to confide in. That gap between a public team environment and a private emotional life can be brutally wide.</w:t>
      </w:r>
      <w:r/>
    </w:p>
    <w:p>
      <w:r/>
      <w:r>
        <w:t>Sports1 reported that Hitzlsperger has described his eventual decision as personally significant, not simply a headline moment. For many players, the fear isn't only about teammates' reactions. It's also about whether openness might change how coaches, clubs, supporters or opponents see them.</w:t>
      </w:r>
      <w:r/>
    </w:p>
    <w:p>
      <w:pPr>
        <w:pStyle w:val="Heading2"/>
      </w:pPr>
      <w:r>
        <w:t>Why Lazio became a personal breaking point</w:t>
      </w:r>
      <w:r/>
    </w:p>
    <w:p>
      <w:r/>
      <w:r>
        <w:t>His move to Lazio in 2010 appears to have brought those tensions sharply into focus. When teammates invited him to social gatherings with women, he was left wondering how to escape the situation without explaining what he was hiding.</w:t>
      </w:r>
      <w:r/>
    </w:p>
    <w:p>
      <w:r/>
      <w:r>
        <w:t>That wasn't just awkwardness. Hitzlsperger has recalled intense anxiety, including sudden sweating, and said he quickly felt he had to leave. Tuttosport also highlighted his recollection of receiving legal advice that he shouldn't come out, a detail that shows how heavily professional risk weighed on his decisions.</w:t>
      </w:r>
      <w:r/>
    </w:p>
    <w:p>
      <w:r/>
      <w:r>
        <w:t>Tagesschau's coverage placed the episode within the wider debate around homosexuality in football. The game often celebrates toughness and belonging, but those same ideals can make vulnerability feel dangerous. A dressing room may be loud and sociable, yet still offer very little space for an uncomfortable truth.</w:t>
      </w:r>
      <w:r/>
    </w:p>
    <w:p>
      <w:pPr>
        <w:pStyle w:val="Heading2"/>
      </w:pPr>
      <w:r>
        <w:t>Rehabilitation gave him room to think</w:t>
      </w:r>
      <w:r/>
    </w:p>
    <w:p>
      <w:r/>
      <w:r>
        <w:t>A serious injury in 2010 changed the rhythm of Hitzlsperger's life. During months of rehabilitation at Lake Tegernsee, he found distance from the immediate demands of matches, selection and club politics.</w:t>
      </w:r>
      <w:r/>
    </w:p>
    <w:p>
      <w:r/>
      <w:r>
        <w:t>That slower period became unexpectedly valuable. Away from the pitch, he could consider what he wanted rather than simply managing the next fixture or conversation. It’s a familiar pattern in high-performance sport: sometimes an enforced pause reveals problems that constant competition helps keep hidden.</w:t>
      </w:r>
      <w:r/>
    </w:p>
    <w:p>
      <w:r/>
      <w:r>
        <w:t>Outsports reported that Hitzlsperger later lived in a relationship during his final period with Everton. By the time he came out publicly in January 2014, after retiring, he had created more control around the decision. That control mattered because he didn't want his identity to become a public test of whether he could still perform.</w:t>
      </w:r>
      <w:r/>
    </w:p>
    <w:p>
      <w:pPr>
        <w:pStyle w:val="Heading2"/>
      </w:pPr>
      <w:r>
        <w:t>Coming out after retirement was a deliberate choice</w:t>
      </w:r>
      <w:r/>
    </w:p>
    <w:p>
      <w:r/>
      <w:r>
        <w:t>Hitzlsperger has explained that he couldn't imagine making such an announcement while still expected to play at the highest level. He feared that if he spoke publicly and then struggled on the pitch, the two events would be tied together.</w:t>
      </w:r>
      <w:r/>
    </w:p>
    <w:p>
      <w:r/>
      <w:r>
        <w:t>That concern may sound unfair, but sport is quick to turn personal news into a performance narrative. Sport1 reported his view that the timing of a coming-out can be a major step, especially when a player is still inside a highly scrutinised workplace.</w:t>
      </w:r>
      <w:r/>
    </w:p>
    <w:p>
      <w:r/>
      <w:r>
        <w:t>His approach also meant speaking first to family and friends, where the response was positive. That private support offered a foundation before he addressed the wider public. In practical terms, it was less a single dramatic leap than a series of carefully chosen steps.</w:t>
      </w:r>
      <w:r/>
    </w:p>
    <w:p>
      <w:pPr>
        <w:pStyle w:val="Heading2"/>
      </w:pPr>
      <w:r>
        <w:t>Football is changing, but the conversation continues</w:t>
      </w:r>
      <w:r/>
    </w:p>
    <w:p>
      <w:r/>
      <w:r>
        <w:t>A decade after Hitzlsperger came out, the subject is more visible than it once was. There are more public discussions, more supportive campaigns and greater recognition that LGBTQ+ players and fans belong in every part of football.</w:t>
      </w:r>
      <w:r/>
    </w:p>
    <w:p>
      <w:r/>
      <w:r>
        <w:t>Still, the hesitation he describes hasn't disappeared. His comments, covered by Tagesschau and Outsports, underline that progress isn't the same as comfort. A sport can become more welcoming in its language while individuals remain unsure how their own club, teammates or supporters will react.</w:t>
      </w:r>
      <w:r/>
    </w:p>
    <w:p>
      <w:r/>
      <w:r>
        <w:t>That is why his story continues to matter. It isn't a tidy tale of fear overcome once and for all. It's a reminder that acceptance is experienced personally, often in small decisions, and that the loudest stadium can still leave someone feeling completely alone.</w:t>
      </w:r>
      <w:r/>
    </w:p>
    <w:p>
      <w:r/>
      <w:r>
        <w:t>His story shows why honest conversations can make football safer, kinder and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[6]</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12">
        <w:r>
          <w:rPr>
            <w:color w:val="0000EE"/>
            <w:u w:val="single"/>
          </w:rPr>
          <w:t>[7]</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https://www.focus.de/kultur/stars/so-sehr-hat-thomas-hitzlsperger-vor-seinem-coming-out-gelitten-hat-mich-echt-zerrissen_5559ad55-cfbb-4a93-9007-d26e146cae48.html</w:t>
        </w:r>
      </w:hyperlink>
      <w:r>
        <w:t xml:space="preserve"> - Please view link - unable to able to access data</w:t>
      </w:r>
      <w:r/>
    </w:p>
    <w:p>
      <w:pPr>
        <w:pStyle w:val="ListNumber"/>
        <w:spacing w:line="240" w:lineRule="auto"/>
        <w:ind w:left="720"/>
      </w:pPr>
      <w:r/>
      <w:hyperlink r:id="rId9">
        <w:r>
          <w:rPr>
            <w:color w:val="0000EE"/>
            <w:u w:val="single"/>
          </w:rPr>
          <w:t>https://www.focus.de/kultur/stars/so-sehr-hat-thomas-hitzlsperger-vor-seinem-coming-out-gelitten-hat-mich-echt-zerrissen_5559ad55-cfbb-4a93-9007-d26e146cae48.html</w:t>
        </w:r>
      </w:hyperlink>
      <w:r>
        <w:t xml:space="preserve"> - In this article, Thomas Hitzlsperger reflects on the challenges he faced before coming out as gay after his football career ended. He shares personal experiences of feeling different during his playing days and the internal struggles he faced, including the lack of someone to confide in within the football environment. Hitzlsperger discusses the emotional toll of concealing his sexuality and the relief he felt after his public coming out in January 2014.</w:t>
      </w:r>
      <w:r/>
    </w:p>
    <w:p>
      <w:pPr>
        <w:pStyle w:val="ListNumber"/>
        <w:spacing w:line="240" w:lineRule="auto"/>
        <w:ind w:left="720"/>
      </w:pPr>
      <w:r/>
      <w:hyperlink r:id="rId10">
        <w:r>
          <w:rPr>
            <w:color w:val="0000EE"/>
            <w:u w:val="single"/>
          </w:rPr>
          <w:t>https://www.sport1.de/news/fussball/bundesliga/2024/02/hitzlsperger-gruppen-coming-out-ein-bedeutender-schritt</w:t>
        </w:r>
      </w:hyperlink>
      <w:r>
        <w:t xml:space="preserve"> - Thomas Hitzlsperger discusses the significance of a group coming out in football, stating that it could be a very meaningful step. He believes that societal change is more effectively achieved when individuals confidently express their true selves, and a collective coming out could convey this message powerfully.</w:t>
      </w:r>
      <w:r/>
    </w:p>
    <w:p>
      <w:pPr>
        <w:pStyle w:val="ListNumber"/>
        <w:spacing w:line="240" w:lineRule="auto"/>
        <w:ind w:left="720"/>
      </w:pPr>
      <w:r/>
      <w:hyperlink r:id="rId11">
        <w:r>
          <w:rPr>
            <w:color w:val="0000EE"/>
            <w:u w:val="single"/>
          </w:rPr>
          <w:t>https://www.tagesschau.de/inland/gesellschaft/hitzlsperger-114.html</w:t>
        </w:r>
      </w:hyperlink>
      <w:r>
        <w:t xml:space="preserve"> - In this interview, Thomas Hitzlsperger reflects on his public coming out as the first known German football professional to do so. He shares his positive feelings about the event and acknowledges the support he received. Hitzlsperger also discusses the process leading up to his decision to come out and the impact it had on his life.</w:t>
      </w:r>
      <w:r/>
    </w:p>
    <w:p>
      <w:pPr>
        <w:pStyle w:val="ListNumber"/>
        <w:spacing w:line="240" w:lineRule="auto"/>
        <w:ind w:left="720"/>
      </w:pPr>
      <w:r/>
      <w:hyperlink r:id="rId14">
        <w:r>
          <w:rPr>
            <w:color w:val="0000EE"/>
            <w:u w:val="single"/>
          </w:rPr>
          <w:t>https://www.sport1.de/news/fussball/2024/02/hitzlsperger-ermutigt-zum-coming-out-die-zeit-ist-reif</w:t>
        </w:r>
      </w:hyperlink>
      <w:r>
        <w:t xml:space="preserve"> - Thomas Hitzlsperger encourages active football professionals to come out, stating that the time is right for them to do so. He reflects on his own experiences and the challenges he faced, emphasizing the importance of players recognizing the current climate as conducive to openness about their sexuality.</w:t>
      </w:r>
      <w:r/>
    </w:p>
    <w:p>
      <w:pPr>
        <w:pStyle w:val="ListNumber"/>
        <w:spacing w:line="240" w:lineRule="auto"/>
        <w:ind w:left="720"/>
      </w:pPr>
      <w:r/>
      <w:hyperlink r:id="rId13">
        <w:r>
          <w:rPr>
            <w:color w:val="0000EE"/>
            <w:u w:val="single"/>
          </w:rPr>
          <w:t>https://www.tuttosport.com/news/calcio/calcio-estero/bundesliga/2024/02/13-122248174/hitzlsperger_e_il_coming_out_l_avvocato_mi_disse_che_non_avrei_dovuto_</w:t>
        </w:r>
      </w:hyperlink>
      <w:r>
        <w:t xml:space="preserve"> - In this article, Thomas Hitzlsperger discusses his coming out and the advice he received from his lawyer, who suggested he should not have done it. Hitzlsperger reflects on the challenges and taboos surrounding homosexuality in football and shares his experiences as the only German player to have publicly come out.</w:t>
      </w:r>
      <w:r/>
    </w:p>
    <w:p>
      <w:pPr>
        <w:pStyle w:val="ListNumber"/>
        <w:spacing w:line="240" w:lineRule="auto"/>
        <w:ind w:left="720"/>
      </w:pPr>
      <w:r/>
      <w:hyperlink r:id="rId12">
        <w:r>
          <w:rPr>
            <w:color w:val="0000EE"/>
            <w:u w:val="single"/>
          </w:rPr>
          <w:t>https://www.outsports.com/2024/1/8/24030609/thomas-hitzlsperger-gay-footballer-premier-league-soccer-lgbtq-coming-out-anniversary/</w:t>
        </w:r>
      </w:hyperlink>
      <w:r>
        <w:t xml:space="preserve"> - Thomas Hitzlsperger reflects on his decision to come out as gay a decade ago, describing it as taking his life in the 'best direction.' He discusses the impact of his coming out on his life and the football community, highlighting the significance of his decision as the only Premier League footballer to have done so.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cus.de/kultur/stars/so-sehr-hat-thomas-hitzlsperger-vor-seinem-coming-out-gelitten-hat-mich-echt-zerrissen_5559ad55-cfbb-4a93-9007-d26e146cae48.html" TargetMode="External"/><Relationship Id="rId10" Type="http://schemas.openxmlformats.org/officeDocument/2006/relationships/hyperlink" Target="https://www.sport1.de/news/fussball/bundesliga/2024/02/hitzlsperger-gruppen-coming-out-ein-bedeutender-schritt" TargetMode="External"/><Relationship Id="rId11" Type="http://schemas.openxmlformats.org/officeDocument/2006/relationships/hyperlink" Target="https://www.tagesschau.de/inland/gesellschaft/hitzlsperger-114.html" TargetMode="External"/><Relationship Id="rId12" Type="http://schemas.openxmlformats.org/officeDocument/2006/relationships/hyperlink" Target="https://www.outsports.com/2024/1/8/24030609/thomas-hitzlsperger-gay-footballer-premier-league-soccer-lgbtq-coming-out-anniversary/" TargetMode="External"/><Relationship Id="rId13" Type="http://schemas.openxmlformats.org/officeDocument/2006/relationships/hyperlink" Target="https://www.tuttosport.com/news/calcio/calcio-estero/bundesliga/2024/02/13-122248174/hitzlsperger_e_il_coming_out_l_avvocato_mi_disse_che_non_avrei_dovuto_" TargetMode="External"/><Relationship Id="rId14" Type="http://schemas.openxmlformats.org/officeDocument/2006/relationships/hyperlink" Target="https://www.sport1.de/news/fussball/2024/02/hitzlsperger-ermutigt-zum-coming-out-die-zeit-ist-rei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