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Ploiesti Rainbow Statue Row Puts Public Art Under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politicians in Ploiesti are arguing over a rainbow-coloured statue of Caragiale's Domnul Goe near Gara de Sud. What some see as playful urban art, others regard as an unauthorised change to a familiar city landmark, raising questions about approval, public space and culture-war politics.</w:t>
      </w:r>
      <w:r/>
    </w:p>
    <w:p>
      <w:pPr>
        <w:pStyle w:val="Heading2"/>
      </w:pPr>
      <w:r>
        <w:t>Essential Takeaways</w:t>
      </w:r>
      <w:r/>
      <w:r/>
    </w:p>
    <w:p>
      <w:pPr>
        <w:pStyle w:val="ListBullet"/>
        <w:spacing w:line="240" w:lineRule="auto"/>
        <w:ind w:left="720"/>
      </w:pPr>
      <w:r/>
      <w:r>
        <w:rPr>
          <w:b/>
        </w:rPr>
        <w:t>The statue was repainted:</w:t>
      </w:r>
      <w:r>
        <w:t xml:space="preserve"> Domnul Goe now appears in bright rainbow colours, prompting an immediate local backlash.</w:t>
      </w:r>
      <w:r/>
    </w:p>
    <w:p>
      <w:pPr>
        <w:pStyle w:val="ListBullet"/>
        <w:spacing w:line="240" w:lineRule="auto"/>
        <w:ind w:left="720"/>
      </w:pPr>
      <w:r/>
      <w:r>
        <w:rPr>
          <w:b/>
        </w:rPr>
        <w:t>Politicians are divided:</w:t>
      </w:r>
      <w:r>
        <w:t xml:space="preserve"> Local figures have demanded explanations and, in some cases, restoration.</w:t>
      </w:r>
      <w:r/>
    </w:p>
    <w:p>
      <w:pPr>
        <w:pStyle w:val="ListBullet"/>
        <w:spacing w:line="240" w:lineRule="auto"/>
        <w:ind w:left="720"/>
      </w:pPr>
      <w:r/>
      <w:r>
        <w:rPr>
          <w:b/>
        </w:rPr>
        <w:t>The artist has responded:</w:t>
      </w:r>
      <w:r>
        <w:t xml:space="preserve"> The intervention has been defended as a visual statement connected with Ploiesti's rainy identity.</w:t>
      </w:r>
      <w:r/>
    </w:p>
    <w:p>
      <w:pPr>
        <w:pStyle w:val="ListBullet"/>
        <w:spacing w:line="240" w:lineRule="auto"/>
        <w:ind w:left="720"/>
      </w:pPr>
      <w:r/>
      <w:r>
        <w:rPr>
          <w:b/>
        </w:rPr>
        <w:t>The bigger issue is permission:</w:t>
      </w:r>
      <w:r>
        <w:t xml:space="preserve"> Residents still want clarity over who approved the work and whether the statue was officially altered.</w:t>
      </w:r>
      <w:r/>
    </w:p>
    <w:p>
      <w:pPr>
        <w:pStyle w:val="ListBullet"/>
        <w:spacing w:line="240" w:lineRule="auto"/>
        <w:ind w:left="720"/>
      </w:pPr>
      <w:r/>
      <w:r>
        <w:rPr>
          <w:b/>
        </w:rPr>
        <w:t>The debate has widened:</w:t>
      </w:r>
      <w:r>
        <w:t xml:space="preserve"> A small public artwork has become part of Romania's increasingly heated arguments about identity and LGBT symbolism.</w:t>
      </w:r>
      <w:r/>
      <w:r/>
    </w:p>
    <w:p>
      <w:pPr>
        <w:pStyle w:val="Heading2"/>
      </w:pPr>
      <w:r>
        <w:t>A familiar character suddenly becomes a political flashpoint</w:t>
      </w:r>
      <w:r/>
    </w:p>
    <w:p>
      <w:r/>
      <w:r>
        <w:t>A bright coat of colour has turned a quiet public landmark into one of Ploiesti's loudest arguments. The Domnul Goe statue, positioned near Gara de Sud, is recognisable to locals and especially familiar to children encountering Ion Luca Caragiale's mischievous character. Now its rainbow finish has made the sculpture impossible to ignore.</w:t>
      </w:r>
      <w:r/>
    </w:p>
    <w:p>
      <w:r/>
      <w:r>
        <w:t>Several local reports describe the repainting as the start of a new LGBT-related controversy in the city. The disagreement isn't really about paint alone. It touches on who gets to reshape shared spaces, how public art should be judged and whether a beloved cultural image can be changed without wider consultation.</w:t>
      </w:r>
      <w:r/>
    </w:p>
    <w:p>
      <w:pPr>
        <w:pStyle w:val="Heading2"/>
      </w:pPr>
      <w:r>
        <w:t>Why the rainbow has divided Ploiesti</w:t>
      </w:r>
      <w:r/>
    </w:p>
    <w:p>
      <w:r/>
      <w:r>
        <w:t>Critics say the statue represents local identity rather than an empty canvas. PNL MP Mircea Rosca called for its restoration, while other political figures portrayed the repainting as an ideological intervention rather than a legitimate artistic act. According to B1 TV and local reporting, the response quickly moved from aesthetic criticism into a broader political dispute.</w:t>
      </w:r>
      <w:r/>
    </w:p>
    <w:p>
      <w:r/>
      <w:r>
        <w:t>That shift explains the intensity of the reaction. A rainbow can suggest colour, hope or a familiar weather symbol, but it can also carry clear LGBT associations. In a tense political climate, the same image can look like a cheerful urban flourish to one passer-by and deliberate messaging to another.</w:t>
      </w:r>
      <w:r/>
    </w:p>
    <w:p>
      <w:pPr>
        <w:pStyle w:val="Heading2"/>
      </w:pPr>
      <w:r>
        <w:t>The artist offers a different reading</w:t>
      </w:r>
      <w:r/>
    </w:p>
    <w:p>
      <w:r/>
      <w:r>
        <w:t>The artist involved has pushed back against the idea that the work was simply political provocation. In comments reported by Observatorul Prahovean, the rainbow was linked to Ploiesti's identity as the city of rain, with the familiar image of colour appearing after a shower.</w:t>
      </w:r>
      <w:r/>
    </w:p>
    <w:p>
      <w:r/>
      <w:r>
        <w:t>It's a more playful interpretation than the one dominating the political statements. The phrase "a rainbow is just a rainbow" captures the central problem: public art rarely arrives with only one meaning. Once a symbol is placed on a prominent statue, viewers bring their own experiences, beliefs and anxieties to it.</w:t>
      </w:r>
      <w:r/>
    </w:p>
    <w:p>
      <w:pPr>
        <w:pStyle w:val="Heading2"/>
      </w:pPr>
      <w:r>
        <w:t>The real question is who approved the repainting</w:t>
      </w:r>
      <w:r/>
    </w:p>
    <w:p>
      <w:r/>
      <w:r>
        <w:t>Whatever people think of the colours, the practical issue is straightforward: was the intervention authorised? Local leaders have asked who approved the work and whether the statue can be modified without permission. Reports from Prahova Libera and other outlets say the approval process remains a key part of the controversy.</w:t>
      </w:r>
      <w:r/>
    </w:p>
    <w:p>
      <w:r/>
      <w:r>
        <w:t>That matters more than the online shouting. Councils and artists need a clear route for temporary installations, repainting and community-facing projects. If the work was approved, officials should explain the artistic brief and the decision-making process. If it wasn't, the city needs to say how the alteration happened and what happens next.</w:t>
      </w:r>
      <w:r/>
    </w:p>
    <w:p>
      <w:pPr>
        <w:pStyle w:val="Heading2"/>
      </w:pPr>
      <w:r>
        <w:t>A small sculpture, a much bigger argument</w:t>
      </w:r>
      <w:r/>
    </w:p>
    <w:p>
      <w:r/>
      <w:r>
        <w:t>The row shows how quickly public art can become a proxy battle. Some politicians have framed the episode as an attack on traditional or Christian values, while others have treated the criticism as another example of culture-war politics. Telegrama and other local publications reported strong condemnation from political voices, underlining just how quickly the dispute escalated.</w:t>
      </w:r>
      <w:r/>
    </w:p>
    <w:p>
      <w:r/>
      <w:r>
        <w:t>For residents, though, the most useful outcome would be less dramatic. Ploiesti needs facts, not rumours: a clear account of the repainting, an explanation from the municipality and a decision about whether the colours stay. The city may eventually keep the rainbow, remove it or replace it with a properly approved design. Whichever choice is made, the process should be visible and respectful.</w:t>
      </w:r>
      <w:r/>
    </w:p>
    <w:p>
      <w:r/>
      <w:r>
        <w:t>A child seeing Domnul Goe for the first time probably won't care about the political argument. Adults, however, should be able to discuss the artwork without turning every splash of colour into a civic emergency.</w:t>
      </w:r>
      <w:r/>
    </w:p>
    <w:p>
      <w:r/>
      <w:r>
        <w:t>It's a bright reminder that public art belongs to everyone, so its rules should be clear to everyone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2">
        <w:r>
          <w:rPr>
            <w:color w:val="0000EE"/>
            <w:u w:val="single"/>
          </w:rPr>
          <w:t>[3]</w:t>
        </w:r>
      </w:hyperlink>
      <w:r>
        <w:t xml:space="preserve">, </w:t>
      </w:r>
      <w:hyperlink r:id="rId11">
        <w:r>
          <w:rPr>
            <w:color w:val="0000EE"/>
            <w:u w:val="single"/>
          </w:rPr>
          <w:t>[6]</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5">
        <w:r>
          <w:rPr>
            <w:color w:val="0000EE"/>
            <w:u w:val="single"/>
          </w:rPr>
          <w:t>[7]</w:t>
        </w:r>
      </w:hyperlink>
      <w:r>
        <w:t xml:space="preserve">, </w:t>
      </w:r>
      <w:hyperlink r:id="rId10">
        <w:r>
          <w:rPr>
            <w:color w:val="0000EE"/>
            <w:u w:val="single"/>
          </w:rPr>
          <w:t>[2]</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https://www.cotidianul.ro/domnul-goe-vopsit-in-culorile-curcubeului-asociate-lgbt/</w:t>
        </w:r>
      </w:hyperlink>
      <w:r>
        <w:t xml:space="preserve"> - Please view link - unable to able to access data</w:t>
      </w:r>
      <w:r/>
    </w:p>
    <w:p>
      <w:pPr>
        <w:pStyle w:val="ListNumber"/>
        <w:spacing w:line="240" w:lineRule="auto"/>
        <w:ind w:left="720"/>
      </w:pPr>
      <w:r/>
      <w:hyperlink r:id="rId10">
        <w:r>
          <w:rPr>
            <w:color w:val="0000EE"/>
            <w:u w:val="single"/>
          </w:rPr>
          <w:t>https://www.ziarulincomod.ro/un-nou-scandal-lgbt-in-ploiesti-dupa-ce-statuia-domnului-goe-de-la-gara-de-sud-a-fost-vopsita-multicolor/</w:t>
        </w:r>
      </w:hyperlink>
      <w:r>
        <w:t xml:space="preserve"> - A recent controversy erupted in Ploiești when the statue of 'Domnul Goe' at Gara de Sud was painted in rainbow colours. The local PSD party condemned the act as 'rainbow propaganda' and called for the statue to be restored to its original form. The intervention was part of the Artown NOW festival, but the PSD criticised it as an unacceptable ideological mutilation of a cultural symbol. They demanded that the paint be removed and the statue restored, holding those responsible accountable for the restoration costs.</w:t>
      </w:r>
      <w:r/>
    </w:p>
    <w:p>
      <w:pPr>
        <w:pStyle w:val="ListNumber"/>
        <w:spacing w:line="240" w:lineRule="auto"/>
        <w:ind w:left="720"/>
      </w:pPr>
      <w:r/>
      <w:hyperlink r:id="rId12">
        <w:r>
          <w:rPr>
            <w:color w:val="0000EE"/>
            <w:u w:val="single"/>
          </w:rPr>
          <w:t>https://telegrama.ro/article/psd-ploiesti-sa-incerci-sa-le-vinzi-oamenilor-aceasta-bataie-de-joc-drept-arta-urbana-este-de-o-obraznicie-fara-limite-reactie-dura-dupa-ce-domnul-goe-a-fost-vopsit-in-culorile-curcubeului</w:t>
        </w:r>
      </w:hyperlink>
      <w:r>
        <w:t xml:space="preserve"> - The PSD Ploiești party has strongly criticised the painting of the 'Domnul Goe' statue in rainbow colours, labelling it as 'rainbow propaganda' and an 'unacceptable ideological mutilation'. They demand the statue be restored to its original form, with those who approved or executed the act bearing the restoration costs. The intervention was part of the Artown NOW festival, but the PSD views it as an affront to the city's cultural heritage.</w:t>
      </w:r>
      <w:r/>
    </w:p>
    <w:p>
      <w:pPr>
        <w:pStyle w:val="ListNumber"/>
        <w:spacing w:line="240" w:lineRule="auto"/>
        <w:ind w:left="720"/>
      </w:pPr>
      <w:r/>
      <w:hyperlink r:id="rId13">
        <w:r>
          <w:rPr>
            <w:color w:val="0000EE"/>
            <w:u w:val="single"/>
          </w:rPr>
          <w:t>https://www.observatorulph.ro/voxpublica/2799065-uneori-un-curcubeu-e-doar-un-curcubeu-cum-a-ajuns-domnul-goe-sa-provoace-o-furtuna-la-ploiesti</w:t>
        </w:r>
      </w:hyperlink>
      <w:r>
        <w:t xml:space="preserve"> - The painting of the 'Domnul Goe' statue in rainbow colours has sparked controversy in Ploiești. Some critics associate the rainbow with the LGBT movement, while others argue that the rainbow is a natural phenomenon and not inherently linked to any ideology. The debate highlights differing perspectives on the symbolism of the rainbow and its use in public art.</w:t>
      </w:r>
      <w:r/>
    </w:p>
    <w:p>
      <w:pPr>
        <w:pStyle w:val="ListNumber"/>
        <w:spacing w:line="240" w:lineRule="auto"/>
        <w:ind w:left="720"/>
      </w:pPr>
      <w:r/>
      <w:hyperlink r:id="rId14">
        <w:r>
          <w:rPr>
            <w:color w:val="0000EE"/>
            <w:u w:val="single"/>
          </w:rPr>
          <w:t>https://www.observatorulph.ro/exclusiv/2799067-ploiestiul-este-orasul-ploii-iar-curcubeul-apare-dupa-ploaie-artista-care-l-a-colorat-pe-dl-goe-raspunde-controverselor</w:t>
        </w:r>
      </w:hyperlink>
      <w:r>
        <w:t xml:space="preserve"> - Artist Corina Monea, who painted the 'Domnul Goe' statue in rainbow colours, responds to the controversy by stating that she did not intend to provoke a cultural war but aimed to create art. She emphasises that diversity and inclusion are positive values and clarifies that she did not intend to reproduce a flag but to use the rainbow as a symbol of hope and unity.</w:t>
      </w:r>
      <w:r/>
    </w:p>
    <w:p>
      <w:pPr>
        <w:pStyle w:val="ListNumber"/>
        <w:spacing w:line="240" w:lineRule="auto"/>
        <w:ind w:left="720"/>
      </w:pPr>
      <w:r/>
      <w:hyperlink r:id="rId11">
        <w:r>
          <w:rPr>
            <w:color w:val="0000EE"/>
            <w:u w:val="single"/>
          </w:rPr>
          <w:t>https://www.b1tv.ro/eveniment/statuia-domnului-goe-din-ploiesti-vopsita-in-culorile-curcubeului-1731896.html/amp</w:t>
        </w:r>
      </w:hyperlink>
      <w:r>
        <w:t xml:space="preserve"> - The 'Domnul Goe' statue at Gara de Sud in Ploiești was found painted in rainbow colours, resembling the LGBT community's flag. This change has caused unrest among travellers, as the chosen hues are similar to the LGBT flag. The statue, dedicated to a character from I.L. Caragiale's work, is a landmark for those arriving at the station. The authors of the 'work' have not been identified, and it is unclear whether there was any authorisation for the change in appearance.</w:t>
      </w:r>
      <w:r/>
    </w:p>
    <w:p>
      <w:pPr>
        <w:pStyle w:val="ListNumber"/>
        <w:spacing w:line="240" w:lineRule="auto"/>
        <w:ind w:left="720"/>
      </w:pPr>
      <w:r/>
      <w:hyperlink r:id="rId15">
        <w:r>
          <w:rPr>
            <w:color w:val="0000EE"/>
            <w:u w:val="single"/>
          </w:rPr>
          <w:t>https://prahovalibera.ro/2026/09/19/statuia-domnul-goe-de-la-gara-de-sud-in-centrul-unei-controverse-lideri-locali-cer-explicatii-si-clarificarea-aprobarilor/</w:t>
        </w:r>
      </w:hyperlink>
      <w:r>
        <w:t xml:space="preserve"> - The artistic intervention on the 'Domnul Goe' statue, inspired by I.L. Caragiale's character, has sparked reactions from local political leaders in Prahova. Mircea Roșca, Bogdan Toader, and Vice Mayor Alexandru Săraru have requested clarifications regarding the authorisation of the work and responsibility for modifying the cultural symbol. The statue, located at Gara de Sud in Ploiești, has become the subject of controversy after being transformed through an artistic intervention into rainbow colours.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tidianul.ro/domnul-goe-vopsit-in-culorile-curcubeului-asociate-lgbt/" TargetMode="External"/><Relationship Id="rId10" Type="http://schemas.openxmlformats.org/officeDocument/2006/relationships/hyperlink" Target="https://www.ziarulincomod.ro/un-nou-scandal-lgbt-in-ploiesti-dupa-ce-statuia-domnului-goe-de-la-gara-de-sud-a-fost-vopsita-multicolor/" TargetMode="External"/><Relationship Id="rId11" Type="http://schemas.openxmlformats.org/officeDocument/2006/relationships/hyperlink" Target="https://www.b1tv.ro/eveniment/statuia-domnului-goe-din-ploiesti-vopsita-in-culorile-curcubeului-1731896.html/amp" TargetMode="External"/><Relationship Id="rId12" Type="http://schemas.openxmlformats.org/officeDocument/2006/relationships/hyperlink" Target="https://telegrama.ro/article/psd-ploiesti-sa-incerci-sa-le-vinzi-oamenilor-aceasta-bataie-de-joc-drept-arta-urbana-este-de-o-obraznicie-fara-limite-reactie-dura-dupa-ce-domnul-goe-a-fost-vopsit-in-culorile-curcubeului" TargetMode="External"/><Relationship Id="rId13" Type="http://schemas.openxmlformats.org/officeDocument/2006/relationships/hyperlink" Target="https://www.observatorulph.ro/voxpublica/2799065-uneori-un-curcubeu-e-doar-un-curcubeu-cum-a-ajuns-domnul-goe-sa-provoace-o-furtuna-la-ploiesti" TargetMode="External"/><Relationship Id="rId14" Type="http://schemas.openxmlformats.org/officeDocument/2006/relationships/hyperlink" Target="https://www.observatorulph.ro/exclusiv/2799067-ploiestiul-este-orasul-ploii-iar-curcubeul-apare-dupa-ploaie-artista-care-l-a-colorat-pe-dl-goe-raspunde-controverselor" TargetMode="External"/><Relationship Id="rId15" Type="http://schemas.openxmlformats.org/officeDocument/2006/relationships/hyperlink" Target="https://prahovalibera.ro/2026/09/19/statuia-domnul-goe-de-la-gara-de-sud-in-centrul-unei-controverse-lideri-locali-cer-explicatii-si-clarificarea-aprobaril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