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HHS gender ideology study faces questions over political violence claims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controversial US health report linking support for transgender rights with political violence is drawing fierce criticism from researchers, LGBTQ+ advocates and democracy campaigners. They argue that its methods, terminology and political framing are too weak to support such sweeping conclusions, raising concerns about how the findings could be used.</w:t>
      </w:r>
      <w:r/>
    </w:p>
    <w:p>
      <w:pPr>
        <w:pStyle w:val="Heading2"/>
      </w:pPr>
      <w:r>
        <w:t>Essential takeaways</w:t>
      </w:r>
      <w:r/>
      <w:r/>
    </w:p>
    <w:p>
      <w:pPr>
        <w:pStyle w:val="ListBullet"/>
        <w:spacing w:line="240" w:lineRule="auto"/>
        <w:ind w:left="720"/>
      </w:pPr>
      <w:r/>
      <w:r>
        <w:rPr>
          <w:b/>
        </w:rPr>
        <w:t>The central claim:</w:t>
      </w:r>
      <w:r>
        <w:t xml:space="preserve"> The report says support for transgender people is associated with left-wing authoritarian attitudes and greater acceptance of political violence.</w:t>
      </w:r>
      <w:r/>
    </w:p>
    <w:p>
      <w:pPr>
        <w:pStyle w:val="ListBullet"/>
        <w:spacing w:line="240" w:lineRule="auto"/>
        <w:ind w:left="720"/>
      </w:pPr>
      <w:r/>
      <w:r>
        <w:rPr>
          <w:b/>
        </w:rPr>
        <w:t>The research base:</w:t>
      </w:r>
      <w:r>
        <w:t xml:space="preserve"> It analysed survey responses from 1,208 US adults using several measures, including a newly created gender-affirmation scale.</w:t>
      </w:r>
      <w:r/>
    </w:p>
    <w:p>
      <w:pPr>
        <w:pStyle w:val="ListBullet"/>
        <w:spacing w:line="240" w:lineRule="auto"/>
        <w:ind w:left="720"/>
      </w:pPr>
      <w:r/>
      <w:r>
        <w:rPr>
          <w:b/>
        </w:rPr>
        <w:t>Why experts object:</w:t>
      </w:r>
      <w:r>
        <w:t xml:space="preserve"> Critics say correlation has been treated too much like causation, while key concepts such as authoritarianism are poorly defined.</w:t>
      </w:r>
      <w:r/>
    </w:p>
    <w:p>
      <w:pPr>
        <w:pStyle w:val="ListBullet"/>
        <w:spacing w:line="240" w:lineRule="auto"/>
        <w:ind w:left="720"/>
      </w:pPr>
      <w:r/>
      <w:r>
        <w:rPr>
          <w:b/>
        </w:rPr>
        <w:t>The wider concern:</w:t>
      </w:r>
      <w:r>
        <w:t xml:space="preserve"> LGBTQ+ advocates fear the findings could help justify surveillance, political labelling or restrictions on transgender rights.</w:t>
      </w:r>
      <w:r/>
    </w:p>
    <w:p>
      <w:pPr>
        <w:pStyle w:val="ListBullet"/>
        <w:spacing w:line="240" w:lineRule="auto"/>
        <w:ind w:left="720"/>
      </w:pPr>
      <w:r/>
      <w:r>
        <w:rPr>
          <w:b/>
        </w:rPr>
        <w:t>What happens next:</w:t>
      </w:r>
      <w:r>
        <w:t xml:space="preserve"> The authors acknowledge limitations and say a further experimental study is being planned.</w:t>
      </w:r>
      <w:r/>
      <w:r/>
    </w:p>
    <w:p>
      <w:pPr>
        <w:pStyle w:val="Heading2"/>
      </w:pPr>
      <w:r>
        <w:t>A small survey, a very large conclusion</w:t>
      </w:r>
      <w:r/>
    </w:p>
    <w:p>
      <w:r/>
      <w:r>
        <w:t>The report's most provocative suggestion is that people who support transgender rights may be more willing to justify political violence. It also links certain left-leaning opinions, including hostility towards wealthy people or conservative beliefs, with anti-democratic attitudes.</w:t>
      </w:r>
      <w:r/>
    </w:p>
    <w:p>
      <w:r/>
      <w:r>
        <w:t>That conclusion rests on a survey of 1,208 adults and eight different measures of political views, identity and attitudes towards force. The report's key tool is a new questionnaire called the Clinical Gender Affirmation Scale, which asks respondents about chosen names, pronouns and support for transgender self-expression.</w:t>
      </w:r>
      <w:r/>
    </w:p>
    <w:p>
      <w:r/>
      <w:r>
        <w:t>According to The Guardian, critics say the study makes an unusually dramatic leap from associations in survey responses to claims about ideological radicalisation. Put simply, people who answer several questions in a similar way aren't automatically following the same political path, let alone preparing for violence.</w:t>
      </w:r>
      <w:r/>
    </w:p>
    <w:p>
      <w:r/>
      <w:r>
        <w:t>That distinction matters. A survey can reveal patterns, but it can't easily explain why those patterns exist. As any keen reader of polling will know, the wording of a question can sometimes do as much work as the answer.</w:t>
      </w:r>
      <w:r/>
    </w:p>
    <w:p>
      <w:pPr>
        <w:pStyle w:val="Heading2"/>
      </w:pPr>
      <w:r>
        <w:t>Critics challenge the study's language and method</w:t>
      </w:r>
      <w:r/>
    </w:p>
    <w:p>
      <w:r/>
      <w:r>
        <w:t>Researchers quoted in coverage of the report have questioned both its sampling and its use of the term authoritarianism. They argue that some of the questions may measure anger, rebelliousness or political extremity rather than a desire to concentrate power and suppress opposition.</w:t>
      </w:r>
      <w:r/>
    </w:p>
    <w:p>
      <w:r/>
      <w:r>
        <w:t>The study also asks respondents about politically charged issues, including assassination attempts, attacks on property and violence against government buildings. That has prompted ethical concerns, particularly because the report doesn't appear to explain fully how its human-subject research was overseen.</w:t>
      </w:r>
      <w:r/>
    </w:p>
    <w:p>
      <w:r/>
      <w:r>
        <w:t>LGBTQ Nation described the paper as overtly political, while Democracy Now! reported that critics had called it pseudoscientific. Those assessments reflect a broader concern: the report appears to begin with a politically loaded idea and then build a measurement system around it.</w:t>
      </w:r>
      <w:r/>
    </w:p>
    <w:p>
      <w:r/>
      <w:r>
        <w:t>There are also unanswered questions about independent validation and peer review. The newly created gender-affirmation measure has no established track record comparable with widely used psychological scales, making it harder to judge what its results actually capture.</w:t>
      </w:r>
      <w:r/>
    </w:p>
    <w:p>
      <w:pPr>
        <w:pStyle w:val="Heading2"/>
      </w:pPr>
      <w:r>
        <w:t>Why the report has become a political flashpoint</w:t>
      </w:r>
      <w:r/>
    </w:p>
    <w:p>
      <w:r/>
      <w:r>
        <w:t>The controversy arrives amid a much broader US campaign targeting gender-affirming care, medical organisations and what officials describe as radical gender ideology. In that setting, even a tentative research finding can acquire a much louder political life than it might in a university seminar.</w:t>
      </w:r>
      <w:r/>
    </w:p>
    <w:p>
      <w:r/>
      <w:r>
        <w:t>Critics fear the report could be used to portray transgender people and their allies as security risks rather than as citizens taking part in a rights debate. Queerline reported that advocates see the work as part of an expanding effort to frame support for LGBTQ+ equality as anti-American or extremist.</w:t>
      </w:r>
      <w:r/>
    </w:p>
    <w:p>
      <w:r/>
      <w:r>
        <w:t>That fear isn't based only on the report itself. Government statements and political rhetoric have increasingly focused on alleged left-wing violence, while advocates argue that misogynistic and far-right radicalisation deserve much greater attention.</w:t>
      </w:r>
      <w:r/>
    </w:p>
    <w:p>
      <w:r/>
      <w:r>
        <w:t>The result is a familiar but troubling pattern: a marginalised group becomes a convenient symbol of social disorder, and a complex argument about rights is reduced to a question of threat. It's a powerful political shortcut, but a poor substitute for evidence.</w:t>
      </w:r>
      <w:r/>
    </w:p>
    <w:p>
      <w:pPr>
        <w:pStyle w:val="Heading2"/>
      </w:pPr>
      <w:r>
        <w:t>What the survey does, and doesn't, prove</w:t>
      </w:r>
      <w:r/>
    </w:p>
    <w:p>
      <w:r/>
      <w:r>
        <w:t>The report's authors acknowledge that their findings don't establish which factor comes first. Support for transgender people might supposedly influence political attitudes, or people with certain political attitudes might be more likely to support transgender rights. Other factors, such as education, party affiliation, social identity or views on civil liberties, could also shape both answers.</w:t>
      </w:r>
      <w:r/>
    </w:p>
    <w:p>
      <w:r/>
      <w:r>
        <w:t>That limitation should be front and centre when readers assess the findings. Industry and policy coverage, including reporting from Many Press, has highlighted concerns over the study's design, its limited ability to show causation and the lack of clarity around how the main scale was developed.</w:t>
      </w:r>
      <w:r/>
    </w:p>
    <w:p>
      <w:r/>
      <w:r>
        <w:t>The report also appears to draw connections between support for medical organisations and authoritarian thinking. Yet backing a professional body on healthcare policy isn't evidence of blind obedience. It may simply indicate trust in clinical expertise, personal experience or a different view of individual rights.</w:t>
      </w:r>
      <w:r/>
    </w:p>
    <w:p>
      <w:r/>
      <w:r>
        <w:t>For readers trying to judge the research, three questions are useful: was the measure independently tested, was the study peer reviewed, and can the result be replicated by researchers without a political stake in the outcome? Until those answers are clear, the findings deserve caution rather than certainty.</w:t>
      </w:r>
      <w:r/>
    </w:p>
    <w:p>
      <w:pPr>
        <w:pStyle w:val="Heading2"/>
      </w:pPr>
      <w:r>
        <w:t>The next test will be whether anyone believes it</w:t>
      </w:r>
      <w:r/>
    </w:p>
    <w:p>
      <w:r/>
      <w:r>
        <w:t>The researchers say further work is planned, including an experimental study intended to examine whether exposure to gender-affirming messages produces the attitudes predicted by the report. That may sound more rigorous, but its value will depend heavily on the design, the sample and whether the work receives meaningful independent scrutiny.</w:t>
      </w:r>
      <w:r/>
    </w:p>
    <w:p>
      <w:r/>
      <w:r>
        <w:t>The report's critics remain sceptical. Coverage from BizPac Review presented the findings as evidence of a connection between gender ideology and support for political violence, illustrating how quickly an uncertain academic claim can be turned into a confident political message.</w:t>
      </w:r>
      <w:r/>
    </w:p>
    <w:p>
      <w:r/>
      <w:r>
        <w:t>Meanwhile, medical and LGBTQ+ organisations have rejected the suggestion that affirming transgender people is inherently connected to extremism. Their concern is practical as much as philosophical: research that labels ordinary rights advocacy as dangerous can influence policy, funding and public safety decisions.</w:t>
      </w:r>
      <w:r/>
    </w:p>
    <w:p>
      <w:r/>
      <w:r>
        <w:t>Science works best when claims are proportionate to evidence. Here, the political consequences may be moving faster than the research itself.</w:t>
      </w:r>
      <w:r/>
    </w:p>
    <w:p>
      <w:r/>
      <w:r>
        <w:t>The report's biggest legacy may therefore be less about what its data proves than about what governments and campaigners choose to do with it.</w:t>
      </w:r>
      <w:r/>
    </w:p>
    <w:p>
      <w:r/>
      <w:r>
        <w:t>Treat sweeping claims about gender, ideology and violence as a prompt for scrutiny, not a substitute for evidence.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1">
        <w:r>
          <w:rPr>
            <w:color w:val="0000EE"/>
            <w:u w:val="single"/>
          </w:rPr>
          <w:t>[3]</w:t>
        </w:r>
      </w:hyperlink>
      <w:r>
        <w:t xml:space="preserve">, </w:t>
      </w:r>
      <w:hyperlink r:id="rId14">
        <w:r>
          <w:rPr>
            <w:color w:val="0000EE"/>
            <w:u w:val="single"/>
          </w:rPr>
          <w:t>[6]</w:t>
        </w:r>
      </w:hyperlink>
      <w:r>
        <w:t xml:space="preserve">- Paragraph 16: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https://geneticliteracyproject.org/2026/09/17/viewpoint-trump-rfk-jr-report-on-gender-ideology-left-wing-ideology-targets-lgbtq-community-and-science/</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https://www.lgbtqnation.com/2026/09/administration-publishes-nakedly-political-study-linking-political-with-gender-ideology/</w:t>
        </w:r>
      </w:hyperlink>
      <w:r>
        <w:t xml:space="preserve"> - The Department of Health and Human Services (HHS) has released a report linking support for 'gender ideology' to political violence and left-wing authoritarianism. The study, conducted by the Network Contagion Research Institute, was neither peer-reviewed nor accepted for publication by a major scientific journal. Experts have criticised the report's methodology and political nature, with some describing it as 'nakedly political' and 'quite an abnormal document with a number of oddities.'</w:t>
      </w:r>
      <w:r/>
    </w:p>
    <w:p>
      <w:pPr>
        <w:pStyle w:val="ListNumber"/>
        <w:spacing w:line="240" w:lineRule="auto"/>
        <w:ind w:left="720"/>
      </w:pPr>
      <w:r/>
      <w:hyperlink r:id="rId11">
        <w:r>
          <w:rPr>
            <w:color w:val="0000EE"/>
            <w:u w:val="single"/>
          </w:rPr>
          <w:t>https://www.theguardian.com/us-news/2026/sep/07/hhs-report-trans-support-authoritarianism</w:t>
        </w:r>
      </w:hyperlink>
      <w:r>
        <w:t xml:space="preserve"> - The HHS has published a report attempting to link support for transgender rights to left-wing authoritarianism and political violence. Scientists have criticised the study for its poor methodology and political bias. The report, which has not been peer-reviewed, suggests that support for transgender rights is associated with left-wing authoritarianism and a willingness to justify political violence. Experts argue that the study is 'nakedly political' and could lead to greater politicisation of science and health.</w:t>
      </w:r>
      <w:r/>
    </w:p>
    <w:p>
      <w:pPr>
        <w:pStyle w:val="ListNumber"/>
        <w:spacing w:line="240" w:lineRule="auto"/>
        <w:ind w:left="720"/>
      </w:pPr>
      <w:r/>
      <w:hyperlink r:id="rId12">
        <w:r>
          <w:rPr>
            <w:color w:val="0000EE"/>
            <w:u w:val="single"/>
          </w:rPr>
          <w:t>https://www.democracynow.org/2026/9/9/headlines/hhs_publishes_pseudoscientic_study_linking_trans_rights_advocacy_to_political_violence</w:t>
        </w:r>
      </w:hyperlink>
      <w:r>
        <w:t xml:space="preserve"> - The Trump administration has published a study purporting to show links between support for transgender rights, left-wing authoritarianism, and political violence. The report claims, without evidence, that the killing of right-wing activist Charlie Kirk was connected to 'gender ideology.' The unfinished report was commissioned by the Department of Health and Human Services and conducted by researchers from Rutgers University, the Manhattan Institute, and the Network Contagion Research Institute think tank. It has neither been peer-reviewed nor accepted for publication in an academic journal.</w:t>
      </w:r>
      <w:r/>
    </w:p>
    <w:p>
      <w:pPr>
        <w:pStyle w:val="ListNumber"/>
        <w:spacing w:line="240" w:lineRule="auto"/>
        <w:ind w:left="720"/>
      </w:pPr>
      <w:r/>
      <w:hyperlink r:id="rId13">
        <w:r>
          <w:rPr>
            <w:color w:val="0000EE"/>
            <w:u w:val="single"/>
          </w:rPr>
          <w:t>https://manypress.com/article/hhs-report-linking-gender-ideology-to-authoritarianism-faces-criticism</w:t>
        </w:r>
      </w:hyperlink>
      <w:r>
        <w:t xml:space="preserve"> - A new Department of Health and Human Services report linking support for transgender individuals to political violence is being criticised by experts for its methodology and political nature. The study, based on an online survey of 1,208 participants, claims a correlation between 'gender ideology' and support for political violence. Experts argue that the report violates federal standards by failing to undergo peer review and specifically names organisations like the American Psychiatric Association and the World Professional Association for Transgender Health.</w:t>
      </w:r>
      <w:r/>
    </w:p>
    <w:p>
      <w:pPr>
        <w:pStyle w:val="ListNumber"/>
        <w:spacing w:line="240" w:lineRule="auto"/>
        <w:ind w:left="720"/>
      </w:pPr>
      <w:r/>
      <w:hyperlink r:id="rId14">
        <w:r>
          <w:rPr>
            <w:color w:val="0000EE"/>
            <w:u w:val="single"/>
          </w:rPr>
          <w:t>https://queerline.com/news/article.php?id=3649</w:t>
        </w:r>
      </w:hyperlink>
      <w:r>
        <w:t xml:space="preserve"> - The Trump administration has released a 24-page report claiming that people who support transgender identities, chosen names, pronouns, and parental acceptance are more likely to hold 'left-wing authoritarian' beliefs and consider certain acts of political violence justified. The study, commissioned by the Department of Health and Human Services, was neither peer-reviewed nor accepted for publication by a major scientific journal. Experts have criticised the report's methodology and political nature, with some describing it as 'nakedly political' and 'quite an abnormal document with a number of oddities.'</w:t>
      </w:r>
      <w:r/>
    </w:p>
    <w:p>
      <w:pPr>
        <w:pStyle w:val="ListNumber"/>
        <w:spacing w:line="240" w:lineRule="auto"/>
        <w:ind w:left="720"/>
      </w:pPr>
      <w:r/>
      <w:hyperlink r:id="rId15">
        <w:r>
          <w:rPr>
            <w:color w:val="0000EE"/>
            <w:u w:val="single"/>
          </w:rPr>
          <w:t>https://www.bizpacreview.com/2026/08/27/govt-study-finds-link-between-belief-in-gender-ideology-and-support-for-political-violence-1656612/</w:t>
        </w:r>
      </w:hyperlink>
      <w:r>
        <w:t xml:space="preserve"> - A government study finds that proponents of 'radical gender ideology' are more likely to 'hold left-wing authoritarian beliefs and believe political violence is justified,' according to a Department of Health and Human Services study. The HHS-commissioned study also claims that individuals who held left-wing authoritarian beliefs 'were more likely to justify political violence as well than non-left-wing participants.' This study raises important questions about what happens when ideology is given the authority of medicine.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eneticliteracyproject.org/2026/09/17/viewpoint-trump-rfk-jr-report-on-gender-ideology-left-wing-ideology-targets-lgbtq-community-and-science/" TargetMode="External"/><Relationship Id="rId10" Type="http://schemas.openxmlformats.org/officeDocument/2006/relationships/hyperlink" Target="https://www.lgbtqnation.com/2026/09/administration-publishes-nakedly-political-study-linking-political-with-gender-ideology/" TargetMode="External"/><Relationship Id="rId11" Type="http://schemas.openxmlformats.org/officeDocument/2006/relationships/hyperlink" Target="https://www.theguardian.com/us-news/2026/sep/07/hhs-report-trans-support-authoritarianism" TargetMode="External"/><Relationship Id="rId12" Type="http://schemas.openxmlformats.org/officeDocument/2006/relationships/hyperlink" Target="https://www.democracynow.org/2026/9/9/headlines/hhs_publishes_pseudoscientic_study_linking_trans_rights_advocacy_to_political_violence" TargetMode="External"/><Relationship Id="rId13" Type="http://schemas.openxmlformats.org/officeDocument/2006/relationships/hyperlink" Target="https://manypress.com/article/hhs-report-linking-gender-ideology-to-authoritarianism-faces-criticism" TargetMode="External"/><Relationship Id="rId14" Type="http://schemas.openxmlformats.org/officeDocument/2006/relationships/hyperlink" Target="https://queerline.com/news/article.php?id=3649" TargetMode="External"/><Relationship Id="rId15" Type="http://schemas.openxmlformats.org/officeDocument/2006/relationships/hyperlink" Target="https://www.bizpacreview.com/2026/08/27/govt-study-finds-link-between-belief-in-gender-ideology-and-support-for-political-violence-16566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