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Queer-Friendly Things to Do in Cascais, Portugal</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Travellers are discovering that Cascais offers a gentler kind of queer escape: sunlit beaches, seafood, coastal walks and a relaxed social scene rather than a dedicated gay village. Just outside Lisbon, this polished Portuguese resort suits LGBTQ+ visitors who value comfort, scenery and easy day trips, while the capital remains close for bigger nights out.</w:t>
      </w:r>
      <w:r/>
    </w:p>
    <w:p>
      <w:pPr>
        <w:pStyle w:val="Heading2"/>
      </w:pPr>
      <w:r>
        <w:t>Essential Takeaways</w:t>
      </w:r>
      <w:r/>
      <w:r/>
    </w:p>
    <w:p>
      <w:pPr>
        <w:pStyle w:val="ListBullet"/>
        <w:spacing w:line="240" w:lineRule="auto"/>
        <w:ind w:left="720"/>
      </w:pPr>
      <w:r/>
      <w:r>
        <w:rPr>
          <w:b/>
        </w:rPr>
        <w:t>The atmosphere is welcoming:</w:t>
      </w:r>
      <w:r>
        <w:t xml:space="preserve"> Cascais feels cosmopolitan and LGBTQ+ visitors can generally enjoy the town openly.</w:t>
      </w:r>
      <w:r/>
    </w:p>
    <w:p>
      <w:pPr>
        <w:pStyle w:val="ListBullet"/>
        <w:spacing w:line="240" w:lineRule="auto"/>
        <w:ind w:left="720"/>
      </w:pPr>
      <w:r/>
      <w:r>
        <w:rPr>
          <w:b/>
        </w:rPr>
        <w:t>The scene is social:</w:t>
      </w:r>
      <w:r>
        <w:t xml:space="preserve"> Queer meet-ups and beach gatherings matter more than permanent gay bars.</w:t>
      </w:r>
      <w:r/>
    </w:p>
    <w:p>
      <w:pPr>
        <w:pStyle w:val="ListBullet"/>
        <w:spacing w:line="240" w:lineRule="auto"/>
        <w:ind w:left="720"/>
      </w:pPr>
      <w:r/>
      <w:r>
        <w:rPr>
          <w:b/>
        </w:rPr>
        <w:t>Guincho is the standout beach:</w:t>
      </w:r>
      <w:r>
        <w:t xml:space="preserve"> Expect dunes, wind, surf and plenty of Atlantic drama.</w:t>
      </w:r>
      <w:r/>
    </w:p>
    <w:p>
      <w:pPr>
        <w:pStyle w:val="ListBullet"/>
        <w:spacing w:line="240" w:lineRule="auto"/>
        <w:ind w:left="720"/>
      </w:pPr>
      <w:r/>
      <w:r>
        <w:rPr>
          <w:b/>
        </w:rPr>
        <w:t>Lisbon adds nightlife:</w:t>
      </w:r>
      <w:r>
        <w:t xml:space="preserve"> Príncipe Real and Bairro Alto are around 40 minutes away by train.</w:t>
      </w:r>
      <w:r/>
    </w:p>
    <w:p>
      <w:pPr>
        <w:pStyle w:val="ListBullet"/>
        <w:spacing w:line="240" w:lineRule="auto"/>
        <w:ind w:left="720"/>
      </w:pPr>
      <w:r/>
      <w:r>
        <w:rPr>
          <w:b/>
        </w:rPr>
        <w:t>Sintra is an easy extra:</w:t>
      </w:r>
      <w:r>
        <w:t xml:space="preserve"> Palaces, forests and Cabo da Roca make a memorable day trip.</w:t>
      </w:r>
      <w:r/>
      <w:r/>
    </w:p>
    <w:p>
      <w:pPr>
        <w:pStyle w:val="Heading2"/>
      </w:pPr>
      <w:r>
        <w:t>Cascais does queer travel differently</w:t>
      </w:r>
      <w:r/>
    </w:p>
    <w:p>
      <w:r/>
      <w:r>
        <w:t>Cascais doesn't announce itself with a strip of rainbow flags or a packed calendar of dedicated clubs. Instead, its appeal is subtler: tiled streets, bright cafés, polished promenades and the feeling that being queer is simply part of the town's international rhythm.</w:t>
      </w:r>
      <w:r/>
    </w:p>
    <w:p>
      <w:r/>
      <w:r>
        <w:t>That makes it a particularly comfortable choice for travellers who'd rather spend an afternoon swimming, browsing galleries or lingering over seafood than planning every evening around nightlife. Local listings and community groups point to an active social network, even if it isn't always visible from the main tourist streets.</w:t>
      </w:r>
      <w:r/>
    </w:p>
    <w:p>
      <w:r/>
      <w:r>
        <w:t>Portugal's legal protections also provide important context. Same-sex marriage has been legal since 2010, while gender self-identification legislation arrived in 2018. Still, a welcoming holiday atmosphere shouldn't be mistaken for the end of prejudice everywhere, so ordinary travel awareness remains sensible.</w:t>
      </w:r>
      <w:r/>
    </w:p>
    <w:p>
      <w:pPr>
        <w:pStyle w:val="Heading2"/>
      </w:pPr>
      <w:r>
        <w:t>Find the community through social events</w:t>
      </w:r>
      <w:r/>
    </w:p>
    <w:p>
      <w:r/>
      <w:r>
        <w:t>For many visitors, Queer Cascais is less about finding a permanent venue and more about knowing where people are gathering. Meetup listings and local event pages have helped create links between residents and visitors, with drinks, informal get-togethers and beach-based plans offering an easy way in.</w:t>
      </w:r>
      <w:r/>
    </w:p>
    <w:p>
      <w:r/>
      <w:r>
        <w:t>That social approach suits Cascais. You can begin with coffee in the old town, join a sunset gathering, then wander towards dinner without feeling as if the evening has to become a full club night. It feels relaxed, approachable and pleasantly low-pressure.</w:t>
      </w:r>
      <w:r/>
    </w:p>
    <w:p>
      <w:r/>
      <w:r>
        <w:t>Event schedules can change, particularly outside summer, so check current listings before travelling. A little advance planning helps, especially if you're hoping to meet people rather than simply enjoy the coastline as a couple or with friends.</w:t>
      </w:r>
      <w:r/>
    </w:p>
    <w:p>
      <w:pPr>
        <w:pStyle w:val="Heading2"/>
      </w:pPr>
      <w:r>
        <w:t>The beaches are the real headline</w:t>
      </w:r>
      <w:r/>
    </w:p>
    <w:p>
      <w:r/>
      <w:r>
        <w:t>Praia do Guincho is the dramatic star. Its broad sands, dunes and strong Atlantic wind create a wild, cinematic setting, with surfers, windsurfers and kitesurfers adding movement to the horizon. It has also developed a reputation as an LGBTQ+-friendly beach, although it's a natural stretch rather than a formally designated queer zone.</w:t>
      </w:r>
      <w:r/>
    </w:p>
    <w:p>
      <w:r/>
      <w:r>
        <w:t>Closer to the centre, Praia da Rainha is tiny, sheltered and wonderfully photogenic, but summer crowds can make it feel more like a postcard than a peaceful hideaway. Praia da Conceição is a more practical all-rounder, pairing a swim with lunch, shopping and a stroll through Cascais.</w:t>
      </w:r>
      <w:r/>
    </w:p>
    <w:p>
      <w:r/>
      <w:r>
        <w:t>Sunset beach events can offer a more explicitly queer social experience, particularly for visitors travelling alone. Just remember that Atlantic weather can turn brisk quickly, so pack a light layer even when the afternoon feels balmy.</w:t>
      </w:r>
      <w:r/>
    </w:p>
    <w:p>
      <w:pPr>
        <w:pStyle w:val="Heading2"/>
      </w:pPr>
      <w:r>
        <w:t>Pair coastal glamour with Sintra</w:t>
      </w:r>
      <w:r/>
    </w:p>
    <w:p>
      <w:r/>
      <w:r>
        <w:t>One of Cascais's greatest advantages is its location. A short journey takes you towards Sintra, where misty hills, extravagant palaces, forest paths and granite landscapes feel worlds away from the bright resort waterfront.</w:t>
      </w:r>
      <w:r/>
    </w:p>
    <w:p>
      <w:r/>
      <w:r>
        <w:t>Add Cabo da Roca for a bracing Atlantic viewpoint, then return to Cascais for a slower evening. The contrast is part of the pleasure: one day can move from palace gardens and wooded lanes to salty air, tiled façades and a plate of grilled fish.</w:t>
      </w:r>
      <w:r/>
    </w:p>
    <w:p>
      <w:r/>
      <w:r>
        <w:t>For a longer stay, this combination makes more sense than treating Cascais as a simple beach stop. The town works best as a base, with enough restaurants and waterfront atmosphere to keep evenings easy after a day of exploring.</w:t>
      </w:r>
      <w:r/>
    </w:p>
    <w:p>
      <w:pPr>
        <w:pStyle w:val="Heading2"/>
      </w:pPr>
      <w:r>
        <w:t>Choose between calm nights and Lisbon's clubs</w:t>
      </w:r>
      <w:r/>
    </w:p>
    <w:p>
      <w:r/>
      <w:r>
        <w:t>Cascais is lively, but it isn't Lisbon. After dark, the usual pattern is dinner in the old town, drinks outdoors and a gentle wander along the waterfront. That's ideal if you like your holidays sociable but not exhausting.</w:t>
      </w:r>
      <w:r/>
    </w:p>
    <w:p>
      <w:r/>
      <w:r>
        <w:t>Travellers wanting drag shows, late-night dancing and a wider LGBTQ+ venue choice should head into Lisbon, particularly around Príncipe Real and Bairro Alto. The train journey takes roughly 40 minutes, while sharing a taxi or ride-hailing car can make sense for a group returning late.</w:t>
      </w:r>
      <w:r/>
    </w:p>
    <w:p>
      <w:r/>
      <w:r>
        <w:t>Accommodation follows the same split. The Farol Hotel brings dramatic ocean views and a strong sense of place, while Hotel Cascais Miragem offers a more conventional luxury-resort feel with spa facilities. Neither needs a specifically LGBTQ+ label to work well for queer visitors; location, atmosphere and staff comfort matter more.</w:t>
      </w:r>
      <w:r/>
    </w:p>
    <w:p>
      <w:r/>
      <w:r>
        <w:t>Cascais may never rival Lisbon as Portugal's main queer nightlife hub, and that's precisely its charm. It offers space to breathe, with the capital's energy close enough when you want it.</w:t>
      </w:r>
      <w:r/>
    </w:p>
    <w:p>
      <w:r/>
      <w:r>
        <w:t>Cascais is a small change of pace that can make a queer Portuguese holiday feel wonderfully easy.</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[5]</w:t>
        </w:r>
      </w:hyperlink>
      <w:r>
        <w:t xml:space="preserve">, </w:t>
      </w:r>
      <w:hyperlink r:id="rId13">
        <w:r>
          <w:rPr>
            <w:color w:val="0000EE"/>
            <w:u w:val="single"/>
          </w:rPr>
          <w:t>[6]</w:t>
        </w:r>
      </w:hyperlink>
      <w:r>
        <w:t xml:space="preserve">- Paragraph 3: </w:t>
      </w:r>
      <w:hyperlink r:id="rId11">
        <w:r>
          <w:rPr>
            <w:color w:val="0000EE"/>
            <w:u w:val="single"/>
          </w:rPr>
          <w:t>[4]</w:t>
        </w:r>
      </w:hyperlink>
      <w:r>
        <w:t xml:space="preserve">, </w:t>
      </w:r>
      <w:hyperlink r:id="rId12">
        <w:r>
          <w:rPr>
            <w:color w:val="0000EE"/>
            <w:u w:val="single"/>
          </w:rPr>
          <w:t>[5]</w:t>
        </w:r>
      </w:hyperlink>
      <w:r>
        <w:t xml:space="preserve">- Paragraph 4: </w:t>
      </w:r>
      <w:hyperlink r:id="rId10">
        <w:r>
          <w:rPr>
            <w:color w:val="0000EE"/>
            <w:u w:val="single"/>
          </w:rPr>
          <w:t>[2]</w:t>
        </w:r>
      </w:hyperlink>
      <w:r>
        <w:t xml:space="preserve">, </w:t>
      </w:r>
      <w:hyperlink r:id="rId11">
        <w:r>
          <w:rPr>
            <w:color w:val="0000EE"/>
            <w:u w:val="single"/>
          </w:rPr>
          <w:t>[4]</w:t>
        </w:r>
      </w:hyperlink>
      <w:r>
        <w:t xml:space="preserve">- Paragraph 5: </w:t>
      </w:r>
      <w:hyperlink r:id="rId10">
        <w:r>
          <w:rPr>
            <w:color w:val="0000EE"/>
            <w:u w:val="single"/>
          </w:rPr>
          <w:t>[2]</w:t>
        </w:r>
      </w:hyperlink>
      <w:r>
        <w:t xml:space="preserve">, </w:t>
      </w:r>
      <w:hyperlink r:id="rId14">
        <w:r>
          <w:rPr>
            <w:color w:val="0000EE"/>
            <w:u w:val="single"/>
          </w:rPr>
          <w:t>[3]</w:t>
        </w:r>
      </w:hyperlink>
      <w:r>
        <w:t xml:space="preserve">- Paragraph 6: </w:t>
      </w:r>
      <w:hyperlink r:id="rId14">
        <w:r>
          <w:rPr>
            <w:color w:val="0000EE"/>
            <w:u w:val="single"/>
          </w:rPr>
          <w:t>[3]</w:t>
        </w:r>
      </w:hyperlink>
      <w:r>
        <w:t xml:space="preserve">, </w:t>
      </w:r>
      <w:hyperlink r:id="rId11">
        <w:r>
          <w:rPr>
            <w:color w:val="0000EE"/>
            <w:u w:val="single"/>
          </w:rPr>
          <w:t>[4]</w:t>
        </w:r>
      </w:hyperlink>
      <w:r>
        <w:t xml:space="preserve">- Paragraph 7: </w:t>
      </w:r>
      <w:hyperlink r:id="rId12">
        <w:r>
          <w:rPr>
            <w:color w:val="0000EE"/>
            <w:u w:val="single"/>
          </w:rPr>
          <w:t>[5]</w:t>
        </w:r>
      </w:hyperlink>
      <w:r>
        <w:t xml:space="preserve">, </w:t>
      </w:r>
      <w:hyperlink r:id="rId13">
        <w:r>
          <w:rPr>
            <w:color w:val="0000EE"/>
            <w:u w:val="single"/>
          </w:rPr>
          <w:t>[6]</w:t>
        </w:r>
      </w:hyperlink>
      <w:r>
        <w:t xml:space="preserve">- Paragraph 8: </w:t>
      </w:r>
      <w:hyperlink r:id="rId14">
        <w:r>
          <w:rPr>
            <w:color w:val="0000EE"/>
            <w:u w:val="single"/>
          </w:rPr>
          <w:t>[3]</w:t>
        </w:r>
      </w:hyperlink>
      <w:r>
        <w:t xml:space="preserve">, </w:t>
      </w:r>
      <w:hyperlink r:id="rId12">
        <w:r>
          <w:rPr>
            <w:color w:val="0000EE"/>
            <w:u w:val="single"/>
          </w:rPr>
          <w:t>[5]</w:t>
        </w:r>
      </w:hyperlink>
      <w:r>
        <w:t xml:space="preserve">- Paragraph 9: </w:t>
      </w:r>
      <w:hyperlink r:id="rId12">
        <w:r>
          <w:rPr>
            <w:color w:val="0000EE"/>
            <w:u w:val="single"/>
          </w:rPr>
          <w:t>[5]</w:t>
        </w:r>
      </w:hyperlink>
      <w:r>
        <w:t xml:space="preserve">, </w:t>
      </w:r>
      <w:hyperlink r:id="rId13">
        <w:r>
          <w:rPr>
            <w:color w:val="0000EE"/>
            <w:u w:val="single"/>
          </w:rPr>
          <w:t>[6]</w:t>
        </w:r>
      </w:hyperlink>
      <w:r>
        <w:t xml:space="preserve">- Paragraph 10: </w:t>
      </w:r>
      <w:hyperlink r:id="rId11">
        <w:r>
          <w:rPr>
            <w:color w:val="0000EE"/>
            <w:u w:val="single"/>
          </w:rPr>
          <w:t>[4]</w:t>
        </w:r>
      </w:hyperlink>
      <w:r>
        <w:t xml:space="preserve">, </w:t>
      </w:r>
      <w:hyperlink r:id="rId12">
        <w:r>
          <w:rPr>
            <w:color w:val="0000EE"/>
            <w:u w:val="single"/>
          </w:rPr>
          <w:t>[5]</w:t>
        </w:r>
      </w:hyperlink>
      <w:r>
        <w:t xml:space="preserve">- Paragraph 11: </w:t>
      </w:r>
      <w:hyperlink r:id="rId11">
        <w:r>
          <w:rPr>
            <w:color w:val="0000EE"/>
            <w:u w:val="single"/>
          </w:rPr>
          <w:t>[4]</w:t>
        </w:r>
      </w:hyperlink>
      <w:r>
        <w:t xml:space="preserve">, </w:t>
      </w:r>
      <w:hyperlink r:id="rId13">
        <w:r>
          <w:rPr>
            <w:color w:val="0000EE"/>
            <w:u w:val="single"/>
          </w:rPr>
          <w:t>[6]</w:t>
        </w:r>
      </w:hyperlink>
      <w:r>
        <w:t xml:space="preserve">- Paragraph 12: </w:t>
      </w:r>
      <w:hyperlink r:id="rId12">
        <w:r>
          <w:rPr>
            <w:color w:val="0000EE"/>
            <w:u w:val="single"/>
          </w:rPr>
          <w:t>[5]</w:t>
        </w:r>
      </w:hyperlink>
      <w:r>
        <w:t xml:space="preserve">, </w:t>
      </w:r>
      <w:hyperlink r:id="rId13">
        <w:r>
          <w:rPr>
            <w:color w:val="0000EE"/>
            <w:u w:val="single"/>
          </w:rPr>
          <w:t>[6]</w:t>
        </w:r>
      </w:hyperlink>
      <w:r>
        <w:t xml:space="preserve">- Paragraph 13: </w:t>
      </w:r>
      <w:hyperlink r:id="rId11">
        <w:r>
          <w:rPr>
            <w:color w:val="0000EE"/>
            <w:u w:val="single"/>
          </w:rPr>
          <w:t>[4]</w:t>
        </w:r>
      </w:hyperlink>
      <w:r>
        <w:t xml:space="preserve">, </w:t>
      </w:r>
      <w:hyperlink r:id="rId12">
        <w:r>
          <w:rPr>
            <w:color w:val="0000EE"/>
            <w:u w:val="single"/>
          </w:rPr>
          <w:t>[5]</w:t>
        </w:r>
      </w:hyperlink>
      <w:r>
        <w:t xml:space="preserve">- Paragraph 14: </w:t>
      </w:r>
      <w:hyperlink r:id="rId10">
        <w:r>
          <w:rPr>
            <w:color w:val="0000EE"/>
            <w:u w:val="single"/>
          </w:rPr>
          <w:t>[2]</w:t>
        </w:r>
      </w:hyperlink>
      <w:r>
        <w:t xml:space="preserve">, </w:t>
      </w:r>
      <w:hyperlink r:id="rId11">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https://www.vacationer.travel/cascais-portugals-glamorous-seaside-escape/</w:t>
        </w:r>
      </w:hyperlink>
      <w:r>
        <w:t xml:space="preserve"> - Please view link - unable to able to access data</w:t>
      </w:r>
      <w:r/>
    </w:p>
    <w:p>
      <w:pPr>
        <w:pStyle w:val="ListNumber"/>
        <w:spacing w:line="240" w:lineRule="auto"/>
        <w:ind w:left="720"/>
      </w:pPr>
      <w:r/>
      <w:hyperlink r:id="rId10">
        <w:r>
          <w:rPr>
            <w:color w:val="0000EE"/>
            <w:u w:val="single"/>
          </w:rPr>
          <w:t>https://www.meetup.com/queercascais/</w:t>
        </w:r>
      </w:hyperlink>
      <w:r>
        <w:t xml:space="preserve"> - Queer Cascais is a social group based in and around the Cascais area, including Estoril and Colares, for the LGBTQ+ community, friends, and supporters. The group's objective is to bring together Portuguese and international communities to find common purpose, have fun, and make new friends. Activities include meet and greets, hiking, picnics, and e-biking to explore the area and its surroundings. The group has over 700 members and hosts regular events, fostering a welcoming and inclusive environment for all participants.</w:t>
      </w:r>
      <w:r/>
    </w:p>
    <w:p>
      <w:pPr>
        <w:pStyle w:val="ListNumber"/>
        <w:spacing w:line="240" w:lineRule="auto"/>
        <w:ind w:left="720"/>
      </w:pPr>
      <w:r/>
      <w:hyperlink r:id="rId14">
        <w:r>
          <w:rPr>
            <w:color w:val="0000EE"/>
            <w:u w:val="single"/>
          </w:rPr>
          <w:t>https://shotgun.live/en/events/sunset-queer-beach</w:t>
        </w:r>
      </w:hyperlink>
      <w:r>
        <w:t xml:space="preserve"> - Sunset Queer Beach is an LGBTQIA+ event held in Cascais, Portugal, featuring live music, performances, and a vibrant atmosphere. The event aims to provide a lively and inclusive experience for the LGBTQIA+ community and allies, with activities such as live DJ sets and group performances. Attendees can enjoy the beautiful coastal setting while participating in a range of entertainment options. The event is part of a series of LGBTQIA+ gatherings in the region, contributing to the growing visibility and acceptance of the community in Cascais.</w:t>
      </w:r>
      <w:r/>
    </w:p>
    <w:p>
      <w:pPr>
        <w:pStyle w:val="ListNumber"/>
        <w:spacing w:line="240" w:lineRule="auto"/>
        <w:ind w:left="720"/>
      </w:pPr>
      <w:r/>
      <w:hyperlink r:id="rId11">
        <w:r>
          <w:rPr>
            <w:color w:val="0000EE"/>
            <w:u w:val="single"/>
          </w:rPr>
          <w:t>https://gayscene.com/guide/cascais-guide</w:t>
        </w:r>
      </w:hyperlink>
      <w:r>
        <w:t xml:space="preserve"> - Cascais is considered one of Portugal’s most chic resorts, known for its stunning bays, upscale restaurants, luxurious hotels, and beautiful beaches. Once a fishing village, it became a favourite retreat for Portuguese royalty and has evolved into a cosmopolitan destination. The town offers a tranquil atmosphere with a seaside esplanade, making it a popular choice for both relaxation and exploration. Its rich history and cultural significance add to its appeal as a top destination for travellers seeking a blend of luxury and authenticity.</w:t>
      </w:r>
      <w:r/>
    </w:p>
    <w:p>
      <w:pPr>
        <w:pStyle w:val="ListNumber"/>
        <w:spacing w:line="240" w:lineRule="auto"/>
        <w:ind w:left="720"/>
      </w:pPr>
      <w:r/>
      <w:hyperlink r:id="rId12">
        <w:r>
          <w:rPr>
            <w:color w:val="0000EE"/>
            <w:u w:val="single"/>
          </w:rPr>
          <w:t>https://www.cascaisportugaltourism.com/</w:t>
        </w:r>
      </w:hyperlink>
      <w:r>
        <w:t xml:space="preserve"> - Cascais, often referred to as the 'Portuguese Riviera,' is a former fishing village that became a cosmopolitan resort when the Portuguese king made it his summer retreat in the late 1800s. The town boasts elegant 19th-century mansions lining cobbled pedestrian streets in the historic centre and along the seafront. During World War II, European monarchs sought exile in Cascais and neighbouring Estoril, further enhancing the area's rich and glamorous reputation. Today, it serves as a vibrant destination for both locals and tourists, offering a mix of cultural heritage and modern attractions.</w:t>
      </w:r>
      <w:r/>
    </w:p>
    <w:p>
      <w:pPr>
        <w:pStyle w:val="ListNumber"/>
        <w:spacing w:line="240" w:lineRule="auto"/>
        <w:ind w:left="720"/>
      </w:pPr>
      <w:r/>
      <w:hyperlink r:id="rId13">
        <w:r>
          <w:rPr>
            <w:color w:val="0000EE"/>
            <w:u w:val="single"/>
          </w:rPr>
          <w:t>https://www.tripbase.com/destinations/cascais-portugal/</w:t>
        </w:r>
      </w:hyperlink>
      <w:r>
        <w:t xml:space="preserve"> - Cascais has been a preferred alternative to Lisbon's heat and noise for over a century. Wealthy Lisbonites have maintained weekend houses here since the 19th century, and the area has attracted notable figures, including Cold War spies and Formula 1 enthusiasts. The town offers a comfortable and upmarket environment, suiting those who appreciate good living alongside sightseeing. With its beautiful beaches, rich history, and cosmopolitan atmosphere, Cascais provides a unique blend of relaxation and cultural experiences for visitors.</w:t>
      </w:r>
      <w:r/>
    </w:p>
    <w:p>
      <w:pPr>
        <w:pStyle w:val="ListNumber"/>
        <w:spacing w:line="240" w:lineRule="auto"/>
        <w:ind w:left="720"/>
      </w:pPr>
      <w:r/>
      <w:hyperlink r:id="rId9">
        <w:r>
          <w:rPr>
            <w:color w:val="0000EE"/>
            <w:u w:val="single"/>
          </w:rPr>
          <w:t>https://www.vacationer.travel/cascais-portugals-glamorous-seaside-escape/</w:t>
        </w:r>
      </w:hyperlink>
      <w:r>
        <w:t xml:space="preserve"> - Cascais, once a fishing village and later a favourite retreat of Portuguese royalty, has evolved into one of Portugal’s most polished coastal destinations. Its historic centre is filled with tiled façades, small squares, seafood restaurants, and cafés, while the coastline stretches from sheltered urban beaches towards the wilder Atlantic landscape around Guincho. For queer travellers, Cascais offers a cosmopolitan character where being queer feels largely unremarkable. Recent LGBTQ+ guides describe Cascais as welcoming and tolerant, with local queer social groups showing an active community rather than just a gay-tourist reputation.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vacationer.travel/cascais-portugals-glamorous-seaside-escape/" TargetMode="External"/><Relationship Id="rId10" Type="http://schemas.openxmlformats.org/officeDocument/2006/relationships/hyperlink" Target="https://www.meetup.com/queercascais/" TargetMode="External"/><Relationship Id="rId11" Type="http://schemas.openxmlformats.org/officeDocument/2006/relationships/hyperlink" Target="https://gayscene.com/guide/cascais-guide" TargetMode="External"/><Relationship Id="rId12" Type="http://schemas.openxmlformats.org/officeDocument/2006/relationships/hyperlink" Target="https://www.cascaisportugaltourism.com/" TargetMode="External"/><Relationship Id="rId13" Type="http://schemas.openxmlformats.org/officeDocument/2006/relationships/hyperlink" Target="https://www.tripbase.com/destinations/cascais-portugal/" TargetMode="External"/><Relationship Id="rId14" Type="http://schemas.openxmlformats.org/officeDocument/2006/relationships/hyperlink" Target="https://shotgun.live/en/events/sunset-queer-beach"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