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Houston LGBTQ Happy Hour Builds Community Connections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are gathering at Houston venues for the Diana Foundation’s First Wednesday Happy Hour, a relaxed monthly event where LGBTQ organisations share updates, promote upcoming programmes and make new connections over drinks. The October edition moves to Plume, with the Heart of Leather Foundation taking the spotlight.</w:t>
      </w:r>
      <w:r/>
    </w:p>
    <w:p>
      <w:pPr>
        <w:pStyle w:val="Heading2"/>
      </w:pPr>
      <w:r>
        <w:t>A relaxed evening with a bigger purpose</w:t>
      </w:r>
      <w:r/>
    </w:p>
    <w:p>
      <w:r/>
      <w:r>
        <w:t>The Diana Foundation’s First Wednesday Happy Hour is designed to feel easygoing, but there’s plenty happening beneath the surface. At the latest gathering, held at Pearl Bar, guests chatted over drinks while representatives from Houston-area LGBTQ organisations shared information at community tables.</w:t>
      </w:r>
      <w:r/>
    </w:p>
    <w:p>
      <w:r/>
      <w:r>
        <w:t>That mix of social time and practical information is the event’s real strength. It’s less formal than a conference, more welcoming than a traditional networking session, and gives visitors a chance to discover local groups without needing to make a big commitment.</w:t>
      </w:r>
      <w:r/>
    </w:p>
    <w:p>
      <w:pPr>
        <w:pStyle w:val="Heading2"/>
      </w:pPr>
      <w:r>
        <w:t>October’s event heads to Plume</w:t>
      </w:r>
      <w:r/>
    </w:p>
    <w:p>
      <w:r/>
      <w:r>
        <w:t>The next First Wednesday Happy Hour takes place at Plume on 7 October, from 5.30 to 8pm. The Heart of Leather Foundation will be the featured community guest, giving attendees an opportunity to learn more about its work and speak directly with representatives.</w:t>
      </w:r>
      <w:r/>
    </w:p>
    <w:p>
      <w:r/>
      <w:r>
        <w:t>The Diana Foundation lists First Wednesday as part of its ongoing calendar of community activity, helping turn one-off social gatherings into a familiar monthly fixture. For regulars, that consistency matters. It makes dropping in feel simple, whether you're arriving with friends or walking through the door alone.</w:t>
      </w:r>
      <w:r/>
    </w:p>
    <w:p>
      <w:pPr>
        <w:pStyle w:val="Heading2"/>
      </w:pPr>
      <w:r>
        <w:t>Community groups bring the conversation to life</w:t>
      </w:r>
      <w:r/>
    </w:p>
    <w:p>
      <w:r/>
      <w:r>
        <w:t>At the Pearl Bar event, Fort Bend County Pride promoted its forthcoming Futuristic Pride Festival, while the Meredith Memorial Foundation and the Houston Bar Association LGBTQ Committee also took part. Their presence gave guests a quick way to compare different organisations, causes and upcoming events in one room.</w:t>
      </w:r>
      <w:r/>
    </w:p>
    <w:p>
      <w:r/>
      <w:r>
        <w:t>Fort Bend County Pride’s work reflects the wider spread of LGBTQ community activity beyond central Houston. Its local focus adds another layer to the evening, showing how regional groups can use a social gathering to reach people who might not otherwise encounter their programmes.</w:t>
      </w:r>
      <w:r/>
    </w:p>
    <w:p>
      <w:pPr>
        <w:pStyle w:val="Heading2"/>
      </w:pPr>
      <w:r>
        <w:t>Why these events are useful for newcomers</w:t>
      </w:r>
      <w:r/>
    </w:p>
    <w:p>
      <w:r/>
      <w:r>
        <w:t>For anyone new to Houston’s LGBTQ scene, a recurring happy hour can be a softer introduction than a large festival or formal fundraiser. You can have a drink, browse information, ask a few questions and leave with a clearer sense of what’s happening locally.</w:t>
      </w:r>
      <w:r/>
    </w:p>
    <w:p>
      <w:r/>
      <w:r>
        <w:t>It’s also useful for people who already know the scene but want to widen their circle. Community organisations often operate across different areas, so a single evening can uncover volunteer opportunities, cultural events and support services that are easy to miss online.</w:t>
      </w:r>
      <w:r/>
    </w:p>
    <w:p>
      <w:pPr>
        <w:pStyle w:val="Heading2"/>
      </w:pPr>
      <w:r>
        <w:t>A small event with lasting momentum</w:t>
      </w:r>
      <w:r/>
    </w:p>
    <w:p>
      <w:r/>
      <w:r>
        <w:t>The partnership between the Diana Foundation and OutSmart Magazine gives the series a clear promotional platform, while the rotating community guests keep each edition fresh. One month might highlight a pride organisation; the next can introduce a group with a very different focus.</w:t>
      </w:r>
      <w:r/>
    </w:p>
    <w:p>
      <w:r/>
      <w:r>
        <w:t>That variety is what should keep the format appealing. A good community event doesn’t need to be flashy. Sometimes a friendly room, a few useful conversations and a quiet sense of belonging are quite enough.</w:t>
      </w:r>
      <w:r/>
    </w:p>
    <w:p>
      <w:r/>
      <w:r>
        <w:t>It’s a simple invitation: turn up, have a drink and see where the conversation leads.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5">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2">
        <w:r>
          <w:rPr>
            <w:color w:val="0000EE"/>
            <w:u w:val="single"/>
          </w:rPr>
          <w:t>[6]</w:t>
        </w:r>
      </w:hyperlink>
      <w:r>
        <w:t xml:space="preserve">- Paragraph 6: </w:t>
      </w:r>
      <w:hyperlink r:id="rId15">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4">
        <w:r>
          <w:rPr>
            <w:color w:val="0000EE"/>
            <w:u w:val="single"/>
          </w:rPr>
          <w:t>[5]</w:t>
        </w:r>
      </w:hyperlink>
      <w:r>
        <w:t xml:space="preserve">, </w:t>
      </w:r>
      <w:hyperlink r:id="rId12">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5">
        <w:r>
          <w:rPr>
            <w:color w:val="0000EE"/>
            <w:u w:val="single"/>
          </w:rPr>
          <w:t>[3]</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1">
        <w:r>
          <w:rPr>
            <w:color w:val="0000EE"/>
            <w:u w:val="single"/>
          </w:rPr>
          <w:t>[4]</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1">
        <w:r>
          <w:rPr>
            <w:color w:val="0000EE"/>
            <w:u w:val="single"/>
          </w:rPr>
          <w:t>[4]</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https://www.outsmartmagazine.com/2026/09/the-diana-foundations-first-wednesday-happy-hour/</w:t>
        </w:r>
      </w:hyperlink>
      <w:r>
        <w:t xml:space="preserve"> - Please view link - unable to able to access data</w:t>
      </w:r>
      <w:r/>
    </w:p>
    <w:p>
      <w:pPr>
        <w:pStyle w:val="ListNumber"/>
        <w:spacing w:line="240" w:lineRule="auto"/>
        <w:ind w:left="720"/>
      </w:pPr>
      <w:r/>
      <w:hyperlink r:id="rId10">
        <w:r>
          <w:rPr>
            <w:color w:val="0000EE"/>
            <w:u w:val="single"/>
          </w:rPr>
          <w:t>https://www.thedianafoundation.gay/</w:t>
        </w:r>
      </w:hyperlink>
      <w:r>
        <w:t xml:space="preserve"> - The Diana Foundation, established in 1953 in Houston, Texas, is America's oldest active LGBTQ+ organization. As a 501(c)(3) nonprofit, it focuses on healthcare, educational, and artistic initiatives to empower individuals and communities. The foundation hosts monthly First Wednesday Happy Hour events, offering a platform for community engagement and networking. For instance, the October 7 event at Plume featured the Heart of Leather Foundation as the community guest, providing attendees with information about the organization's work. These events are open to the public and promote inclusivity and positive change.</w:t>
      </w:r>
      <w:r/>
    </w:p>
    <w:p>
      <w:pPr>
        <w:pStyle w:val="ListNumber"/>
        <w:spacing w:line="240" w:lineRule="auto"/>
        <w:ind w:left="720"/>
      </w:pPr>
      <w:r/>
      <w:hyperlink r:id="rId15">
        <w:r>
          <w:rPr>
            <w:color w:val="0000EE"/>
            <w:u w:val="single"/>
          </w:rPr>
          <w:t>https://www.fortbendcountypride.org/about</w:t>
        </w:r>
      </w:hyperlink>
      <w:r>
        <w:t xml:space="preserve"> - Fort Bend County Pride is dedicated to promoting LGBTQIA+ pride and fostering social awareness within the community. Their mission includes embracing spirituality and celebrating diversity. The organization envisions empowering LGBTQIA+ individuals by embracing diversity, uplifting the community, and advocating for social change to create a more inclusive society. They aim to educate the broader community, promote equality, and foster civic involvement in Fort Bend County and neighboring areas. Fort Bend County Pride is committed to facilitating leadership and coalition building, aiming to secure funding and develop Fort Bend County’s first LGBTQ community center for everyone.</w:t>
      </w:r>
      <w:r/>
    </w:p>
    <w:p>
      <w:pPr>
        <w:pStyle w:val="ListNumber"/>
        <w:spacing w:line="240" w:lineRule="auto"/>
        <w:ind w:left="720"/>
      </w:pPr>
      <w:r/>
      <w:hyperlink r:id="rId11">
        <w:r>
          <w:rPr>
            <w:color w:val="0000EE"/>
            <w:u w:val="single"/>
          </w:rPr>
          <w:t>https://www.thedianafoundation.gay/calendaritem/details?calendaritemid=33245c2c-03d4-457c-991a-bf7303ab0408&amp;end=2026-04-01&amp;start=2026-04-01</w:t>
        </w:r>
      </w:hyperlink>
      <w:r>
        <w:t xml:space="preserve"> - The Diana Foundation's First Wednesday Happy Hour is a monthly event held on the first Wednesday of every month from 5:30 to 8:00 p.m. at Pearl 2.0, located at 2811 Washington Ave, Houston, TX 77007. The event features drink specials, complimentary appetizers, door prizes, and live musical performances. Each month, a community guest is featured; for example, in April 2026, Fort Bend County Pride was the guest, sharing information about their upcoming Futuristic Pride Festival. The event is open to the public and aims to foster community engagement and inclusivity.</w:t>
      </w:r>
      <w:r/>
    </w:p>
    <w:p>
      <w:pPr>
        <w:pStyle w:val="ListNumber"/>
        <w:spacing w:line="240" w:lineRule="auto"/>
        <w:ind w:left="720"/>
      </w:pPr>
      <w:r/>
      <w:hyperlink r:id="rId14">
        <w:r>
          <w:rPr>
            <w:color w:val="0000EE"/>
            <w:u w:val="single"/>
          </w:rPr>
          <w:t>https://www.thedianafoundation.gay/calendaritem/details?calendaritemid=33245c2c-03d4-457c-991a-bf7303ab0408&amp;end=2025-11-05&amp;start=2025-11-05</w:t>
        </w:r>
      </w:hyperlink>
      <w:r>
        <w:t xml:space="preserve"> - In November 2025, The Diana Foundation hosted its First Wednesday Happy Hour at The Montrose Country Club, located at 202 Tuam Street, Houston, TX 77006. The event featured drink specials, festive activities, and a community guest, The Empire of the Royal Sovereign Imperial Court of the Single Star (ERSICSS). This monthly event is open to the general public and aims to foster community engagement and inclusivity. The Diana Foundation is a 501(c)(3) nonprofit recognized as the oldest active LGBTQ+ organization in the United States of America.</w:t>
      </w:r>
      <w:r/>
    </w:p>
    <w:p>
      <w:pPr>
        <w:pStyle w:val="ListNumber"/>
        <w:spacing w:line="240" w:lineRule="auto"/>
        <w:ind w:left="720"/>
      </w:pPr>
      <w:r/>
      <w:hyperlink r:id="rId12">
        <w:r>
          <w:rPr>
            <w:color w:val="0000EE"/>
            <w:u w:val="single"/>
          </w:rPr>
          <w:t>https://www.thedianafoundation.gay/calendaritem/details?calendaritemid=33245c2c-03d4-457c-991a-bf7303ab0408&amp;end=2025-08-06&amp;start=2025-08-06</w:t>
        </w:r>
      </w:hyperlink>
      <w:r>
        <w:t xml:space="preserve"> - In August 2025, The Diana Foundation's First Wednesday Happy Hour was held at The Montrose Country Club, located at 202 Tuam Street, Houston, TX 77006. The event featured drink specials, festive activities, and a community guest, The Empire of the Royal Sovereign Imperial Court of the Single Star (ERSICSS). This monthly event is open to the general public and aims to foster community engagement and inclusivity. The Diana Foundation is a 501(c)(3) nonprofit recognized as the oldest active LGBTQ+ organization in the United States of America.</w:t>
      </w:r>
      <w:r/>
    </w:p>
    <w:p>
      <w:pPr>
        <w:pStyle w:val="ListNumber"/>
        <w:spacing w:line="240" w:lineRule="auto"/>
        <w:ind w:left="720"/>
      </w:pPr>
      <w:r/>
      <w:hyperlink r:id="rId13">
        <w:r>
          <w:rPr>
            <w:color w:val="0000EE"/>
            <w:u w:val="single"/>
          </w:rPr>
          <w:t>https://www.thegayagenda.fyi/houston/businesses/pearl-bar/</w:t>
        </w:r>
      </w:hyperlink>
      <w:r>
        <w:t xml:space="preserve"> - Pearl Bar, located at 4216 Washington Ave, Houston, TX 77007, is a rustic, industrial bar offering craft cocktails, live music, DJs, and a patio with games and TVs. It is highly regarded as a safe and welcoming space for the LGBTQ+ community in Houston, especially for lesbians and queer women. Reviewers praise its friendly staff, affordable drinks, and vibrant atmosphere with live music and DJ sets. The venue's inclusive environment and community focus are notable highlights, making it a popular destination for nightlife and community events.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09/the-diana-foundations-first-wednesday-happy-hour/" TargetMode="External"/><Relationship Id="rId10" Type="http://schemas.openxmlformats.org/officeDocument/2006/relationships/hyperlink" Target="https://www.thedianafoundation.gay/" TargetMode="External"/><Relationship Id="rId11" Type="http://schemas.openxmlformats.org/officeDocument/2006/relationships/hyperlink" Target="https://www.thedianafoundation.gay/calendaritem/details?calendaritemid=33245c2c-03d4-457c-991a-bf7303ab0408&amp;end=2026-04-01&amp;start=2026-04-01" TargetMode="External"/><Relationship Id="rId12" Type="http://schemas.openxmlformats.org/officeDocument/2006/relationships/hyperlink" Target="https://www.thedianafoundation.gay/calendaritem/details?calendaritemid=33245c2c-03d4-457c-991a-bf7303ab0408&amp;end=2025-08-06&amp;start=2025-08-06" TargetMode="External"/><Relationship Id="rId13" Type="http://schemas.openxmlformats.org/officeDocument/2006/relationships/hyperlink" Target="https://www.thegayagenda.fyi/houston/businesses/pearl-bar/" TargetMode="External"/><Relationship Id="rId14" Type="http://schemas.openxmlformats.org/officeDocument/2006/relationships/hyperlink" Target="https://www.thedianafoundation.gay/calendaritem/details?calendaritemid=33245c2c-03d4-457c-991a-bf7303ab0408&amp;end=2025-11-05&amp;start=2025-11-05" TargetMode="External"/><Relationship Id="rId15" Type="http://schemas.openxmlformats.org/officeDocument/2006/relationships/hyperlink" Target="https://www.fortbendcountypride.org/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