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Grindr’s guide to gay slang for smoother holiday hook-ups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are brushing up on international gay slang as Grindr highlights how quickly flirting can get lost in translation. With users swapping messages in cities from Paris to Bangkok, the app’s research shows that language mix-ups can turn a promising holiday hook-up awkward, confusing or even completely off-putting.</w:t>
      </w:r>
      <w:r/>
    </w:p>
    <w:p>
      <w:pPr>
        <w:pStyle w:val="Heading2"/>
      </w:pPr>
      <w:r>
        <w:t>Essential Takeaways</w:t>
      </w:r>
      <w:r/>
      <w:r/>
    </w:p>
    <w:p>
      <w:pPr>
        <w:pStyle w:val="ListBullet"/>
        <w:spacing w:line="240" w:lineRule="auto"/>
        <w:ind w:left="720"/>
      </w:pPr>
      <w:r/>
      <w:r>
        <w:rPr>
          <w:b/>
        </w:rPr>
        <w:t>Misunderstandings are common:</w:t>
      </w:r>
      <w:r>
        <w:t xml:space="preserve"> Grindr says 41% of users have experienced a language faux pas during a travelling meet-up.</w:t>
      </w:r>
      <w:r/>
    </w:p>
    <w:p>
      <w:pPr>
        <w:pStyle w:val="ListBullet"/>
        <w:spacing w:line="240" w:lineRule="auto"/>
        <w:ind w:left="720"/>
      </w:pPr>
      <w:r/>
      <w:r>
        <w:rPr>
          <w:b/>
        </w:rPr>
        <w:t>The mood can disappear fast:</w:t>
      </w:r>
      <w:r>
        <w:t xml:space="preserve"> More than half of respondents said a language mix-up could derail the atmosphere.</w:t>
      </w:r>
      <w:r/>
    </w:p>
    <w:p>
      <w:pPr>
        <w:pStyle w:val="ListBullet"/>
        <w:spacing w:line="240" w:lineRule="auto"/>
        <w:ind w:left="720"/>
      </w:pPr>
      <w:r/>
      <w:r>
        <w:rPr>
          <w:b/>
        </w:rPr>
        <w:t>Messaging isn't foolproof:</w:t>
      </w:r>
      <w:r>
        <w:t xml:space="preserve"> 36% reported confusion while chatting on a dating app.</w:t>
      </w:r>
      <w:r/>
    </w:p>
    <w:p>
      <w:pPr>
        <w:pStyle w:val="ListBullet"/>
        <w:spacing w:line="240" w:lineRule="auto"/>
        <w:ind w:left="720"/>
      </w:pPr>
      <w:r/>
      <w:r>
        <w:rPr>
          <w:b/>
        </w:rPr>
        <w:t>Words can be surprisingly slippery:</w:t>
      </w:r>
      <w:r>
        <w:t xml:space="preserve"> A foreign term may sound familiar while meaning something entirely different.</w:t>
      </w:r>
      <w:r/>
    </w:p>
    <w:p>
      <w:pPr>
        <w:pStyle w:val="ListBullet"/>
        <w:spacing w:line="240" w:lineRule="auto"/>
        <w:ind w:left="720"/>
      </w:pPr>
      <w:r/>
      <w:r>
        <w:rPr>
          <w:b/>
        </w:rPr>
        <w:t>Safety still matters:</w:t>
      </w:r>
      <w:r>
        <w:t xml:space="preserve"> Clear communication and sensible privacy habits are essential when meeting someone abroad.</w:t>
      </w:r>
      <w:r/>
      <w:r/>
    </w:p>
    <w:p>
      <w:pPr>
        <w:pStyle w:val="Heading2"/>
      </w:pPr>
      <w:r>
        <w:t>Flirting abroad has its own vocabulary</w:t>
      </w:r>
      <w:r/>
    </w:p>
    <w:p>
      <w:r/>
      <w:r>
        <w:t>Attraction may be universal, but the words used to express it certainly aren't. Grindr's global research shines a light on the small linguistic traps that can turn a flirtatious message into an accidental comedy sketch.</w:t>
      </w:r>
      <w:r/>
    </w:p>
    <w:p>
      <w:r/>
      <w:r>
        <w:t>The figures are striking. According to the report, 41% of users have encountered a language faux pas during a meet-up while travelling, while 53% said a misunderstanding could kill the mood. That makes a translation app look almost as useful as a good outfit.</w:t>
      </w:r>
      <w:r/>
    </w:p>
    <w:p>
      <w:r/>
      <w:r>
        <w:t>The problem begins well before anyone meets. More than a third of respondents, or 36%, said they've been confused while messaging on an app, with 14% experiencing confusion during a hook-up itself. In other words, the language barrier doesn't wait politely outside the bedroom door.</w:t>
      </w:r>
      <w:r/>
    </w:p>
    <w:p>
      <w:pPr>
        <w:pStyle w:val="Heading2"/>
      </w:pPr>
      <w:r>
        <w:t>Why one innocent word can change everything</w:t>
      </w:r>
      <w:r/>
    </w:p>
    <w:p>
      <w:r/>
      <w:r>
        <w:t>Slang is especially risky because it relies on cultural context, tone and local shorthand. A phrase that sounds playful in one country may be unfamiliar, overly direct or unintentionally hilarious somewhere else.</w:t>
      </w:r>
      <w:r/>
    </w:p>
    <w:p>
      <w:r/>
      <w:r>
        <w:t>One example shared in the research involved a traveller being asked whether he wanted a "dreier". He heard "dryer" instead, leaving him baffled about why laundry equipment had entered the conversation. It's the kind of mix-up that's funny afterwards, but probably less so in the moment.</w:t>
      </w:r>
      <w:r/>
    </w:p>
    <w:p>
      <w:r/>
      <w:r>
        <w:t>This is also where confidence can be misleading. If a word looks or sounds similar to an English expression, it's tempting to guess its meaning. A quick check, or simply asking what someone means, is usually less awkward than confidently misunderstanding them.</w:t>
      </w:r>
      <w:r/>
    </w:p>
    <w:p>
      <w:pPr>
        <w:pStyle w:val="Heading2"/>
      </w:pPr>
      <w:r>
        <w:t>The world's sexiest accents, according to users</w:t>
      </w:r>
      <w:r/>
    </w:p>
    <w:p>
      <w:r/>
      <w:r>
        <w:t>The research also asked which accents users find most appealing for hook-up talk. American came out on top, followed by Australian, Brazilian, Spanish and English.</w:t>
      </w:r>
      <w:r/>
    </w:p>
    <w:p>
      <w:r/>
      <w:r>
        <w:t>That ranking is subjective, of course, but it reflects how much flirtation depends on sound as well as meaning. A warm accent, a teasing rhythm or a familiar phrase can add chemistry, even when the speakers aren't perfectly fluent in the same language.</w:t>
      </w:r>
      <w:r/>
    </w:p>
    <w:p>
      <w:r/>
      <w:r>
        <w:t>Still, charm shouldn't be confused with clarity. A sultry accent may set the scene, but it won't explain what "dreier" means. For travellers, the sweet spot is a little confidence, a little curiosity and no fear of asking for clarification.</w:t>
      </w:r>
      <w:r/>
    </w:p>
    <w:p>
      <w:pPr>
        <w:pStyle w:val="Heading2"/>
      </w:pPr>
      <w:r>
        <w:t>How to avoid a holiday messaging muddle</w:t>
      </w:r>
      <w:r/>
    </w:p>
    <w:p>
      <w:r/>
      <w:r>
        <w:t>The simplest tactic is to keep early conversations clear. If a message contains unfamiliar slang, ask the other person to explain it rather than relying on an automatic translation that may miss the sexual or cultural nuance.</w:t>
      </w:r>
      <w:r/>
    </w:p>
    <w:p>
      <w:r/>
      <w:r>
        <w:t>It also helps to confirm practical details in plain language. Agree where you'll meet, who is bringing what, and what you're both comfortable with. If either person seems unsure, slow down and check in. Consent should never depend on guesswork.</w:t>
      </w:r>
      <w:r/>
    </w:p>
    <w:p>
      <w:r/>
      <w:r>
        <w:t>Safety deserves equal billing. Grindr has faced scrutiny over privacy and data protection, while Irish reporting has also highlighted scams targeting users and serious risks linked to app-based meetings. That broader context is a reminder to protect personal information, meet in a public place first and tell someone you trust where you're going.</w:t>
      </w:r>
      <w:r/>
    </w:p>
    <w:p>
      <w:pPr>
        <w:pStyle w:val="Heading2"/>
      </w:pPr>
      <w:r>
        <w:t>A little preparation can save the mood</w:t>
      </w:r>
      <w:r/>
    </w:p>
    <w:p>
      <w:r/>
      <w:r>
        <w:t>With more than 15 million monthly active users and a presence in cities including Rio de Janeiro, New York, Bangkok, São Paulo and Berlin, Grindr connects people across a huge range of languages and cultures. The app's research captures a very modern travel problem: global dating is easy to start, but not always easy to interpret.</w:t>
      </w:r>
      <w:r/>
    </w:p>
    <w:p>
      <w:r/>
      <w:r>
        <w:t>A few minutes spent learning local terms can make conversations warmer and meetings less confusing. More importantly, being willing to say "I don't understand" can be both practical and unexpectedly attractive. Nobody wants a holiday hook-up remembered mainly for an avoidable translation disaster.</w:t>
      </w:r>
      <w:r/>
    </w:p>
    <w:p>
      <w:r/>
      <w:r>
        <w:t>Clear words won't guarantee chemistry, but they give it a much better chance.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0">
        <w:r>
          <w:rPr>
            <w:color w:val="0000EE"/>
            <w:u w:val="single"/>
          </w:rPr>
          <w:t>[4]</w:t>
        </w:r>
      </w:hyperlink>
      <w:r>
        <w:t xml:space="preserve">- Paragraph 2: </w:t>
      </w:r>
      <w:hyperlink r:id="rId11">
        <w:r>
          <w:rPr>
            <w:color w:val="0000EE"/>
            <w:u w:val="single"/>
          </w:rPr>
          <w:t>[3]</w:t>
        </w:r>
      </w:hyperlink>
      <w:r>
        <w:t xml:space="preserve">, </w:t>
      </w:r>
      <w:hyperlink r:id="rId12">
        <w:r>
          <w:rPr>
            <w:color w:val="0000EE"/>
            <w:u w:val="single"/>
          </w:rPr>
          <w:t>[6]</w:t>
        </w:r>
      </w:hyperlink>
      <w:r>
        <w:t xml:space="preserve">- Paragraph 3: </w:t>
      </w:r>
      <w:hyperlink r:id="rId13">
        <w:r>
          <w:rPr>
            <w:color w:val="0000EE"/>
            <w:u w:val="single"/>
          </w:rPr>
          <w:t>[5]</w:t>
        </w:r>
      </w:hyperlink>
      <w:r>
        <w:t xml:space="preserve">, </w:t>
      </w:r>
      <w:hyperlink r:id="rId14">
        <w:r>
          <w:rPr>
            <w:color w:val="0000EE"/>
            <w:u w:val="single"/>
          </w:rPr>
          <w:t>[7]</w:t>
        </w:r>
      </w:hyperlink>
      <w:r>
        <w:t xml:space="preserve">- Paragraph 4: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https://meaws.com/news/lost-in-translation-a-cheeky-guide-to/105285</w:t>
        </w:r>
      </w:hyperlink>
      <w:r>
        <w:t xml:space="preserve"> - Please view link - unable to able to access data</w:t>
      </w:r>
      <w:r/>
    </w:p>
    <w:p>
      <w:pPr>
        <w:pStyle w:val="ListNumber"/>
        <w:spacing w:line="240" w:lineRule="auto"/>
        <w:ind w:left="720"/>
      </w:pPr>
      <w:r/>
      <w:hyperlink r:id="rId10">
        <w:r>
          <w:rPr>
            <w:color w:val="0000EE"/>
            <w:u w:val="single"/>
          </w:rPr>
          <w:t>https://gcn.ie/irish-grindr-community-warned-elaborate-scam-targeting-users/</w:t>
        </w:r>
      </w:hyperlink>
      <w:r>
        <w:t xml:space="preserve"> - An Irish cybersecurity firm, ESET Ireland, has alerted the LGBTQ+ community about a sophisticated scam targeting Grindr users. The scam involves a perpetrator posing as a victim of a homophobic attack, seeking financial assistance through a fabricated 'lesbian, gay, bi, trans, queer anti-offender screening system'. Victims are tricked into providing credit card details, leading to unauthorized charges. Users are advised to exercise caution and report any suspicious activity to authorities. The article also offers safety tips for Grindr users to prevent such scams.</w:t>
      </w:r>
      <w:r/>
    </w:p>
    <w:p>
      <w:pPr>
        <w:pStyle w:val="ListNumber"/>
        <w:spacing w:line="240" w:lineRule="auto"/>
        <w:ind w:left="720"/>
      </w:pPr>
      <w:r/>
      <w:hyperlink r:id="rId11">
        <w:r>
          <w:rPr>
            <w:color w:val="0000EE"/>
            <w:u w:val="single"/>
          </w:rPr>
          <w:t>https://gcn.ie/grindr-hub-original-content/</w:t>
        </w:r>
      </w:hyperlink>
      <w:r>
        <w:t xml:space="preserve"> - Grindr has introduced a new hub within its app, Grindr Presents, offering users access to original content featuring LGBTQ+ stars. The hub includes series like 'Who's the A**hole?' hosted by RuPaul's Drag Race star Katya Zamolodchikova, behind-the-scenes footage with artists such as Troye Sivan, curated playlists, and more. This initiative aims to keep users engaged within the app by providing diverse entertainment options beyond traditional hook-up features.</w:t>
      </w:r>
      <w:r/>
    </w:p>
    <w:p>
      <w:pPr>
        <w:pStyle w:val="ListNumber"/>
        <w:spacing w:line="240" w:lineRule="auto"/>
        <w:ind w:left="720"/>
      </w:pPr>
      <w:r/>
      <w:hyperlink r:id="rId10">
        <w:r>
          <w:rPr>
            <w:color w:val="0000EE"/>
            <w:u w:val="single"/>
          </w:rPr>
          <w:t>https://gcn.ie/irish-grindr-community-warned-elaborate-scam-targeting-users/</w:t>
        </w:r>
      </w:hyperlink>
      <w:r>
        <w:t xml:space="preserve"> - An Irish cybersecurity firm, ESET Ireland, has alerted the LGBTQ+ community about a sophisticated scam targeting Grindr users. The scam involves a perpetrator posing as a victim of a homophobic attack, seeking financial assistance through a fabricated 'lesbian, gay, bi, trans, queer anti-offender screening system'. Victims are tricked into providing credit card details, leading to unauthorized charges. Users are advised to exercise caution and report any suspicious activity to authorities. The article also offers safety tips for Grindr users to prevent such scams.</w:t>
      </w:r>
      <w:r/>
    </w:p>
    <w:p>
      <w:pPr>
        <w:pStyle w:val="ListNumber"/>
        <w:spacing w:line="240" w:lineRule="auto"/>
        <w:ind w:left="720"/>
      </w:pPr>
      <w:r/>
      <w:hyperlink r:id="rId13">
        <w:r>
          <w:rPr>
            <w:color w:val="0000EE"/>
            <w:u w:val="single"/>
          </w:rPr>
          <w:t>https://gcn.ie/suspect-held-relation-murder-grindr/</w:t>
        </w:r>
      </w:hyperlink>
      <w:r>
        <w:t xml:space="preserve"> - Colombian police have arrested a suspect in connection with the murder of Italian scientist Alessandro Coatti, who was allegedly lured through the dating app Grindr. Coatti, reported missing in April 2025, was found dead in Santa Marta. Police believe he was targeted via Grindr, leading to his death. The investigation has resulted in the arrest of six individuals, with Uber Etilvio Torres García identified as the primary suspect.</w:t>
      </w:r>
      <w:r/>
    </w:p>
    <w:p>
      <w:pPr>
        <w:pStyle w:val="ListNumber"/>
        <w:spacing w:line="240" w:lineRule="auto"/>
        <w:ind w:left="720"/>
      </w:pPr>
      <w:r/>
      <w:hyperlink r:id="rId12">
        <w:r>
          <w:rPr>
            <w:color w:val="0000EE"/>
            <w:u w:val="single"/>
          </w:rPr>
          <w:t>https://gcn.ie/grindr-facing-investigation-allegedly-breaching-european-data-protection-laws/</w:t>
        </w:r>
      </w:hyperlink>
      <w:r>
        <w:t xml:space="preserve"> - Grindr is facing a legal challenge after allegedly sharing users' HIV status and other personal information with third-party companies, potentially breaching European data protection laws. The Norwegian Consumer Council filed a complaint with the Norwegian Data Protection Authority, alleging that Grindr disclosed sensitive data without proper consent. The company has ceased sharing such information but users are urged to be aware of potential data usage.</w:t>
      </w:r>
      <w:r/>
    </w:p>
    <w:p>
      <w:pPr>
        <w:pStyle w:val="ListNumber"/>
        <w:spacing w:line="240" w:lineRule="auto"/>
        <w:ind w:left="720"/>
      </w:pPr>
      <w:r/>
      <w:hyperlink r:id="rId14">
        <w:r>
          <w:rPr>
            <w:color w:val="0000EE"/>
            <w:u w:val="single"/>
          </w:rPr>
          <w:t>https://gcn.ie/grindr-fined-norway-personal-information/</w:t>
        </w:r>
      </w:hyperlink>
      <w:r>
        <w:t xml:space="preserve"> - Grindr has been fined €6.5 million by the Norwegian Data Protection Authority for sharing users' personal information without consent. The investigation revealed that Grindr disclosed sensitive data, including GPS locations and sexual orientation, to third parties for behavioural advertising, violating GDPR regulations. The fine is the highest imposed by the Norwegian DPA to date, highlighting the severity of the privacy breach.</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aws.com/news/lost-in-translation-a-cheeky-guide-to/105285" TargetMode="External"/><Relationship Id="rId10" Type="http://schemas.openxmlformats.org/officeDocument/2006/relationships/hyperlink" Target="https://gcn.ie/irish-grindr-community-warned-elaborate-scam-targeting-users/" TargetMode="External"/><Relationship Id="rId11" Type="http://schemas.openxmlformats.org/officeDocument/2006/relationships/hyperlink" Target="https://gcn.ie/grindr-hub-original-content/" TargetMode="External"/><Relationship Id="rId12" Type="http://schemas.openxmlformats.org/officeDocument/2006/relationships/hyperlink" Target="https://gcn.ie/grindr-facing-investigation-allegedly-breaching-european-data-protection-laws/" TargetMode="External"/><Relationship Id="rId13" Type="http://schemas.openxmlformats.org/officeDocument/2006/relationships/hyperlink" Target="https://gcn.ie/suspect-held-relation-murder-grindr/" TargetMode="External"/><Relationship Id="rId14" Type="http://schemas.openxmlformats.org/officeDocument/2006/relationships/hyperlink" Target="https://gcn.ie/grindr-fined-norway-personal-informatio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