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contestant Frankie Taber shares bisexuality reveal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watched Big Brother contestant Frankie Taber make an emotional bisexuality reveal after only a short time in the house. The 23-year-old said he entered the ITV reality show partly to confront years of guilt and shame, prompting supportive reactions from fellow contestants, former housemates and fans online.</w:t>
      </w:r>
      <w:r/>
    </w:p>
    <w:p>
      <w:pPr>
        <w:pStyle w:val="Heading2"/>
      </w:pPr>
      <w:r>
        <w:t>Essential Takeaways</w:t>
      </w:r>
      <w:r/>
      <w:r/>
    </w:p>
    <w:p>
      <w:pPr>
        <w:pStyle w:val="ListBullet"/>
        <w:spacing w:line="240" w:lineRule="auto"/>
        <w:ind w:left="720"/>
      </w:pPr>
      <w:r/>
      <w:r>
        <w:rPr>
          <w:b/>
        </w:rPr>
        <w:t>Frankie’s reveal:</w:t>
      </w:r>
      <w:r>
        <w:t xml:space="preserve"> He told producers he came on Big Brother to come out as bisexual.</w:t>
      </w:r>
      <w:r/>
    </w:p>
    <w:p>
      <w:pPr>
        <w:pStyle w:val="ListBullet"/>
        <w:spacing w:line="240" w:lineRule="auto"/>
        <w:ind w:left="720"/>
      </w:pPr>
      <w:r/>
      <w:r>
        <w:rPr>
          <w:b/>
        </w:rPr>
        <w:t>An emotional start:</w:t>
      </w:r>
      <w:r>
        <w:t xml:space="preserve"> The contestant described feeling overwhelmed, exhausted and unable to sleep.</w:t>
      </w:r>
      <w:r/>
    </w:p>
    <w:p>
      <w:pPr>
        <w:pStyle w:val="ListBullet"/>
        <w:spacing w:line="240" w:lineRule="auto"/>
        <w:ind w:left="720"/>
      </w:pPr>
      <w:r/>
      <w:r>
        <w:rPr>
          <w:b/>
        </w:rPr>
        <w:t>Support followed:</w:t>
      </w:r>
      <w:r>
        <w:t xml:space="preserve"> Public figures and former Big Brother personalities praised his honesty.</w:t>
      </w:r>
      <w:r/>
    </w:p>
    <w:p>
      <w:pPr>
        <w:pStyle w:val="ListBullet"/>
        <w:spacing w:line="240" w:lineRule="auto"/>
        <w:ind w:left="720"/>
      </w:pPr>
      <w:r/>
      <w:r>
        <w:rPr>
          <w:b/>
        </w:rPr>
        <w:t>A dramatic backdrop:</w:t>
      </w:r>
      <w:r>
        <w:t xml:space="preserve"> The series also introduced a secret mole with power over nominations.</w:t>
      </w:r>
      <w:r/>
    </w:p>
    <w:p>
      <w:pPr>
        <w:pStyle w:val="ListBullet"/>
        <w:spacing w:line="240" w:lineRule="auto"/>
        <w:ind w:left="720"/>
      </w:pPr>
      <w:r/>
      <w:r>
        <w:rPr>
          <w:b/>
        </w:rPr>
        <w:t>The wider context:</w:t>
      </w:r>
      <w:r>
        <w:t xml:space="preserve"> Big Brother has long mixed personal confessionals with twists designed to heighten tension.</w:t>
      </w:r>
      <w:r/>
      <w:r/>
    </w:p>
    <w:p>
      <w:pPr>
        <w:pStyle w:val="Heading2"/>
      </w:pPr>
      <w:r>
        <w:t>Frankie opens up under the Diary Room lights</w:t>
      </w:r>
      <w:r/>
    </w:p>
    <w:p>
      <w:r/>
      <w:r>
        <w:t>Frankie Taber’s first major Big Brother storyline was deeply personal rather than tactical. In an emotional Diary Room conversation, he explained that he had been carrying guilt and shame about his sexuality for around 18 months to two years.</w:t>
      </w:r>
      <w:r/>
    </w:p>
    <w:p>
      <w:r/>
      <w:r>
        <w:t>The confession came after a difficult first night. Frankie said he had gone from a high to a low very quickly and hadn’t slept, giving viewers a glimpse of how intensely the house experience had affected him. Reality television can turn private feelings into public moments, but this felt less like a performance and more like someone finally exhaling.</w:t>
      </w:r>
      <w:r/>
    </w:p>
    <w:p>
      <w:pPr>
        <w:pStyle w:val="Heading2"/>
      </w:pPr>
      <w:r>
        <w:t>Why the Big Brother house became the setting</w:t>
      </w:r>
      <w:r/>
    </w:p>
    <w:p>
      <w:r/>
      <w:r>
        <w:t>Frankie said he had entered the programme for several reasons, but he knew he needed to face something he could no longer avoid. He also worried that he had let people down, a fear producers reassured him did not make his sexuality a betrayal.</w:t>
      </w:r>
      <w:r/>
    </w:p>
    <w:p>
      <w:r/>
      <w:r>
        <w:t>That tension is familiar to anyone who has watched Big Brother over the years. ITV’s archive of memorable moments shows how the format has often placed intimate conversations alongside spectacle, arguments and sudden twists. The result can be uncomfortable, but it can also give contestants a platform to say something they’ve struggled to express elsewhere.</w:t>
      </w:r>
      <w:r/>
    </w:p>
    <w:p>
      <w:pPr>
        <w:pStyle w:val="Heading2"/>
      </w:pPr>
      <w:r>
        <w:t>Viewers and stars respond with encouragement</w:t>
      </w:r>
      <w:r/>
    </w:p>
    <w:p>
      <w:r/>
      <w:r>
        <w:t>Support arrived quickly online. The Traitors personality Freddie Fraser, who had recently spoken publicly about being bisexual himself, shared an encouraging message, while radio presenter Dean McCullough also praised Frankie’s courage.</w:t>
      </w:r>
      <w:r/>
    </w:p>
    <w:p>
      <w:r/>
      <w:r>
        <w:t>Former Big Brother winner Kate Lawler described the Diary Room exchange as someone lifting a heavy weight from their shoulders. That reaction captures why the moment resonated: beneath the cameras and competition, Frankie was describing the relief of being honest after a long period of internal pressure.</w:t>
      </w:r>
      <w:r/>
    </w:p>
    <w:p>
      <w:pPr>
        <w:pStyle w:val="Heading2"/>
      </w:pPr>
      <w:r>
        <w:t>Big Brother’s latest twist adds extra pressure</w:t>
      </w:r>
      <w:r/>
    </w:p>
    <w:p>
      <w:r/>
      <w:r>
        <w:t>Frankie’s announcement unfolded as the new series was building its usual blend of emotion and mischief. Sixteen contestants entered the compound, only to discover that one apparent housemate was secretly a mole working to create chaos.</w:t>
      </w:r>
      <w:r/>
    </w:p>
    <w:p>
      <w:r/>
      <w:r>
        <w:t>The mole’s role included influencing which contestants faced the public vote before the first eviction. ITV’s coverage of previous Big Brother and Celebrity Big Brother series shows how quickly the format can move from personal revelation to nominations, conflict and crowd reaction. For Frankie, that meant sharing something life-changing while the game around him was already accelerating.</w:t>
      </w:r>
      <w:r/>
    </w:p>
    <w:p>
      <w:pPr>
        <w:pStyle w:val="Heading2"/>
      </w:pPr>
      <w:r>
        <w:t>A personal milestone inside a very public game</w:t>
      </w:r>
      <w:r/>
    </w:p>
    <w:p>
      <w:r/>
      <w:r>
        <w:t>Big Brother has never offered much privacy, which makes Frankie’s decision especially striking. He chose a highly visible environment to confront a subject he had apparently been carrying alone, and the response so far has been notably warm.</w:t>
      </w:r>
      <w:r/>
    </w:p>
    <w:p>
      <w:r/>
      <w:r>
        <w:t>The programme’s history includes plenty of controversy, from arguments over conduct to housemates being removed from the competition, as ITV’s reports on recent Celebrity Big Brother moments illustrate. Against that noisy backdrop, Frankie’s story has landed differently. It’s a reminder that sometimes the most powerful reality-TV moment is simply a person telling the truth.</w:t>
      </w:r>
      <w:r/>
    </w:p>
    <w:p>
      <w:r/>
      <w:r>
        <w:t>Frankie’s bisexuality reveal shows how a familiar television format can still create space for a meaningful personal milestone.</w:t>
      </w:r>
      <w:r/>
    </w:p>
    <w:p>
      <w:r/>
      <w:r>
        <w:t>Explore more Big Brother coverage as the series unfolds.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4">
        <w:r>
          <w:rPr>
            <w:color w:val="0000EE"/>
            <w:u w:val="single"/>
          </w:rPr>
          <w:t>[5]</w:t>
        </w:r>
      </w:hyperlink>
      <w:r>
        <w:t xml:space="preserve">- Paragraph 11: </w:t>
      </w:r>
      <w:hyperlink r:id="rId13">
        <w:r>
          <w:rPr>
            <w:color w:val="0000EE"/>
            <w:u w:val="single"/>
          </w:rPr>
          <w:t>[4]</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https://www.huffingtonpost.co.uk/entry/big-brother-frankie-comes-out-bisexual_uk_6aaa3c4ae4b0477c43c055c4</w:t>
        </w:r>
      </w:hyperlink>
      <w:r>
        <w:t xml:space="preserve"> - Please view link - unable to able to access data</w:t>
      </w:r>
      <w:r/>
    </w:p>
    <w:p>
      <w:pPr>
        <w:pStyle w:val="ListNumber"/>
        <w:spacing w:line="240" w:lineRule="auto"/>
        <w:ind w:left="720"/>
      </w:pPr>
      <w:r/>
      <w:hyperlink r:id="rId10">
        <w:r>
          <w:rPr>
            <w:color w:val="0000EE"/>
            <w:u w:val="single"/>
          </w:rPr>
          <w:t>https://www.itv.com/news/2022-08-02/big-brother-returns-five-iconic-moments-that-defined-the-series</w:t>
        </w:r>
      </w:hyperlink>
      <w:r>
        <w:t xml:space="preserve"> - This article highlights five iconic moments from the Big Brother series, including Craig's accusation of Nick Bateman plotting against housemates, Nikki Grahame's memorable Diary Room rant, George Galloway's cat impersonation, Jade Goody's controversial remarks, and Cameron Cole's coming out as gay in 2018. These events have significantly shaped the show's history and public perception.</w:t>
      </w:r>
      <w:r/>
    </w:p>
    <w:p>
      <w:pPr>
        <w:pStyle w:val="ListNumber"/>
        <w:spacing w:line="240" w:lineRule="auto"/>
        <w:ind w:left="720"/>
      </w:pPr>
      <w:r/>
      <w:hyperlink r:id="rId12">
        <w:r>
          <w:rPr>
            <w:color w:val="0000EE"/>
            <w:u w:val="single"/>
          </w:rPr>
          <w:t>https://www.itv.com/news/2025-04-12/mickey-rourke-kicked-out-of-celebrity-big-brother-for-unacceptable-behaviour</w:t>
        </w:r>
      </w:hyperlink>
      <w:r>
        <w:t xml:space="preserve"> - Hollywood actor Mickey Rourke was removed from the Celebrity Big Brother house after using inappropriate sexual language towards housemate Ella Rae Wise and displaying aggressive behaviour towards Chris Hughes. Rourke apologised for his actions, acknowledging his loss of temper and taking responsibility for his behaviour.</w:t>
      </w:r>
      <w:r/>
    </w:p>
    <w:p>
      <w:pPr>
        <w:pStyle w:val="ListNumber"/>
        <w:spacing w:line="240" w:lineRule="auto"/>
        <w:ind w:left="720"/>
      </w:pPr>
      <w:r/>
      <w:hyperlink r:id="rId13">
        <w:r>
          <w:rPr>
            <w:color w:val="0000EE"/>
            <w:u w:val="single"/>
          </w:rPr>
          <w:t>https://www.itv.com/thismorning/articles/big-brother-jojo-siwa-nominates-mickey-rourke-for-eviction</w:t>
        </w:r>
      </w:hyperlink>
      <w:r>
        <w:t xml:space="preserve"> - Celebrity Big Brother contestant JoJo Siwa nominated fellow housemate Mickey Rourke for eviction after he made homophobic comments towards her. Rourke's remarks included questioning her sexuality and suggesting she would no longer be gay if he stayed longer than four days.</w:t>
      </w:r>
      <w:r/>
    </w:p>
    <w:p>
      <w:pPr>
        <w:pStyle w:val="ListNumber"/>
        <w:spacing w:line="240" w:lineRule="auto"/>
        <w:ind w:left="720"/>
      </w:pPr>
      <w:r/>
      <w:hyperlink r:id="rId14">
        <w:r>
          <w:rPr>
            <w:color w:val="0000EE"/>
            <w:u w:val="single"/>
          </w:rPr>
          <w:t>https://www.itv.com/news/2025-03-13/frankie-dettori-saddened-and-embarrassed-after-filing-for-bankruptcy</w:t>
        </w:r>
      </w:hyperlink>
      <w:r>
        <w:t xml:space="preserve"> - Jockey Frankie Dettori announced he is filing for bankruptcy following a legal dispute with HMRC over a tax avoidance scheme. He expressed sadness and embarrassment over the situation and advised others to manage their financial matters more carefully.</w:t>
      </w:r>
      <w:r/>
    </w:p>
    <w:p>
      <w:pPr>
        <w:pStyle w:val="ListNumber"/>
        <w:spacing w:line="240" w:lineRule="auto"/>
        <w:ind w:left="720"/>
      </w:pPr>
      <w:r/>
      <w:hyperlink r:id="rId11">
        <w:r>
          <w:rPr>
            <w:color w:val="0000EE"/>
            <w:u w:val="single"/>
          </w:rPr>
          <w:t>https://www.itv.com/news/2013-01-04/x-factors-rylan-clark-tops-the-bill-on-big-brother</w:t>
        </w:r>
      </w:hyperlink>
      <w:r>
        <w:t xml:space="preserve"> - X Factor contestant Rylan Clark and jockey Frankie Dettori entered the Celebrity Big Brother house, where they were tasked with banishing half their housemates to the basement. The article details the contestants and the challenges they faced upon entering the house.</w:t>
      </w:r>
      <w:r/>
    </w:p>
    <w:p>
      <w:pPr>
        <w:pStyle w:val="ListNumber"/>
        <w:spacing w:line="240" w:lineRule="auto"/>
        <w:ind w:left="720"/>
      </w:pPr>
      <w:r/>
      <w:hyperlink r:id="rId15">
        <w:r>
          <w:rPr>
            <w:color w:val="0000EE"/>
            <w:u w:val="single"/>
          </w:rPr>
          <w:t>https://www.itv.com/news/2013-01-03/frankie-dettori-is-first-celebrity-into-big-brother-house</w:t>
        </w:r>
      </w:hyperlink>
      <w:r>
        <w:t xml:space="preserve"> - Champion jockey Frankie Dettori was introduced as the first celebrity occupant of the Celebrity Big Brother house. The article discusses his recent six-month ban from horse racing due to a positive drugs test and his feelings of shame and embarrassment following the incident.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ffingtonpost.co.uk/entry/big-brother-frankie-comes-out-bisexual_uk_6aaa3c4ae4b0477c43c055c4" TargetMode="External"/><Relationship Id="rId10" Type="http://schemas.openxmlformats.org/officeDocument/2006/relationships/hyperlink" Target="https://www.itv.com/news/2022-08-02/big-brother-returns-five-iconic-moments-that-defined-the-series" TargetMode="External"/><Relationship Id="rId11" Type="http://schemas.openxmlformats.org/officeDocument/2006/relationships/hyperlink" Target="https://www.itv.com/news/2013-01-04/x-factors-rylan-clark-tops-the-bill-on-big-brother" TargetMode="External"/><Relationship Id="rId12" Type="http://schemas.openxmlformats.org/officeDocument/2006/relationships/hyperlink" Target="https://www.itv.com/news/2025-04-12/mickey-rourke-kicked-out-of-celebrity-big-brother-for-unacceptable-behaviour" TargetMode="External"/><Relationship Id="rId13" Type="http://schemas.openxmlformats.org/officeDocument/2006/relationships/hyperlink" Target="https://www.itv.com/thismorning/articles/big-brother-jojo-siwa-nominates-mickey-rourke-for-eviction" TargetMode="External"/><Relationship Id="rId14" Type="http://schemas.openxmlformats.org/officeDocument/2006/relationships/hyperlink" Target="https://www.itv.com/news/2025-03-13/frankie-dettori-saddened-and-embarrassed-after-filing-for-bankruptcy" TargetMode="External"/><Relationship Id="rId15" Type="http://schemas.openxmlformats.org/officeDocument/2006/relationships/hyperlink" Target="https://www.itv.com/news/2013-01-03/frankie-dettori-is-first-celebrity-into-big-brother-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