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L Word Still Matters to Queer Women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returning to The L Word on streaming in Australia, 22 years after its debut, and finding a show that is wildly dated, gloriously dramatic and still strangely familiar. Its messy relationships, unapologetic sexuality and all-queer ensemble remain culturally important, even as its narrow representation raises difficult questions.</w:t>
      </w:r>
      <w:r/>
    </w:p>
    <w:p>
      <w:pPr>
        <w:pStyle w:val="Heading2"/>
      </w:pPr>
      <w:r>
        <w:t>Essential Takeaways</w:t>
      </w:r>
      <w:r/>
      <w:r/>
    </w:p>
    <w:p>
      <w:pPr>
        <w:pStyle w:val="ListBullet"/>
        <w:spacing w:line="240" w:lineRule="auto"/>
        <w:ind w:left="720"/>
      </w:pPr>
      <w:r/>
      <w:r>
        <w:rPr>
          <w:b/>
        </w:rPr>
        <w:t>A landmark series:</w:t>
      </w:r>
      <w:r>
        <w:t xml:space="preserve"> The L Word premiered in 2004 and ran for six seasons, centring queer women in Los Angeles.</w:t>
      </w:r>
      <w:r/>
    </w:p>
    <w:p>
      <w:pPr>
        <w:pStyle w:val="ListBullet"/>
        <w:spacing w:line="240" w:lineRule="auto"/>
        <w:ind w:left="720"/>
      </w:pPr>
      <w:r/>
      <w:r>
        <w:rPr>
          <w:b/>
        </w:rPr>
        <w:t>Messy by design:</w:t>
      </w:r>
      <w:r>
        <w:t xml:space="preserve"> Its characters are selfish, flawed and frequently disastrous, rather than polished symbols of representation.</w:t>
      </w:r>
      <w:r/>
    </w:p>
    <w:p>
      <w:pPr>
        <w:pStyle w:val="ListBullet"/>
        <w:spacing w:line="240" w:lineRule="auto"/>
        <w:ind w:left="720"/>
      </w:pPr>
      <w:r/>
      <w:r>
        <w:rPr>
          <w:b/>
        </w:rPr>
        <w:t>Still quotable:</w:t>
      </w:r>
      <w:r>
        <w:t xml:space="preserve"> The famous relationship chart and Shane's romantic escapades remain central to lesbian pop-culture conversation.</w:t>
      </w:r>
      <w:r/>
    </w:p>
    <w:p>
      <w:pPr>
        <w:pStyle w:val="ListBullet"/>
        <w:spacing w:line="240" w:lineRule="auto"/>
        <w:ind w:left="720"/>
      </w:pPr>
      <w:r/>
      <w:r>
        <w:rPr>
          <w:b/>
        </w:rPr>
        <w:t>A complicated legacy:</w:t>
      </w:r>
      <w:r>
        <w:t xml:space="preserve"> The show's treatment of trans character Max and its overwhelmingly white cast are hard to ignore.</w:t>
      </w:r>
      <w:r/>
    </w:p>
    <w:p>
      <w:pPr>
        <w:pStyle w:val="ListBullet"/>
        <w:spacing w:line="240" w:lineRule="auto"/>
        <w:ind w:left="720"/>
      </w:pPr>
      <w:r/>
      <w:r>
        <w:rPr>
          <w:b/>
        </w:rPr>
        <w:t>Why it endures:</w:t>
      </w:r>
      <w:r>
        <w:t xml:space="preserve"> Big emotions, explicit desire and soap-opera plotting gave queer women a rare world of their own.</w:t>
      </w:r>
      <w:r/>
      <w:r/>
    </w:p>
    <w:p>
      <w:pPr>
        <w:pStyle w:val="Heading2"/>
      </w:pPr>
      <w:r>
        <w:t>A queer classic with plenty of chaos</w:t>
      </w:r>
      <w:r/>
    </w:p>
    <w:p>
      <w:r/>
      <w:r>
        <w:t>The L Word's greatest appeal is also its most dangerous quality: it never behaves itself. The series throws its characters into affairs, betrayals, professional feuds and wildly implausible disasters, then lets them carry on looking immaculate beneath the warm Los Angeles sun.</w:t>
      </w:r>
      <w:r/>
    </w:p>
    <w:p>
      <w:r/>
      <w:r>
        <w:t>When it premiered, that focus was unusual. Instead of offering one queer character in an otherwise straight ensemble, the drama built its story around a large circle of queer women whose lives, desires and arguments filled the frame. The Guardian's retrospective captures the affection many viewers still feel for a programme that's often as exasperating as it is entertaining.</w:t>
      </w:r>
      <w:r/>
    </w:p>
    <w:p>
      <w:r/>
      <w:r>
        <w:t>Its six-season run ended in 2009, but the show remains a touchstone in sapphic culture. Even people who haven't watched every episode tend to recognise the names Bette, Shane and Dana, or at least understand the significance of the infamous chart mapping who has slept with whom.</w:t>
      </w:r>
      <w:r/>
    </w:p>
    <w:p>
      <w:pPr>
        <w:pStyle w:val="Heading2"/>
      </w:pPr>
      <w:r>
        <w:t>Why the drama still feels oddly real</w:t>
      </w:r>
      <w:r/>
    </w:p>
    <w:p>
      <w:r/>
      <w:r>
        <w:t>The series isn't interested in presenting queerness as instant moral virtue. Its characters lie, cheat, sulk, manipulate and make choices that would have most friendship groups reaching for the emergency biscuits. Yet that moral untidiness gives the show an emotional texture that more carefully managed representation can sometimes lack.</w:t>
      </w:r>
      <w:r/>
    </w:p>
    <w:p>
      <w:r/>
      <w:r>
        <w:t>Academic research on queer television has continued to examine how such programmes balance visibility with stereotype, particularly when audiences see their own communities reflected through contradiction rather than perfection. The L Word's women aren't always likeable, but they are given room to be central, complicated and occasionally appalling.</w:t>
      </w:r>
      <w:r/>
    </w:p>
    <w:p>
      <w:r/>
      <w:r>
        <w:t>That was part of the thrill. Queer viewers could recognise the social codes, rivalries and romantic overthinking, while also enjoying the sheer ridiculousness of it all. A burned-down salon or a suspiciously elaborate plot might be nonsense, but the feelings underneath often land with surprising force.</w:t>
      </w:r>
      <w:r/>
    </w:p>
    <w:p>
      <w:pPr>
        <w:pStyle w:val="Heading2"/>
      </w:pPr>
      <w:r>
        <w:t>The representation that hasn't aged well</w:t>
      </w:r>
      <w:r/>
    </w:p>
    <w:p>
      <w:r/>
      <w:r>
        <w:t>Time has sharpened the show's weaknesses. Max, its trans masculine character, is subjected to storylines and behaviour that many viewers now find painful to watch. The programme could discuss sex, infidelity and taboo with confidence, yet struggled to offer Max the same basic compassion extended to its other central characters.</w:t>
      </w:r>
      <w:r/>
    </w:p>
    <w:p>
      <w:r/>
      <w:r>
        <w:t>That criticism sits within a wider change in television. Reporting from the Los Angeles Times noted the growing importance of transgender visibility around the later L Word: Generation Q era, when audiences and creators were demanding broader, more thoughtful representation. The contrast makes the original series' limits even more obvious.</w:t>
      </w:r>
      <w:r/>
    </w:p>
    <w:p>
      <w:r/>
      <w:r>
        <w:t>The cast is also overwhelmingly white, despite being set in one of America's most diverse cities. Its handling of interracial relationships often centres white discomfort, a storytelling choice that feels particularly conspicuous now. Nostalgia can soften old television, but it shouldn't erase what the camera leaves out.</w:t>
      </w:r>
      <w:r/>
    </w:p>
    <w:p>
      <w:pPr>
        <w:pStyle w:val="Heading2"/>
      </w:pPr>
      <w:r>
        <w:t>Streaming brings a new audience</w:t>
      </w:r>
      <w:r/>
    </w:p>
    <w:p>
      <w:r/>
      <w:r>
        <w:t>A fresh streaming run gives younger viewers the chance to encounter the series without the cultural context that made it feel so groundbreaking in 2004. For some, that will mean discovering a foundational queer drama. For others, it may feel like opening a time capsule packed with tiny tops, enormous emotional reactions and decisions no sensible person would make.</w:t>
      </w:r>
      <w:r/>
    </w:p>
    <w:p>
      <w:r/>
      <w:r>
        <w:t>That mixture is precisely why The L Word remains discussable. Contemporary queer television offers wider casts, more varied gender identities and greater awareness of intersectional experience, as wider industry coverage of representation has shown. But newer shows also benefit from the path cleared by earlier programmes, including those that got plenty wrong.</w:t>
      </w:r>
      <w:r/>
    </w:p>
    <w:p>
      <w:r/>
      <w:r>
        <w:t>The result is a viewing experience that works best with both affection and a raised eyebrow. Enjoy Shane's impossible charisma, marvel at the chart and let the melodrama wash over you, but keep the historical blind spots in view.</w:t>
      </w:r>
      <w:r/>
    </w:p>
    <w:p>
      <w:pPr>
        <w:pStyle w:val="Heading2"/>
      </w:pPr>
      <w:r>
        <w:t>Its messy legacy is the point</w:t>
      </w:r>
      <w:r/>
    </w:p>
    <w:p>
      <w:r/>
      <w:r>
        <w:t>The L Word survives because it made queer women the main event. They weren't simply a lesson for straight viewers or a brief subplot in someone else's coming-of-age story. They were the friends, exes, bosses, artists and chaos agents driving the entire machine.</w:t>
      </w:r>
      <w:r/>
    </w:p>
    <w:p>
      <w:r/>
      <w:r>
        <w:t>That doesn't make the show beyond criticism. Quite the opposite. Its lasting place in queer culture comes from the fact that people can love its emotional openness while arguing fiercely about its politics, omissions and spectacularly questionable choices.</w:t>
      </w:r>
      <w:r/>
    </w:p>
    <w:p>
      <w:r/>
      <w:r>
        <w:t>Two decades on, that conversation is still lively because the series captured something recognisable beneath the gloss: queer people can be generous, petty, loyal, selfish and hopelessly romantic, sometimes before breakfast. The show may have aged unevenly, but its refusal to make queer life tidy remains its sharpest legacy.</w:t>
      </w:r>
      <w:r/>
    </w:p>
    <w:p>
      <w:r/>
      <w:r>
        <w:t>The L Word is still worth watching, provided you bring both nostalgia and context.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0">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1">
        <w:r>
          <w:rPr>
            <w:color w:val="0000EE"/>
            <w:u w:val="single"/>
          </w:rPr>
          <w:t>[3]</w:t>
        </w:r>
      </w:hyperlink>
      <w:r>
        <w:t xml:space="preserve">, </w:t>
      </w:r>
      <w:hyperlink r:id="rId14">
        <w:r>
          <w:rPr>
            <w:color w:val="0000EE"/>
            <w:u w:val="single"/>
          </w:rPr>
          <w:t>[7]</w:t>
        </w:r>
      </w:hyperlink>
      <w:r>
        <w:t xml:space="preserve">- Paragraph 8: </w:t>
      </w:r>
      <w:hyperlink r:id="rId10">
        <w:r>
          <w:rPr>
            <w:color w:val="0000EE"/>
            <w:u w:val="single"/>
          </w:rPr>
          <w:t>[4]</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10">
        <w:r>
          <w:rPr>
            <w:color w:val="0000EE"/>
            <w:u w:val="single"/>
          </w:rPr>
          <w:t>[4]</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[3]</w:t>
        </w:r>
      </w:hyperlink>
      <w:r>
        <w:t xml:space="preserve">, </w:t>
      </w:r>
      <w:hyperlink r:id="rId10">
        <w:r>
          <w:rPr>
            <w:color w:val="0000EE"/>
            <w:u w:val="single"/>
          </w:rPr>
          <w:t>[4]</w:t>
        </w:r>
      </w:hyperlink>
      <w:r>
        <w:t xml:space="preserve">- Paragraph 14: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https://www.theguardian.com/culture/2026/sep/09/the-l-word-22-years-on-sexy-lesbian-series-streaming-australia-lgbtq-ntwnfb</w:t>
        </w:r>
      </w:hyperlink>
      <w:r>
        <w:t xml:space="preserve"> - Please view link - unable to able to access data</w:t>
      </w:r>
      <w:r/>
    </w:p>
    <w:p>
      <w:pPr>
        <w:pStyle w:val="ListNumber"/>
        <w:spacing w:line="240" w:lineRule="auto"/>
        <w:ind w:left="720"/>
      </w:pPr>
      <w:r/>
      <w:hyperlink r:id="rId9">
        <w:r>
          <w:rPr>
            <w:color w:val="0000EE"/>
            <w:u w:val="single"/>
          </w:rPr>
          <w:t>https://www.theguardian.com/culture/2026/sep/09/the-l-word-22-years-on-sexy-lesbian-series-streaming-australia-lgbtq-ntwnfb</w:t>
        </w:r>
      </w:hyperlink>
      <w:r>
        <w:t xml:space="preserve"> - This article reflects on the enduring impact of 'The L Word', a groundbreaking series that premiered in 2004, following a group of queer women navigating relationships, careers, and friendships in Los Angeles. Despite ending in 2009, the show remains a cornerstone of modern sapphic culture, with its characters and storylines continuing to influence LGBTQ+ discourse. The piece also highlights the show's cultural significance and its lasting presence in lesbian culture, noting that even those on the periphery of lesbian culture are familiar with its core references.</w:t>
      </w:r>
      <w:r/>
    </w:p>
    <w:p>
      <w:pPr>
        <w:pStyle w:val="ListNumber"/>
        <w:spacing w:line="240" w:lineRule="auto"/>
        <w:ind w:left="720"/>
      </w:pPr>
      <w:r/>
      <w:hyperlink r:id="rId11">
        <w:r>
          <w:rPr>
            <w:color w:val="0000EE"/>
            <w:u w:val="single"/>
          </w:rPr>
          <w:t>https://www.latimes.com/entertainment-arts/tv/story/2019-11-26/glaad-trans-representation-the-l-word-generation-q-showtime</w:t>
        </w:r>
      </w:hyperlink>
      <w:r>
        <w:t xml:space="preserve"> - This article discusses the criticism faced by the original 'The L Word' series for its portrayal of transgender characters, particularly Max Sweeney, a trans man played by Daniela Sea. The piece highlights how Max's storyline was seen as stereotypical and problematic, leading to efforts in the sequel series, 'The L Word: Generation Q', to improve trans representation and address these past shortcomings.</w:t>
      </w:r>
      <w:r/>
    </w:p>
    <w:p>
      <w:pPr>
        <w:pStyle w:val="ListNumber"/>
        <w:spacing w:line="240" w:lineRule="auto"/>
        <w:ind w:left="720"/>
      </w:pPr>
      <w:r/>
      <w:hyperlink r:id="rId10">
        <w:r>
          <w:rPr>
            <w:color w:val="0000EE"/>
            <w:u w:val="single"/>
          </w:rPr>
          <w:t>https://www.latimes.com/entertainment-arts/tv/story/2019-12-06/the-l-word-generation-q-showtime-queer-women-change</w:t>
        </w:r>
      </w:hyperlink>
      <w:r>
        <w:t xml:space="preserve"> - This article examines the evolution of 'The L Word' from its original series to the sequel, 'The L Word: Generation Q'. It highlights how the original series was groundbreaking for its focus on queer women but faced criticism for its lack of diversity and reliance on soap opera tropes. The sequel aims to address these issues by introducing a more racially diverse and gender-inclusive cast, reflecting contemporary issues and the changing landscape of queer representation on television.</w:t>
      </w:r>
      <w:r/>
    </w:p>
    <w:p>
      <w:pPr>
        <w:pStyle w:val="ListNumber"/>
        <w:spacing w:line="240" w:lineRule="auto"/>
        <w:ind w:left="720"/>
      </w:pPr>
      <w:r/>
      <w:hyperlink r:id="rId12">
        <w:r>
          <w:rPr>
            <w:color w:val="0000EE"/>
            <w:u w:val="single"/>
          </w:rPr>
          <w:t>https://journals.sagepub.com/doi/10.1177/15274764251326068</w:t>
        </w:r>
      </w:hyperlink>
      <w:r>
        <w:t xml:space="preserve"> - This academic article analyses the afterlives of 'The L Word' and their implications for diverse television. It discusses how the series aimed to diversify the representation of sexual orientation and examines the shift from policy-oriented representation to diversity-oriented representation in the show's digital chronicler, Autostraddle. The piece also critiques the shallow implementation of diversity in the recently canceled 'The L Word: Generation Q'.</w:t>
      </w:r>
      <w:r/>
    </w:p>
    <w:p>
      <w:pPr>
        <w:pStyle w:val="ListNumber"/>
        <w:spacing w:line="240" w:lineRule="auto"/>
        <w:ind w:left="720"/>
      </w:pPr>
      <w:r/>
      <w:hyperlink r:id="rId13">
        <w:r>
          <w:rPr>
            <w:color w:val="0000EE"/>
            <w:u w:val="single"/>
          </w:rPr>
          <w:t>https://www.shop.bottegadelsarto.com/feed/l-word-lgbtq-cast-representation-analysis-110307</w:t>
        </w:r>
      </w:hyperlink>
      <w:r>
        <w:t xml:space="preserve"> - This article provides an analysis of the representation of LGBTQ characters in 'The L Word'. It discusses the show's aesthetic choices and how they contributed to its cultural phenomenon, while also highlighting areas where representation was lacking or inconsistent. The piece critiques the portrayal of racial diversity, the treatment of trans characters, and the absence of butch women, emphasizing the need for more nuanced and inclusive representation in the series.</w:t>
      </w:r>
      <w:r/>
    </w:p>
    <w:p>
      <w:pPr>
        <w:pStyle w:val="ListNumber"/>
        <w:spacing w:line="240" w:lineRule="auto"/>
        <w:ind w:left="720"/>
      </w:pPr>
      <w:r/>
      <w:hyperlink r:id="rId14">
        <w:r>
          <w:rPr>
            <w:color w:val="0000EE"/>
            <w:u w:val="single"/>
          </w:rPr>
          <w:t>https://www.wired.com/story/tv-trans-representation/</w:t>
        </w:r>
      </w:hyperlink>
      <w:r>
        <w:t xml:space="preserve"> - This article discusses the opportunity presented by the 'The L Word' reboot to improve trans representation on television. It reflects on the original series' groundbreaking nature and its problematic aspects, particularly in its portrayal of trans characters. The piece highlights the potential for the reboot to do something revolutionary by offering more authentic and nuanced portrayals of trans characters, moving beyond the shortcomings of the original series.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culture/2026/sep/09/the-l-word-22-years-on-sexy-lesbian-series-streaming-australia-lgbtq-ntwnfb" TargetMode="External"/><Relationship Id="rId10" Type="http://schemas.openxmlformats.org/officeDocument/2006/relationships/hyperlink" Target="https://www.latimes.com/entertainment-arts/tv/story/2019-12-06/the-l-word-generation-q-showtime-queer-women-change" TargetMode="External"/><Relationship Id="rId11" Type="http://schemas.openxmlformats.org/officeDocument/2006/relationships/hyperlink" Target="https://www.latimes.com/entertainment-arts/tv/story/2019-11-26/glaad-trans-representation-the-l-word-generation-q-showtime" TargetMode="External"/><Relationship Id="rId12" Type="http://schemas.openxmlformats.org/officeDocument/2006/relationships/hyperlink" Target="https://journals.sagepub.com/doi/10.1177/15274764251326068" TargetMode="External"/><Relationship Id="rId13" Type="http://schemas.openxmlformats.org/officeDocument/2006/relationships/hyperlink" Target="https://www.shop.bottegadelsarto.com/feed/l-word-lgbtq-cast-representation-analysis-110307" TargetMode="External"/><Relationship Id="rId14" Type="http://schemas.openxmlformats.org/officeDocument/2006/relationships/hyperlink" Target="https://www.wired.com/story/tv-trans-represent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