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Jackson Black Pride Events for LGBTQ+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Jackson, Mississippi, for Pride in the Park, a warm and welcoming Black Pride event where music, drag, poetry, barbecue and health resources shared the same leafy setting. The afternoon offered more than entertainment: it created a relaxed space for LGBTQ+ people and allies to connect, express themselves and access practical support.</w:t>
      </w:r>
      <w:r/>
    </w:p>
    <w:p>
      <w:pPr>
        <w:pStyle w:val="Heading2"/>
      </w:pPr>
      <w:r>
        <w:t>Essential Takeaways</w:t>
      </w:r>
      <w:r/>
      <w:r/>
    </w:p>
    <w:p>
      <w:pPr>
        <w:pStyle w:val="ListBullet"/>
        <w:spacing w:line="240" w:lineRule="auto"/>
        <w:ind w:left="720"/>
      </w:pPr>
      <w:r/>
      <w:r>
        <w:rPr>
          <w:b/>
        </w:rPr>
        <w:t>Community first:</w:t>
      </w:r>
      <w:r>
        <w:t xml:space="preserve"> Pride in the Park brought LGBTQ+ residents and allies together beneath the trees at Fondren Park.</w:t>
      </w:r>
      <w:r/>
    </w:p>
    <w:p>
      <w:pPr>
        <w:pStyle w:val="ListBullet"/>
        <w:spacing w:line="240" w:lineRule="auto"/>
        <w:ind w:left="720"/>
      </w:pPr>
      <w:r/>
      <w:r>
        <w:rPr>
          <w:b/>
        </w:rPr>
        <w:t>Open-mic energy:</w:t>
      </w:r>
      <w:r>
        <w:t xml:space="preserve"> Singing and poetry gave attendees a chance to be seen, heard and celebrated.</w:t>
      </w:r>
      <w:r/>
    </w:p>
    <w:p>
      <w:pPr>
        <w:pStyle w:val="ListBullet"/>
        <w:spacing w:line="240" w:lineRule="auto"/>
        <w:ind w:left="720"/>
      </w:pPr>
      <w:r/>
      <w:r>
        <w:rPr>
          <w:b/>
        </w:rPr>
        <w:t>Drag creates confidence:</w:t>
      </w:r>
      <w:r>
        <w:t xml:space="preserve"> Performers described drag as a route to self-expression and belonging.</w:t>
      </w:r>
      <w:r/>
    </w:p>
    <w:p>
      <w:pPr>
        <w:pStyle w:val="ListBullet"/>
        <w:spacing w:line="240" w:lineRule="auto"/>
        <w:ind w:left="720"/>
      </w:pPr>
      <w:r/>
      <w:r>
        <w:rPr>
          <w:b/>
        </w:rPr>
        <w:t>Health support mattered:</w:t>
      </w:r>
      <w:r>
        <w:t xml:space="preserve"> Visitors could access HIV screening, prevention information and referrals.</w:t>
      </w:r>
      <w:r/>
    </w:p>
    <w:p>
      <w:pPr>
        <w:pStyle w:val="ListBullet"/>
        <w:spacing w:line="240" w:lineRule="auto"/>
        <w:ind w:left="720"/>
      </w:pPr>
      <w:r/>
      <w:r>
        <w:rPr>
          <w:b/>
        </w:rPr>
        <w:t>A welcoming atmosphere:</w:t>
      </w:r>
      <w:r>
        <w:t xml:space="preserve"> Barbecue, friendships and familiar faces made the event feel informal and approachable.</w:t>
      </w:r>
      <w:r/>
      <w:r/>
    </w:p>
    <w:p>
      <w:pPr>
        <w:pStyle w:val="Heading2"/>
      </w:pPr>
      <w:r>
        <w:t>A quieter kind of Pride, with plenty of heart</w:t>
      </w:r>
      <w:r/>
    </w:p>
    <w:p>
      <w:r/>
      <w:r>
        <w:t>Under the shade of Fondren Park, the mood was easy-going rather than grand. Friends chatted over barbecue, performers took to the stage and the humid Mississippi afternoon softened into something that felt more like a community picnic than a formal civic gathering.</w:t>
      </w:r>
      <w:r/>
    </w:p>
    <w:p>
      <w:r/>
      <w:r>
        <w:t xml:space="preserve">That informality was part of the appeal. Pride in the Park offered a space where people could arrive with friends, meet others from Jackson's LGBTQ+ community and settle in without needing to perform confidence from the moment they walked through the gate. Mississippi Today reported that the event was organised by public health group My Brother's Keeper. </w:t>
      </w:r>
      <w:hyperlink r:id="rId9">
        <w:r>
          <w:rPr>
            <w:color w:val="0000EE"/>
            <w:u w:val="single"/>
          </w:rPr>
          <w:t>[2]</w:t>
        </w:r>
      </w:hyperlink>
      <w:r>
        <w:t xml:space="preserve">, </w:t>
      </w:r>
      <w:hyperlink r:id="rId10">
        <w:r>
          <w:rPr>
            <w:color w:val="0000EE"/>
            <w:u w:val="single"/>
          </w:rPr>
          <w:t>[4]</w:t>
        </w:r>
      </w:hyperlink>
      <w:r/>
    </w:p>
    <w:p>
      <w:pPr>
        <w:pStyle w:val="Heading2"/>
      </w:pPr>
      <w:r>
        <w:t>The open mic turned spectators into stars</w:t>
      </w:r>
      <w:r/>
    </w:p>
    <w:p>
      <w:r/>
      <w:r>
        <w:t>The afternoon's most memorable moments came when guests were encouraged to take the microphone themselves. Tony Patrick sang Ed Sheeran, while artist, fashion designer and poet Cyanne Herron eventually shared her writing after initially feeling too shy to volunteer.</w:t>
      </w:r>
      <w:r/>
    </w:p>
    <w:p>
      <w:r/>
      <w:r>
        <w:t xml:space="preserve">Herron's reading drew cheers from friends, including Landon Williams, a retail worker who also performs in drag. She won the event's cash prize, but the bigger reward seemed to be the encouragement around her. Jackson Black Pride's community work reflects that same emphasis on connection and visibility, according to information published by the organisation. </w:t>
      </w:r>
      <w:hyperlink r:id="rId11">
        <w:r>
          <w:rPr>
            <w:color w:val="0000EE"/>
            <w:u w:val="single"/>
          </w:rPr>
          <w:t>[3]</w:t>
        </w:r>
      </w:hyperlink>
      <w:r>
        <w:t xml:space="preserve">, </w:t>
      </w:r>
      <w:hyperlink r:id="rId12">
        <w:r>
          <w:rPr>
            <w:color w:val="0000EE"/>
            <w:u w:val="single"/>
          </w:rPr>
          <w:t>[5]</w:t>
        </w:r>
      </w:hyperlink>
      <w:r/>
    </w:p>
    <w:p>
      <w:pPr>
        <w:pStyle w:val="Heading2"/>
      </w:pPr>
      <w:r>
        <w:t>Why drag remains such a powerful doorway</w:t>
      </w:r>
      <w:r/>
    </w:p>
    <w:p>
      <w:r/>
      <w:r>
        <w:t>For Williams, drag isn't simply a costume or a nightclub act. He said it helped him reclaim a more confident version of himself, particularly after meeting mentors who supplied his first wig and make-up kit.</w:t>
      </w:r>
      <w:r/>
    </w:p>
    <w:p>
      <w:r/>
      <w:r>
        <w:t xml:space="preserve">That story captures why local Pride events can matter so much. They offer introductions, role models and practical reassurance to people who may not yet have found their crowd. Events listed through Jackson's Pride network and local visitor information show how the city has built a broader calendar around LGBTQ+ culture, nightlife and community gatherings. </w:t>
      </w:r>
      <w:hyperlink r:id="rId9">
        <w:r>
          <w:rPr>
            <w:color w:val="0000EE"/>
            <w:u w:val="single"/>
          </w:rPr>
          <w:t>[2]</w:t>
        </w:r>
      </w:hyperlink>
      <w:r>
        <w:t xml:space="preserve">, </w:t>
      </w:r>
      <w:hyperlink r:id="rId13">
        <w:r>
          <w:rPr>
            <w:color w:val="0000EE"/>
            <w:u w:val="single"/>
          </w:rPr>
          <w:t>[6]</w:t>
        </w:r>
      </w:hyperlink>
      <w:r/>
    </w:p>
    <w:p>
      <w:pPr>
        <w:pStyle w:val="Heading2"/>
      </w:pPr>
      <w:r>
        <w:t>Pride in the Park paired celebration with care</w:t>
      </w:r>
      <w:r/>
    </w:p>
    <w:p>
      <w:r/>
      <w:r>
        <w:t>Alongside performances and food, organisations offered something more practical: routes into healthcare. Open Arms Healthcare provided rapid HIV screening from a mobile unit, while attendees could also learn about PrEP, the prescription medicine used to reduce the risk of HIV, and receive referrals.</w:t>
      </w:r>
      <w:r/>
    </w:p>
    <w:p>
      <w:r/>
      <w:r>
        <w:t xml:space="preserve">That mix of celebration and support is especially useful because it removes some of the awkwardness around seeking care. Someone can come for the music, stop at a table or mobile clinic, ask a question and leave with information that could genuinely help them. Community listings for Jackson Pride events similarly point visitors towards local LGBTQ+ resources and programmes. </w:t>
      </w:r>
      <w:hyperlink r:id="rId11">
        <w:r>
          <w:rPr>
            <w:color w:val="0000EE"/>
            <w:u w:val="single"/>
          </w:rPr>
          <w:t>[3]</w:t>
        </w:r>
      </w:hyperlink>
      <w:r>
        <w:t xml:space="preserve">, </w:t>
      </w:r>
      <w:hyperlink r:id="rId14">
        <w:r>
          <w:rPr>
            <w:color w:val="0000EE"/>
            <w:u w:val="single"/>
          </w:rPr>
          <w:t>[7]</w:t>
        </w:r>
      </w:hyperlink>
      <w:r/>
    </w:p>
    <w:p>
      <w:pPr>
        <w:pStyle w:val="Heading2"/>
      </w:pPr>
      <w:r>
        <w:t>Small events can create lasting confidence</w:t>
      </w:r>
      <w:r/>
    </w:p>
    <w:p>
      <w:r/>
      <w:r>
        <w:t>The gathering also highlighted the value of familiar faces. People who had met through Jackson's nightlife scene caught up in the park, while first-time visitors found room to mingle beyond their usual venues.</w:t>
      </w:r>
      <w:r/>
    </w:p>
    <w:p>
      <w:r/>
      <w:r>
        <w:t xml:space="preserve">For anyone looking for the best Jackson Black Pride events for LGBTQ+ community support, the lesson is simple: look beyond headline festivals. A park gathering with an open mic, food and health information may seem modest, but it can give someone their first chance to speak publicly, meet a mentor or feel entirely at ease in their own skin. </w:t>
      </w:r>
      <w:hyperlink r:id="rId10">
        <w:r>
          <w:rPr>
            <w:color w:val="0000EE"/>
            <w:u w:val="single"/>
          </w:rPr>
          <w:t>[4]</w:t>
        </w:r>
      </w:hyperlink>
      <w:r>
        <w:t xml:space="preserve">, </w:t>
      </w:r>
      <w:hyperlink r:id="rId12">
        <w:r>
          <w:rPr>
            <w:color w:val="0000EE"/>
            <w:u w:val="single"/>
          </w:rPr>
          <w:t>[5]</w:t>
        </w:r>
      </w:hyperlink>
      <w:r/>
    </w:p>
    <w:p>
      <w:r/>
      <w:r>
        <w:t>It's a small, joyful setting with a big community impact.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https://mississippitoday.org/2026/09/15/jackson-pride-in-the-park-black-lgbtq/?utm_medium=rss</w:t>
        </w:r>
      </w:hyperlink>
      <w:r>
        <w:t xml:space="preserve"> - Please view link - unable to able to access data</w:t>
      </w:r>
      <w:r/>
    </w:p>
    <w:p>
      <w:pPr>
        <w:pStyle w:val="ListNumber"/>
        <w:spacing w:line="240" w:lineRule="auto"/>
        <w:ind w:left="720"/>
      </w:pPr>
      <w:r/>
      <w:hyperlink r:id="rId9">
        <w:r>
          <w:rPr>
            <w:color w:val="0000EE"/>
            <w:u w:val="single"/>
          </w:rPr>
          <w:t>https://www.jacksonblackpride.com/</w:t>
        </w:r>
      </w:hyperlink>
      <w:r>
        <w:t xml:space="preserve"> - Jackson Black Pride 2026 celebrates the power, resilience, and diversity of Black LGBTQ+ individuals and allies. This year's theme is a bold declaration of visibility, self-expression, and community pride—encouraging us to show up authentically, amplify our voices, and celebrate our culture without apology. Together, we honour our past, embrace our present, and build a future where everyone can live boldly, proudly, and without shame.</w:t>
      </w:r>
      <w:r/>
    </w:p>
    <w:p>
      <w:pPr>
        <w:pStyle w:val="ListNumber"/>
        <w:spacing w:line="240" w:lineRule="auto"/>
        <w:ind w:left="720"/>
      </w:pPr>
      <w:r/>
      <w:hyperlink r:id="rId11">
        <w:r>
          <w:rPr>
            <w:color w:val="0000EE"/>
            <w:u w:val="single"/>
          </w:rPr>
          <w:t>https://www.jacksonblackpride.com/post/connecting-the-lgbtqia-community-in-jackson-mississippi</w:t>
        </w:r>
      </w:hyperlink>
      <w:r>
        <w:t xml:space="preserve"> - On April 4, 2026, community members, advocates, organisations, and allies gathered at Fondren Park in Jackson, Mississippi, for the annual Transgender Day of Visibility (TDOV) Event, hosted by the Campaign for Southern Equality and Molly's House. The event brought together a diverse coalition of organisations, community leaders, and supporters dedicated to celebrating transgender and gender-diverse individuals while promoting visibility, inclusion, and access to resources. Designed as a day of connection, celebration, and empowerment, the event featured speakers, entertainment, community resources, food, vendors, giveaways, and opportunities for meaningful engagement. Attendees were encouraged to connect with local organisations, access supportive services, and celebrate the strength and resilience of transgender communities throughout Mississippi.</w:t>
      </w:r>
      <w:r/>
    </w:p>
    <w:p>
      <w:pPr>
        <w:pStyle w:val="ListNumber"/>
        <w:spacing w:line="240" w:lineRule="auto"/>
        <w:ind w:left="720"/>
      </w:pPr>
      <w:r/>
      <w:hyperlink r:id="rId10">
        <w:r>
          <w:rPr>
            <w:color w:val="0000EE"/>
            <w:u w:val="single"/>
          </w:rPr>
          <w:t>https://prideinjackson.bigcartel.com/pride-in-the-park-2026</w:t>
        </w:r>
      </w:hyperlink>
      <w:r>
        <w:t xml:space="preserve"> - Celebrate love, community, and visibility in the heart of southern Ohio! This is a family-friendly event filled with joy, creativity, and connection. What to Expect: Delicious food, fun activities for all ages, local LGBTQ+ friendly businesses and vendors, talented handmade artisans and creators, community resources &amp; more! Whether you’re LGBTQ+, an ally, or simply love being part of something positive YOU ARE WELCOME HERE. Let’s proudly come together to celebrate, build community, and support a more inclusive Southern Ohio.</w:t>
      </w:r>
      <w:r/>
    </w:p>
    <w:p>
      <w:pPr>
        <w:pStyle w:val="ListNumber"/>
        <w:spacing w:line="240" w:lineRule="auto"/>
        <w:ind w:left="720"/>
      </w:pPr>
      <w:r/>
      <w:hyperlink r:id="rId12">
        <w:r>
          <w:rPr>
            <w:color w:val="0000EE"/>
            <w:u w:val="single"/>
          </w:rPr>
          <w:t>https://www.visitjackson.com/events/its-pride-yall/</w:t>
        </w:r>
      </w:hyperlink>
      <w:r>
        <w:t xml:space="preserve"> - MS Capital City Pride's sixth annual "It's Pride, Y'all!" Festival takes over the grounds of the Mississippi Museum of Art for a free, family-friendly weekend celebrating Jackson's LGBTQIA+ community. Saturday's "Rooted &amp; Rising" festival runs from noon to 9pm with a full lineup on the Main Stage and Atrium, including Drag Story Hour with Penny Nickels and Merry, a Youth Zone and dance party, a live podcast panel, spoken word, comedian Rita Brent, local bands Kicking! and Venus &amp; the Flytraps, a five-artist Drag Showcase, performances from Mia Starr (Season 18 of RuPaul's Drag Race), a Community Toast, and a closing Glow Dance with DJ Citizen Jane. VIP All-Access Weekend Pass and Host Committee holders kick off the weekend Friday evening with a private party and gala featuring cocktails, hors d'oeuvres, awards, and music from DJ Citizen Jane, plus access to an indoor/outdoor VIP lounge and meet-and-greets with performers throughout the weekend. The weekend wraps Sunday with a Halloween Drag Brunch featuring Mia Starr and Mississippi drag artists at Hal &amp; Mal's.</w:t>
      </w:r>
      <w:r/>
    </w:p>
    <w:p>
      <w:pPr>
        <w:pStyle w:val="ListNumber"/>
        <w:spacing w:line="240" w:lineRule="auto"/>
        <w:ind w:left="720"/>
      </w:pPr>
      <w:r/>
      <w:hyperlink r:id="rId13">
        <w:r>
          <w:rPr>
            <w:color w:val="0000EE"/>
            <w:u w:val="single"/>
          </w:rPr>
          <w:t>https://www.festivalsinamerica.com/festival/ms-capital-city-pride-jackson</w:t>
        </w:r>
      </w:hyperlink>
      <w:r>
        <w:t xml:space="preserve"> - Known as the "It's Pride Y'all" Festival, MS Capital City Pride is Mississippi's largest Pride celebration, filling downtown Jackson each September with music, drag, panels and a neon dance party. Organised by the nonprofit MS Capital City Pride, the festival brings the state's LGBTQ+ community and allies together for a weekend of visibility, performance and joy. In a state where Pride has not always been easy to celebrate publicly, MS Capital City Pride has become a defining annual moment, billed as the largest Pride festival in Mississippi.</w:t>
      </w:r>
      <w:r/>
    </w:p>
    <w:p>
      <w:pPr>
        <w:pStyle w:val="ListNumber"/>
        <w:spacing w:line="240" w:lineRule="auto"/>
        <w:ind w:left="720"/>
      </w:pPr>
      <w:r/>
      <w:hyperlink r:id="rId14">
        <w:r>
          <w:rPr>
            <w:color w:val="0000EE"/>
            <w:u w:val="single"/>
          </w:rPr>
          <w:t>https://www.visitjackson.com/directory/ms-capital-city-pride/</w:t>
        </w:r>
      </w:hyperlink>
      <w:r>
        <w:t xml:space="preserve"> - MS Capital City Pride is a 501c(3) organisation that was founded to provide support to the LGBTQ+ community in Jackson, Mississippi through the implementation of events throughout the year, including a yearly Pride Celebration. Capital City Pride's mission is to create safe spaces for the LGBTQ+ community in Jackson, MS; while advocating for their needs and mentoring new emerging leaders. Capital City Pride is made up by a 11 person board. Its members represent all sexual orientations, socioeconomic backgrounds, race, and age. Each year its two day Pride Celebration will have a charity aspect, and the Committee will vote on a non profit who embodies the same beliefs of Capital City Pride, and ensures they are promoting the well being and health of our LGBTQ+ community. That non profit will benefit monetarily from events produced by Capital City Pride during the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acksonblackpride.com/" TargetMode="External"/><Relationship Id="rId10" Type="http://schemas.openxmlformats.org/officeDocument/2006/relationships/hyperlink" Target="https://prideinjackson.bigcartel.com/pride-in-the-park-2026" TargetMode="External"/><Relationship Id="rId11" Type="http://schemas.openxmlformats.org/officeDocument/2006/relationships/hyperlink" Target="https://www.jacksonblackpride.com/post/connecting-the-lgbtqia-community-in-jackson-mississippi" TargetMode="External"/><Relationship Id="rId12" Type="http://schemas.openxmlformats.org/officeDocument/2006/relationships/hyperlink" Target="https://www.visitjackson.com/events/its-pride-yall/" TargetMode="External"/><Relationship Id="rId13" Type="http://schemas.openxmlformats.org/officeDocument/2006/relationships/hyperlink" Target="https://www.festivalsinamerica.com/festival/ms-capital-city-pride-jackson" TargetMode="External"/><Relationship Id="rId14" Type="http://schemas.openxmlformats.org/officeDocument/2006/relationships/hyperlink" Target="https://www.visitjackson.com/directory/ms-capital-city-pride/" TargetMode="External"/><Relationship Id="rId15" Type="http://schemas.openxmlformats.org/officeDocument/2006/relationships/hyperlink" Target="https://mississippitoday.org/2026/09/15/jackson-pride-in-the-park-black-lgbtq/?utm_medium=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